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C2" w:rsidRPr="00457356" w:rsidRDefault="000253C2" w:rsidP="000253C2">
      <w:pPr>
        <w:widowControl w:val="0"/>
        <w:autoSpaceDE w:val="0"/>
        <w:autoSpaceDN w:val="0"/>
        <w:adjustRightInd w:val="0"/>
        <w:jc w:val="center"/>
        <w:rPr>
          <w:b/>
          <w:bCs/>
        </w:rPr>
      </w:pPr>
      <w:r w:rsidRPr="00457356">
        <w:rPr>
          <w:b/>
          <w:bCs/>
        </w:rPr>
        <w:t>ФОРМЫ</w:t>
      </w:r>
    </w:p>
    <w:p w:rsidR="000253C2" w:rsidRPr="00457356" w:rsidRDefault="000253C2" w:rsidP="000253C2">
      <w:pPr>
        <w:widowControl w:val="0"/>
        <w:autoSpaceDE w:val="0"/>
        <w:autoSpaceDN w:val="0"/>
        <w:adjustRightInd w:val="0"/>
        <w:jc w:val="center"/>
        <w:rPr>
          <w:b/>
          <w:bCs/>
        </w:rPr>
      </w:pPr>
      <w:r w:rsidRPr="00457356">
        <w:rPr>
          <w:b/>
          <w:bCs/>
        </w:rPr>
        <w:t>ПРЕДОСТАВЛЕНИЯ ИНФОРМАЦИИ, ПОДЛЕЖАЩЕЙ РАСКРЫТИЮ,</w:t>
      </w:r>
    </w:p>
    <w:p w:rsidR="000253C2" w:rsidRPr="00457356" w:rsidRDefault="000253C2" w:rsidP="000253C2">
      <w:pPr>
        <w:widowControl w:val="0"/>
        <w:autoSpaceDE w:val="0"/>
        <w:autoSpaceDN w:val="0"/>
        <w:adjustRightInd w:val="0"/>
        <w:jc w:val="center"/>
        <w:rPr>
          <w:b/>
          <w:bCs/>
        </w:rPr>
      </w:pPr>
      <w:r w:rsidRPr="00457356">
        <w:rPr>
          <w:b/>
          <w:bCs/>
        </w:rPr>
        <w:t>ОРГАНИЗАЦИЯМИ, ОСУЩЕСТВЛЯЮЩИМИ ХОЛОДНОЕ ВОДОСНАБЖЕНИЕ</w:t>
      </w:r>
    </w:p>
    <w:p w:rsidR="000253C2" w:rsidRPr="00457356" w:rsidRDefault="000253C2"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jc w:val="center"/>
        <w:outlineLvl w:val="1"/>
      </w:pPr>
      <w:bookmarkStart w:id="0" w:name="Par506"/>
      <w:bookmarkEnd w:id="0"/>
      <w:r w:rsidRPr="00457356">
        <w:t>Форма 2.1. Общая информация о регулируемой организации</w:t>
      </w:r>
    </w:p>
    <w:p w:rsidR="000253C2" w:rsidRPr="00457356" w:rsidRDefault="000253C2" w:rsidP="000253C2">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307"/>
        <w:gridCol w:w="3474"/>
      </w:tblGrid>
      <w:tr w:rsidR="000253C2" w:rsidRPr="00457356" w:rsidTr="00AC5209">
        <w:trPr>
          <w:trHeight w:val="400"/>
          <w:tblCellSpacing w:w="5" w:type="nil"/>
        </w:trPr>
        <w:tc>
          <w:tcPr>
            <w:tcW w:w="6307" w:type="dxa"/>
            <w:tcBorders>
              <w:top w:val="single" w:sz="8" w:space="0" w:color="auto"/>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proofErr w:type="gramStart"/>
            <w:r w:rsidRPr="00457356">
              <w:t>Фирменное наименование юридического лица  (согласно</w:t>
            </w:r>
            <w:proofErr w:type="gramEnd"/>
          </w:p>
          <w:p w:rsidR="000253C2" w:rsidRPr="00457356" w:rsidRDefault="000253C2" w:rsidP="006235BE">
            <w:pPr>
              <w:widowControl w:val="0"/>
              <w:autoSpaceDE w:val="0"/>
              <w:autoSpaceDN w:val="0"/>
              <w:adjustRightInd w:val="0"/>
            </w:pPr>
            <w:r w:rsidRPr="00457356">
              <w:t xml:space="preserve">уставу регулируемой организации)                   </w:t>
            </w:r>
          </w:p>
        </w:tc>
        <w:tc>
          <w:tcPr>
            <w:tcW w:w="3474" w:type="dxa"/>
            <w:tcBorders>
              <w:top w:val="single" w:sz="8" w:space="0" w:color="auto"/>
              <w:left w:val="single" w:sz="8" w:space="0" w:color="auto"/>
              <w:bottom w:val="single" w:sz="8" w:space="0" w:color="auto"/>
              <w:right w:val="single" w:sz="8" w:space="0" w:color="auto"/>
            </w:tcBorders>
          </w:tcPr>
          <w:p w:rsidR="000253C2" w:rsidRPr="00457356" w:rsidRDefault="006235BE" w:rsidP="006235BE">
            <w:pPr>
              <w:widowControl w:val="0"/>
              <w:autoSpaceDE w:val="0"/>
              <w:autoSpaceDN w:val="0"/>
              <w:adjustRightInd w:val="0"/>
            </w:pPr>
            <w:r w:rsidRPr="00457356">
              <w:t>Муниципальное унитарное предприятие «Элиставодоканал»</w:t>
            </w:r>
          </w:p>
        </w:tc>
      </w:tr>
      <w:tr w:rsidR="000253C2"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r w:rsidRPr="00457356">
              <w:t xml:space="preserve">Фамилия, имя и отчество  руководителя  </w:t>
            </w:r>
            <w:proofErr w:type="gramStart"/>
            <w:r w:rsidRPr="00457356">
              <w:t>регулируемой</w:t>
            </w:r>
            <w:proofErr w:type="gramEnd"/>
          </w:p>
          <w:p w:rsidR="000253C2" w:rsidRPr="00457356" w:rsidRDefault="000253C2" w:rsidP="006235BE">
            <w:pPr>
              <w:widowControl w:val="0"/>
              <w:autoSpaceDE w:val="0"/>
              <w:autoSpaceDN w:val="0"/>
              <w:adjustRightInd w:val="0"/>
            </w:pPr>
            <w:r w:rsidRPr="00457356">
              <w:t xml:space="preserve">организации                                        </w:t>
            </w:r>
          </w:p>
        </w:tc>
        <w:tc>
          <w:tcPr>
            <w:tcW w:w="3474" w:type="dxa"/>
            <w:tcBorders>
              <w:left w:val="single" w:sz="8" w:space="0" w:color="auto"/>
              <w:bottom w:val="single" w:sz="8" w:space="0" w:color="auto"/>
              <w:right w:val="single" w:sz="8" w:space="0" w:color="auto"/>
            </w:tcBorders>
          </w:tcPr>
          <w:p w:rsidR="000253C2" w:rsidRPr="00457356" w:rsidRDefault="006235BE" w:rsidP="006235BE">
            <w:pPr>
              <w:widowControl w:val="0"/>
              <w:autoSpaceDE w:val="0"/>
              <w:autoSpaceDN w:val="0"/>
              <w:adjustRightInd w:val="0"/>
            </w:pPr>
            <w:r w:rsidRPr="00457356">
              <w:t>Лиджи-Горяев Владимир Дмитриевич</w:t>
            </w:r>
          </w:p>
        </w:tc>
      </w:tr>
      <w:tr w:rsidR="006235BE" w:rsidRPr="00457356" w:rsidTr="00AC5209">
        <w:trPr>
          <w:trHeight w:val="12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Основной  государственный  регистрационный   номер,</w:t>
            </w:r>
          </w:p>
          <w:p w:rsidR="006235BE" w:rsidRPr="00457356" w:rsidRDefault="006235BE" w:rsidP="006235BE">
            <w:pPr>
              <w:widowControl w:val="0"/>
              <w:autoSpaceDE w:val="0"/>
              <w:autoSpaceDN w:val="0"/>
              <w:adjustRightInd w:val="0"/>
            </w:pPr>
            <w:r w:rsidRPr="00457356">
              <w:t>дата  его   присвоения   и   наименование   органа,</w:t>
            </w:r>
          </w:p>
          <w:p w:rsidR="006235BE" w:rsidRPr="00457356" w:rsidRDefault="006235BE" w:rsidP="006235BE">
            <w:pPr>
              <w:widowControl w:val="0"/>
              <w:autoSpaceDE w:val="0"/>
              <w:autoSpaceDN w:val="0"/>
              <w:adjustRightInd w:val="0"/>
            </w:pPr>
            <w:proofErr w:type="gramStart"/>
            <w:r w:rsidRPr="00457356">
              <w:t>принявшего</w:t>
            </w:r>
            <w:proofErr w:type="gramEnd"/>
            <w:r w:rsidRPr="00457356">
              <w:t xml:space="preserve"> решение о регистрации, в                </w:t>
            </w:r>
          </w:p>
          <w:p w:rsidR="006235BE" w:rsidRPr="00457356" w:rsidRDefault="006235BE" w:rsidP="006235BE">
            <w:pPr>
              <w:widowControl w:val="0"/>
              <w:autoSpaceDE w:val="0"/>
              <w:autoSpaceDN w:val="0"/>
              <w:adjustRightInd w:val="0"/>
            </w:pPr>
            <w:r w:rsidRPr="00457356">
              <w:t xml:space="preserve">соответствии со свидетельством </w:t>
            </w:r>
            <w:proofErr w:type="gramStart"/>
            <w:r w:rsidRPr="00457356">
              <w:t>о</w:t>
            </w:r>
            <w:proofErr w:type="gramEnd"/>
            <w:r w:rsidRPr="00457356">
              <w:t xml:space="preserve">                   </w:t>
            </w:r>
          </w:p>
          <w:p w:rsidR="006235BE" w:rsidRPr="00457356" w:rsidRDefault="006235BE" w:rsidP="006235BE">
            <w:pPr>
              <w:widowControl w:val="0"/>
              <w:autoSpaceDE w:val="0"/>
              <w:autoSpaceDN w:val="0"/>
              <w:adjustRightInd w:val="0"/>
            </w:pPr>
            <w:r w:rsidRPr="00457356">
              <w:t xml:space="preserve">государственной регистрации в качестве </w:t>
            </w:r>
            <w:proofErr w:type="gramStart"/>
            <w:r w:rsidRPr="00457356">
              <w:t>юридического</w:t>
            </w:r>
            <w:proofErr w:type="gramEnd"/>
          </w:p>
          <w:p w:rsidR="006235BE" w:rsidRPr="00457356" w:rsidRDefault="006235BE" w:rsidP="006235BE">
            <w:pPr>
              <w:widowControl w:val="0"/>
              <w:autoSpaceDE w:val="0"/>
              <w:autoSpaceDN w:val="0"/>
              <w:adjustRightInd w:val="0"/>
            </w:pPr>
            <w:r w:rsidRPr="00457356">
              <w:t xml:space="preserve">лица                                               </w:t>
            </w:r>
          </w:p>
        </w:tc>
        <w:tc>
          <w:tcPr>
            <w:tcW w:w="3474" w:type="dxa"/>
            <w:tcBorders>
              <w:left w:val="single" w:sz="8" w:space="0" w:color="auto"/>
              <w:bottom w:val="single" w:sz="8" w:space="0" w:color="auto"/>
              <w:right w:val="single" w:sz="8" w:space="0" w:color="auto"/>
            </w:tcBorders>
          </w:tcPr>
          <w:p w:rsidR="006235BE" w:rsidRPr="00457356" w:rsidRDefault="00B94209" w:rsidP="006235BE">
            <w:r w:rsidRPr="00457356">
              <w:t xml:space="preserve">№ </w:t>
            </w:r>
            <w:r w:rsidR="006235BE" w:rsidRPr="00457356">
              <w:t xml:space="preserve">1110816001141  </w:t>
            </w:r>
          </w:p>
          <w:p w:rsidR="006235BE" w:rsidRPr="00457356" w:rsidRDefault="00B94209" w:rsidP="006235BE">
            <w:r w:rsidRPr="00457356">
              <w:t>от 25 марта 2011 года</w:t>
            </w:r>
          </w:p>
          <w:p w:rsidR="00B94209" w:rsidRPr="00457356" w:rsidRDefault="00B94209" w:rsidP="006235BE">
            <w:r w:rsidRPr="00457356">
              <w:t xml:space="preserve">Инспекция Федеральной налоговой службы по </w:t>
            </w:r>
            <w:proofErr w:type="gramStart"/>
            <w:r w:rsidRPr="00457356">
              <w:t>г</w:t>
            </w:r>
            <w:proofErr w:type="gramEnd"/>
            <w:r w:rsidRPr="00457356">
              <w:t>. Элисте</w:t>
            </w:r>
          </w:p>
          <w:p w:rsidR="00B94209" w:rsidRPr="00457356" w:rsidRDefault="00B94209" w:rsidP="006235BE">
            <w:pPr>
              <w:rPr>
                <w:bCs/>
                <w:color w:val="0D0D0D"/>
              </w:rPr>
            </w:pP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Почтовый адрес регулируемой организации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6235BE"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Адрес    фактического    местонахождения    органов</w:t>
            </w:r>
          </w:p>
          <w:p w:rsidR="006235BE" w:rsidRPr="00457356" w:rsidRDefault="006235BE" w:rsidP="006235BE">
            <w:pPr>
              <w:widowControl w:val="0"/>
              <w:autoSpaceDE w:val="0"/>
              <w:autoSpaceDN w:val="0"/>
              <w:adjustRightInd w:val="0"/>
            </w:pPr>
            <w:r w:rsidRPr="00457356">
              <w:t xml:space="preserve">управления регулируемой организации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Контактные телефоны                                </w:t>
            </w:r>
          </w:p>
        </w:tc>
        <w:tc>
          <w:tcPr>
            <w:tcW w:w="3474" w:type="dxa"/>
            <w:tcBorders>
              <w:left w:val="single" w:sz="8" w:space="0" w:color="auto"/>
              <w:bottom w:val="single" w:sz="8" w:space="0" w:color="auto"/>
              <w:right w:val="single" w:sz="8" w:space="0" w:color="auto"/>
            </w:tcBorders>
          </w:tcPr>
          <w:p w:rsidR="006235BE" w:rsidRPr="00457356" w:rsidRDefault="002C6385" w:rsidP="002C6385">
            <w:pPr>
              <w:widowControl w:val="0"/>
              <w:autoSpaceDE w:val="0"/>
              <w:autoSpaceDN w:val="0"/>
              <w:adjustRightInd w:val="0"/>
            </w:pPr>
            <w:r>
              <w:t>8(84722) 6</w:t>
            </w:r>
            <w:r w:rsidR="00B94209" w:rsidRPr="00457356">
              <w:t>-2</w:t>
            </w:r>
            <w:r>
              <w:t>2</w:t>
            </w:r>
            <w:r w:rsidR="00B94209" w:rsidRPr="00457356">
              <w:t>-29</w:t>
            </w:r>
          </w:p>
        </w:tc>
      </w:tr>
      <w:tr w:rsidR="006235BE"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Официальный сайт регулируемой  организации  в  сети</w:t>
            </w:r>
          </w:p>
          <w:p w:rsidR="006235BE" w:rsidRPr="00457356" w:rsidRDefault="006235BE" w:rsidP="006235BE">
            <w:pPr>
              <w:widowControl w:val="0"/>
              <w:autoSpaceDE w:val="0"/>
              <w:autoSpaceDN w:val="0"/>
              <w:adjustRightInd w:val="0"/>
            </w:pPr>
            <w:r w:rsidRPr="00457356">
              <w:t xml:space="preserve">"Интернет"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rPr>
                <w:lang w:val="en-US"/>
              </w:rPr>
            </w:pPr>
            <w:r w:rsidRPr="00457356">
              <w:rPr>
                <w:lang w:val="en-US"/>
              </w:rPr>
              <w:t>www.elistavodokanal.ru</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Адрес электронной почты регулируемой организации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rPr>
                <w:lang w:val="en-US"/>
              </w:rPr>
              <w:t>elistavodokanal@mail.ru</w:t>
            </w:r>
          </w:p>
        </w:tc>
      </w:tr>
      <w:tr w:rsidR="006235BE" w:rsidRPr="00457356" w:rsidTr="00AC5209">
        <w:trPr>
          <w:trHeight w:val="6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Режим работы регулируемой организации              </w:t>
            </w:r>
          </w:p>
          <w:p w:rsidR="006235BE" w:rsidRPr="00457356" w:rsidRDefault="006235BE" w:rsidP="006235BE">
            <w:pPr>
              <w:widowControl w:val="0"/>
              <w:autoSpaceDE w:val="0"/>
              <w:autoSpaceDN w:val="0"/>
              <w:adjustRightInd w:val="0"/>
            </w:pPr>
            <w:r w:rsidRPr="00457356">
              <w:t xml:space="preserve">(абонентских отделов,  сбытовых  подразделений),  </w:t>
            </w:r>
            <w:proofErr w:type="gramStart"/>
            <w:r w:rsidRPr="00457356">
              <w:t>в</w:t>
            </w:r>
            <w:proofErr w:type="gramEnd"/>
          </w:p>
          <w:p w:rsidR="006235BE" w:rsidRPr="00457356" w:rsidRDefault="006235BE" w:rsidP="006235BE">
            <w:pPr>
              <w:widowControl w:val="0"/>
              <w:autoSpaceDE w:val="0"/>
              <w:autoSpaceDN w:val="0"/>
              <w:adjustRightInd w:val="0"/>
            </w:pPr>
            <w:r w:rsidRPr="00457356">
              <w:t xml:space="preserve">том числе часы работы диспетчерских служб          </w:t>
            </w:r>
          </w:p>
        </w:tc>
        <w:tc>
          <w:tcPr>
            <w:tcW w:w="3474" w:type="dxa"/>
            <w:tcBorders>
              <w:left w:val="single" w:sz="8" w:space="0" w:color="auto"/>
              <w:bottom w:val="single" w:sz="8" w:space="0" w:color="auto"/>
              <w:right w:val="single" w:sz="8" w:space="0" w:color="auto"/>
            </w:tcBorders>
          </w:tcPr>
          <w:p w:rsidR="00AC5209" w:rsidRPr="00457356" w:rsidRDefault="00AC5209" w:rsidP="006235BE">
            <w:pPr>
              <w:widowControl w:val="0"/>
              <w:autoSpaceDE w:val="0"/>
              <w:autoSpaceDN w:val="0"/>
              <w:adjustRightInd w:val="0"/>
              <w:rPr>
                <w:u w:val="single"/>
              </w:rPr>
            </w:pPr>
            <w:r w:rsidRPr="00457356">
              <w:rPr>
                <w:u w:val="single"/>
              </w:rPr>
              <w:t>Основные службы:</w:t>
            </w:r>
          </w:p>
          <w:p w:rsidR="006235BE" w:rsidRPr="00457356" w:rsidRDefault="00B94209" w:rsidP="006235BE">
            <w:pPr>
              <w:widowControl w:val="0"/>
              <w:autoSpaceDE w:val="0"/>
              <w:autoSpaceDN w:val="0"/>
              <w:adjustRightInd w:val="0"/>
            </w:pPr>
            <w:r w:rsidRPr="00457356">
              <w:t>Понедельник – пятница с 8-00 до 17-00, перерыв на обед с 12-00 до 13-00</w:t>
            </w:r>
          </w:p>
          <w:p w:rsidR="00B94209" w:rsidRPr="00457356" w:rsidRDefault="00B94209" w:rsidP="006235BE">
            <w:pPr>
              <w:widowControl w:val="0"/>
              <w:autoSpaceDE w:val="0"/>
              <w:autoSpaceDN w:val="0"/>
              <w:adjustRightInd w:val="0"/>
            </w:pPr>
            <w:r w:rsidRPr="00457356">
              <w:t>Суббота - воскресенье - выходной</w:t>
            </w:r>
          </w:p>
          <w:p w:rsidR="00B94209" w:rsidRPr="00457356" w:rsidRDefault="00B94209" w:rsidP="006235BE">
            <w:pPr>
              <w:widowControl w:val="0"/>
              <w:autoSpaceDE w:val="0"/>
              <w:autoSpaceDN w:val="0"/>
              <w:adjustRightInd w:val="0"/>
              <w:rPr>
                <w:u w:val="single"/>
              </w:rPr>
            </w:pPr>
            <w:r w:rsidRPr="00457356">
              <w:rPr>
                <w:u w:val="single"/>
              </w:rPr>
              <w:t>Абонентский отдел:</w:t>
            </w:r>
          </w:p>
          <w:p w:rsidR="00B94209" w:rsidRPr="00457356" w:rsidRDefault="00B94209" w:rsidP="00B94209">
            <w:pPr>
              <w:widowControl w:val="0"/>
              <w:autoSpaceDE w:val="0"/>
              <w:autoSpaceDN w:val="0"/>
              <w:adjustRightInd w:val="0"/>
            </w:pPr>
            <w:r w:rsidRPr="00457356">
              <w:t>Понедельник – пятница с 8-00 до 17-00, перерыв на обед с 12-00 до 13-00</w:t>
            </w:r>
          </w:p>
          <w:p w:rsidR="00B94209" w:rsidRPr="00457356" w:rsidRDefault="00B94209" w:rsidP="006235BE">
            <w:pPr>
              <w:widowControl w:val="0"/>
              <w:autoSpaceDE w:val="0"/>
              <w:autoSpaceDN w:val="0"/>
              <w:adjustRightInd w:val="0"/>
            </w:pPr>
            <w:r w:rsidRPr="00457356">
              <w:t>Суббота с 8-00 до 14-00 без перерыва</w:t>
            </w:r>
          </w:p>
          <w:p w:rsidR="00B94209" w:rsidRPr="00457356" w:rsidRDefault="00B94209" w:rsidP="006235BE">
            <w:pPr>
              <w:widowControl w:val="0"/>
              <w:autoSpaceDE w:val="0"/>
              <w:autoSpaceDN w:val="0"/>
              <w:adjustRightInd w:val="0"/>
            </w:pPr>
            <w:r w:rsidRPr="00457356">
              <w:t>Воскресенье – выходной</w:t>
            </w:r>
          </w:p>
          <w:p w:rsidR="00B94209" w:rsidRPr="00457356" w:rsidRDefault="00B94209" w:rsidP="00B94209">
            <w:pPr>
              <w:widowControl w:val="0"/>
              <w:autoSpaceDE w:val="0"/>
              <w:autoSpaceDN w:val="0"/>
              <w:adjustRightInd w:val="0"/>
            </w:pPr>
            <w:r w:rsidRPr="00457356">
              <w:rPr>
                <w:u w:val="single"/>
              </w:rPr>
              <w:t>Диспетчерская служба:</w:t>
            </w:r>
            <w:r w:rsidRPr="00457356">
              <w:t xml:space="preserve"> Круглосуточно без перерыва и выходных</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Вид регулируемой деятельности                      </w:t>
            </w:r>
          </w:p>
        </w:tc>
        <w:tc>
          <w:tcPr>
            <w:tcW w:w="3474" w:type="dxa"/>
            <w:tcBorders>
              <w:left w:val="single" w:sz="8" w:space="0" w:color="auto"/>
              <w:bottom w:val="single" w:sz="8" w:space="0" w:color="auto"/>
              <w:right w:val="single" w:sz="8" w:space="0" w:color="auto"/>
            </w:tcBorders>
          </w:tcPr>
          <w:p w:rsidR="002C36DA" w:rsidRPr="00457356" w:rsidRDefault="002C36DA" w:rsidP="006235BE">
            <w:pPr>
              <w:widowControl w:val="0"/>
              <w:autoSpaceDE w:val="0"/>
              <w:autoSpaceDN w:val="0"/>
              <w:adjustRightInd w:val="0"/>
            </w:pPr>
            <w:r w:rsidRPr="00457356">
              <w:t>Сбор, очистка и распределение воды</w:t>
            </w:r>
          </w:p>
        </w:tc>
      </w:tr>
      <w:tr w:rsidR="006235BE" w:rsidRPr="00457356" w:rsidTr="00AC5209">
        <w:trPr>
          <w:trHeight w:val="400"/>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proofErr w:type="gramStart"/>
            <w:r w:rsidRPr="00457356">
              <w:t>Протяженность водопроводных  сетей  (в  однотрубном</w:t>
            </w:r>
            <w:proofErr w:type="gramEnd"/>
          </w:p>
          <w:p w:rsidR="006235BE" w:rsidRPr="00457356" w:rsidRDefault="006235BE" w:rsidP="006235BE">
            <w:pPr>
              <w:widowControl w:val="0"/>
              <w:autoSpaceDE w:val="0"/>
              <w:autoSpaceDN w:val="0"/>
              <w:adjustRightInd w:val="0"/>
            </w:pPr>
            <w:proofErr w:type="gramStart"/>
            <w:r w:rsidRPr="00457356">
              <w:t>исчислении</w:t>
            </w:r>
            <w:proofErr w:type="gramEnd"/>
            <w:r w:rsidRPr="00457356">
              <w:t xml:space="preserve">) (километров)                           </w:t>
            </w:r>
          </w:p>
        </w:tc>
        <w:tc>
          <w:tcPr>
            <w:tcW w:w="3474" w:type="dxa"/>
            <w:tcBorders>
              <w:left w:val="single" w:sz="8" w:space="0" w:color="auto"/>
              <w:bottom w:val="single" w:sz="8" w:space="0" w:color="auto"/>
              <w:right w:val="single" w:sz="8" w:space="0" w:color="auto"/>
            </w:tcBorders>
          </w:tcPr>
          <w:p w:rsidR="006235BE" w:rsidRPr="00457356" w:rsidRDefault="00457356" w:rsidP="006235BE">
            <w:pPr>
              <w:widowControl w:val="0"/>
              <w:autoSpaceDE w:val="0"/>
              <w:autoSpaceDN w:val="0"/>
              <w:adjustRightInd w:val="0"/>
            </w:pPr>
            <w:r w:rsidRPr="00457356">
              <w:t>364,98</w:t>
            </w:r>
            <w:r w:rsidR="00B94209" w:rsidRPr="00457356">
              <w:t xml:space="preserve"> км</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Количество скважин (штук)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49</w:t>
            </w:r>
          </w:p>
        </w:tc>
      </w:tr>
      <w:tr w:rsidR="006235BE" w:rsidRPr="00457356" w:rsidTr="00AC5209">
        <w:trPr>
          <w:tblCellSpacing w:w="5" w:type="nil"/>
        </w:trPr>
        <w:tc>
          <w:tcPr>
            <w:tcW w:w="6307" w:type="dxa"/>
            <w:tcBorders>
              <w:left w:val="single" w:sz="8" w:space="0" w:color="auto"/>
              <w:bottom w:val="single" w:sz="8" w:space="0" w:color="auto"/>
              <w:right w:val="single" w:sz="8" w:space="0" w:color="auto"/>
            </w:tcBorders>
          </w:tcPr>
          <w:p w:rsidR="006235BE" w:rsidRPr="00457356" w:rsidRDefault="006235BE" w:rsidP="006235BE">
            <w:pPr>
              <w:widowControl w:val="0"/>
              <w:autoSpaceDE w:val="0"/>
              <w:autoSpaceDN w:val="0"/>
              <w:adjustRightInd w:val="0"/>
            </w:pPr>
            <w:r w:rsidRPr="00457356">
              <w:t xml:space="preserve">Количество подкачивающих насосных станций (штук)   </w:t>
            </w:r>
          </w:p>
        </w:tc>
        <w:tc>
          <w:tcPr>
            <w:tcW w:w="3474" w:type="dxa"/>
            <w:tcBorders>
              <w:left w:val="single" w:sz="8" w:space="0" w:color="auto"/>
              <w:bottom w:val="single" w:sz="8" w:space="0" w:color="auto"/>
              <w:right w:val="single" w:sz="8" w:space="0" w:color="auto"/>
            </w:tcBorders>
          </w:tcPr>
          <w:p w:rsidR="006235BE" w:rsidRPr="00457356" w:rsidRDefault="00B94209" w:rsidP="006235BE">
            <w:pPr>
              <w:widowControl w:val="0"/>
              <w:autoSpaceDE w:val="0"/>
              <w:autoSpaceDN w:val="0"/>
              <w:adjustRightInd w:val="0"/>
            </w:pPr>
            <w:r w:rsidRPr="00457356">
              <w:t>4</w:t>
            </w:r>
          </w:p>
        </w:tc>
      </w:tr>
    </w:tbl>
    <w:p w:rsidR="000253C2" w:rsidRPr="00457356" w:rsidRDefault="000253C2"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ind w:firstLine="540"/>
        <w:jc w:val="both"/>
      </w:pPr>
    </w:p>
    <w:p w:rsidR="005F31DB" w:rsidRDefault="005F31DB" w:rsidP="000253C2">
      <w:pPr>
        <w:widowControl w:val="0"/>
        <w:autoSpaceDE w:val="0"/>
        <w:autoSpaceDN w:val="0"/>
        <w:adjustRightInd w:val="0"/>
        <w:ind w:firstLine="540"/>
        <w:jc w:val="both"/>
      </w:pPr>
    </w:p>
    <w:p w:rsidR="00F15A96" w:rsidRDefault="00F15A96" w:rsidP="000253C2">
      <w:pPr>
        <w:widowControl w:val="0"/>
        <w:autoSpaceDE w:val="0"/>
        <w:autoSpaceDN w:val="0"/>
        <w:adjustRightInd w:val="0"/>
        <w:ind w:firstLine="540"/>
        <w:jc w:val="both"/>
      </w:pPr>
    </w:p>
    <w:p w:rsidR="00F15A96" w:rsidRPr="00457356" w:rsidRDefault="00F15A96" w:rsidP="000253C2">
      <w:pPr>
        <w:widowControl w:val="0"/>
        <w:autoSpaceDE w:val="0"/>
        <w:autoSpaceDN w:val="0"/>
        <w:adjustRightInd w:val="0"/>
        <w:ind w:firstLine="540"/>
        <w:jc w:val="both"/>
      </w:pPr>
    </w:p>
    <w:p w:rsidR="006235BE" w:rsidRPr="00457356" w:rsidRDefault="006235BE" w:rsidP="000253C2">
      <w:pPr>
        <w:widowControl w:val="0"/>
        <w:autoSpaceDE w:val="0"/>
        <w:autoSpaceDN w:val="0"/>
        <w:adjustRightInd w:val="0"/>
        <w:ind w:firstLine="540"/>
        <w:jc w:val="both"/>
      </w:pPr>
    </w:p>
    <w:p w:rsidR="006235BE" w:rsidRPr="00457356" w:rsidRDefault="006235BE"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jc w:val="center"/>
        <w:outlineLvl w:val="1"/>
      </w:pPr>
      <w:bookmarkStart w:id="1" w:name="Par550"/>
      <w:bookmarkEnd w:id="1"/>
      <w:r w:rsidRPr="00457356">
        <w:lastRenderedPageBreak/>
        <w:t>Форма 2.2. Информация о тарифе на питьевую воду</w:t>
      </w:r>
    </w:p>
    <w:p w:rsidR="000253C2" w:rsidRPr="00457356" w:rsidRDefault="000253C2" w:rsidP="000253C2">
      <w:pPr>
        <w:widowControl w:val="0"/>
        <w:autoSpaceDE w:val="0"/>
        <w:autoSpaceDN w:val="0"/>
        <w:adjustRightInd w:val="0"/>
        <w:jc w:val="center"/>
      </w:pPr>
      <w:r w:rsidRPr="00457356">
        <w:t>(питьевое водоснабжение)</w:t>
      </w:r>
    </w:p>
    <w:tbl>
      <w:tblPr>
        <w:tblW w:w="9781" w:type="dxa"/>
        <w:tblCellSpacing w:w="5" w:type="nil"/>
        <w:tblInd w:w="75" w:type="dxa"/>
        <w:tblLayout w:type="fixed"/>
        <w:tblCellMar>
          <w:left w:w="75" w:type="dxa"/>
          <w:right w:w="75" w:type="dxa"/>
        </w:tblCellMar>
        <w:tblLook w:val="0000"/>
      </w:tblPr>
      <w:tblGrid>
        <w:gridCol w:w="6307"/>
        <w:gridCol w:w="3474"/>
      </w:tblGrid>
      <w:tr w:rsidR="000253C2" w:rsidRPr="00457356" w:rsidTr="005E59CE">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r w:rsidRPr="00457356">
              <w:t>Наименование   органа   регулирования,   принявшего</w:t>
            </w:r>
          </w:p>
          <w:p w:rsidR="000253C2" w:rsidRPr="00457356" w:rsidRDefault="000253C2" w:rsidP="006235BE">
            <w:pPr>
              <w:widowControl w:val="0"/>
              <w:autoSpaceDE w:val="0"/>
              <w:autoSpaceDN w:val="0"/>
              <w:adjustRightInd w:val="0"/>
            </w:pPr>
            <w:r w:rsidRPr="00457356">
              <w:t>решение об  утверждении  тарифа  на  питьевую  воду</w:t>
            </w:r>
          </w:p>
          <w:p w:rsidR="000253C2" w:rsidRPr="00457356" w:rsidRDefault="000253C2" w:rsidP="006235BE">
            <w:pPr>
              <w:widowControl w:val="0"/>
              <w:autoSpaceDE w:val="0"/>
              <w:autoSpaceDN w:val="0"/>
              <w:adjustRightInd w:val="0"/>
            </w:pPr>
            <w:r w:rsidRPr="00457356">
              <w:t xml:space="preserve">(питьевое водоснабжение)                           </w:t>
            </w:r>
          </w:p>
        </w:tc>
        <w:tc>
          <w:tcPr>
            <w:tcW w:w="3474" w:type="dxa"/>
            <w:tcBorders>
              <w:top w:val="single" w:sz="8" w:space="0" w:color="auto"/>
              <w:left w:val="single" w:sz="8" w:space="0" w:color="auto"/>
              <w:bottom w:val="single" w:sz="8" w:space="0" w:color="auto"/>
              <w:right w:val="single" w:sz="8" w:space="0" w:color="auto"/>
            </w:tcBorders>
          </w:tcPr>
          <w:p w:rsidR="000253C2" w:rsidRPr="00457356" w:rsidRDefault="002C36DA" w:rsidP="006235BE">
            <w:pPr>
              <w:widowControl w:val="0"/>
              <w:autoSpaceDE w:val="0"/>
              <w:autoSpaceDN w:val="0"/>
              <w:adjustRightInd w:val="0"/>
            </w:pPr>
            <w:r w:rsidRPr="00457356">
              <w:t>Региональная служба по тарифам Республики Калмыкия</w:t>
            </w:r>
          </w:p>
        </w:tc>
      </w:tr>
      <w:tr w:rsidR="000253C2"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0253C2" w:rsidRPr="00457356" w:rsidRDefault="000253C2" w:rsidP="006235BE">
            <w:pPr>
              <w:widowControl w:val="0"/>
              <w:autoSpaceDE w:val="0"/>
              <w:autoSpaceDN w:val="0"/>
              <w:adjustRightInd w:val="0"/>
            </w:pPr>
            <w:r w:rsidRPr="00457356">
              <w:t>Реквизиты  (дата,  номер)  решения  об  утверждении</w:t>
            </w:r>
          </w:p>
          <w:p w:rsidR="000253C2" w:rsidRPr="00457356" w:rsidRDefault="000253C2" w:rsidP="006235BE">
            <w:pPr>
              <w:widowControl w:val="0"/>
              <w:autoSpaceDE w:val="0"/>
              <w:autoSpaceDN w:val="0"/>
              <w:adjustRightInd w:val="0"/>
            </w:pPr>
            <w:r w:rsidRPr="00457356">
              <w:t xml:space="preserve">тарифа на питьевую воду (питьевое водоснабжение)   </w:t>
            </w:r>
          </w:p>
        </w:tc>
        <w:tc>
          <w:tcPr>
            <w:tcW w:w="3474" w:type="dxa"/>
            <w:tcBorders>
              <w:left w:val="single" w:sz="8" w:space="0" w:color="auto"/>
              <w:bottom w:val="single" w:sz="8" w:space="0" w:color="auto"/>
              <w:right w:val="single" w:sz="8" w:space="0" w:color="auto"/>
            </w:tcBorders>
          </w:tcPr>
          <w:p w:rsidR="000253C2" w:rsidRPr="00457356" w:rsidRDefault="002C36DA" w:rsidP="005E59CE">
            <w:pPr>
              <w:widowControl w:val="0"/>
              <w:autoSpaceDE w:val="0"/>
              <w:autoSpaceDN w:val="0"/>
              <w:adjustRightInd w:val="0"/>
            </w:pPr>
            <w:r w:rsidRPr="00457356">
              <w:t>Приказ об установлении тарифов на во</w:t>
            </w:r>
            <w:r w:rsidR="000A3227">
              <w:t>доснабжение и водоотведение по МУП «Элиставодоканал»</w:t>
            </w:r>
            <w:r w:rsidR="005E59CE">
              <w:t xml:space="preserve"> на </w:t>
            </w:r>
            <w:r w:rsidRPr="00457356">
              <w:t>201</w:t>
            </w:r>
            <w:r w:rsidR="000A3227">
              <w:t>6-2018</w:t>
            </w:r>
            <w:r w:rsidRPr="00457356">
              <w:t xml:space="preserve"> год</w:t>
            </w:r>
            <w:r w:rsidR="000A3227">
              <w:t>ы</w:t>
            </w:r>
            <w:r w:rsidRPr="00457356">
              <w:t xml:space="preserve"> №</w:t>
            </w:r>
            <w:r w:rsidR="00292A0B">
              <w:t>10</w:t>
            </w:r>
            <w:r w:rsidR="000A3227">
              <w:t>0</w:t>
            </w:r>
            <w:r w:rsidRPr="00457356">
              <w:t>-п/</w:t>
            </w:r>
            <w:proofErr w:type="gramStart"/>
            <w:r w:rsidRPr="00457356">
              <w:t>в от</w:t>
            </w:r>
            <w:proofErr w:type="gramEnd"/>
            <w:r w:rsidRPr="00457356">
              <w:t xml:space="preserve"> 1</w:t>
            </w:r>
            <w:r w:rsidR="000A3227">
              <w:t>8</w:t>
            </w:r>
            <w:r w:rsidRPr="00457356">
              <w:t>.12.201</w:t>
            </w:r>
            <w:r w:rsidR="000A3227">
              <w:t>5</w:t>
            </w:r>
            <w:r w:rsidRPr="00457356">
              <w:t xml:space="preserve"> г.</w:t>
            </w:r>
          </w:p>
        </w:tc>
      </w:tr>
      <w:tr w:rsidR="005E59CE" w:rsidRPr="00457356" w:rsidTr="005E59CE">
        <w:trPr>
          <w:trHeight w:val="164"/>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6235BE">
            <w:pPr>
              <w:widowControl w:val="0"/>
              <w:autoSpaceDE w:val="0"/>
              <w:autoSpaceDN w:val="0"/>
              <w:adjustRightInd w:val="0"/>
            </w:pPr>
          </w:p>
        </w:tc>
        <w:tc>
          <w:tcPr>
            <w:tcW w:w="3474" w:type="dxa"/>
            <w:tcBorders>
              <w:left w:val="single" w:sz="8" w:space="0" w:color="auto"/>
              <w:bottom w:val="single" w:sz="8" w:space="0" w:color="auto"/>
              <w:right w:val="single" w:sz="8" w:space="0" w:color="auto"/>
            </w:tcBorders>
          </w:tcPr>
          <w:p w:rsidR="005E59CE" w:rsidRPr="00292A0B" w:rsidRDefault="005E59CE" w:rsidP="000A3227">
            <w:pPr>
              <w:widowControl w:val="0"/>
              <w:autoSpaceDE w:val="0"/>
              <w:autoSpaceDN w:val="0"/>
              <w:adjustRightInd w:val="0"/>
            </w:pPr>
          </w:p>
        </w:tc>
      </w:tr>
      <w:tr w:rsidR="000253C2"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0253C2" w:rsidRPr="00292A0B" w:rsidRDefault="000253C2" w:rsidP="006235BE">
            <w:pPr>
              <w:widowControl w:val="0"/>
              <w:autoSpaceDE w:val="0"/>
              <w:autoSpaceDN w:val="0"/>
              <w:adjustRightInd w:val="0"/>
            </w:pPr>
            <w:r w:rsidRPr="00292A0B">
              <w:t>Величина установленного  тарифа  на  питьевую  воду</w:t>
            </w:r>
          </w:p>
          <w:p w:rsidR="000253C2" w:rsidRPr="00292A0B" w:rsidRDefault="000253C2" w:rsidP="006235BE">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0253C2" w:rsidRPr="00292A0B" w:rsidRDefault="00292A0B" w:rsidP="000A3227">
            <w:pPr>
              <w:widowControl w:val="0"/>
              <w:autoSpaceDE w:val="0"/>
              <w:autoSpaceDN w:val="0"/>
              <w:adjustRightInd w:val="0"/>
            </w:pPr>
            <w:r w:rsidRPr="00292A0B">
              <w:t>3</w:t>
            </w:r>
            <w:r w:rsidR="000A3227">
              <w:t>7</w:t>
            </w:r>
            <w:r w:rsidRPr="00292A0B">
              <w:t>,</w:t>
            </w:r>
            <w:r w:rsidR="000A3227">
              <w:t>88</w:t>
            </w:r>
            <w:r w:rsidRPr="00292A0B">
              <w:t xml:space="preserve"> руб. за куб.м. с НДС</w:t>
            </w:r>
          </w:p>
        </w:tc>
      </w:tr>
      <w:tr w:rsidR="000253C2"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0253C2" w:rsidRPr="00292A0B" w:rsidRDefault="000253C2" w:rsidP="006235BE">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0253C2" w:rsidRPr="00292A0B" w:rsidRDefault="000253C2" w:rsidP="006235BE">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0253C2" w:rsidRPr="00292A0B" w:rsidRDefault="005E59CE" w:rsidP="000A3227">
            <w:pPr>
              <w:widowControl w:val="0"/>
              <w:autoSpaceDE w:val="0"/>
              <w:autoSpaceDN w:val="0"/>
              <w:adjustRightInd w:val="0"/>
              <w:rPr>
                <w:color w:val="FF0000"/>
              </w:rPr>
            </w:pPr>
            <w:r>
              <w:t>с</w:t>
            </w:r>
            <w:r w:rsidR="00292A0B" w:rsidRPr="00292A0B">
              <w:t xml:space="preserve"> 01.01.201</w:t>
            </w:r>
            <w:r w:rsidR="000A3227">
              <w:t>6</w:t>
            </w:r>
            <w:r w:rsidR="002C36DA" w:rsidRPr="00292A0B">
              <w:t xml:space="preserve"> г. по 30.06.201</w:t>
            </w:r>
            <w:r w:rsidR="000A3227">
              <w:t>6</w:t>
            </w:r>
            <w:r w:rsidR="002C36DA" w:rsidRPr="00292A0B">
              <w:t xml:space="preserve"> г.</w:t>
            </w:r>
          </w:p>
        </w:tc>
      </w:tr>
      <w:tr w:rsidR="002C36DA"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2C36DA" w:rsidRPr="00292A0B" w:rsidRDefault="002C36DA" w:rsidP="00C70242">
            <w:pPr>
              <w:widowControl w:val="0"/>
              <w:autoSpaceDE w:val="0"/>
              <w:autoSpaceDN w:val="0"/>
              <w:adjustRightInd w:val="0"/>
            </w:pPr>
            <w:r w:rsidRPr="00292A0B">
              <w:t>Величина установленного  тарифа  на  питьевую  воду</w:t>
            </w:r>
          </w:p>
          <w:p w:rsidR="002C36DA" w:rsidRPr="00292A0B" w:rsidRDefault="002C36DA" w:rsidP="00C70242">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2C36DA" w:rsidRPr="00292A0B" w:rsidRDefault="000A3227" w:rsidP="00292A0B">
            <w:pPr>
              <w:widowControl w:val="0"/>
              <w:autoSpaceDE w:val="0"/>
              <w:autoSpaceDN w:val="0"/>
              <w:adjustRightInd w:val="0"/>
            </w:pPr>
            <w:r>
              <w:t>40,49</w:t>
            </w:r>
            <w:r w:rsidR="002C36DA" w:rsidRPr="00292A0B">
              <w:t xml:space="preserve"> руб. за куб.м. с НДС</w:t>
            </w:r>
          </w:p>
        </w:tc>
      </w:tr>
      <w:tr w:rsidR="002C36DA"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2C36DA" w:rsidRPr="00292A0B" w:rsidRDefault="002C36DA" w:rsidP="00C70242">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2C36DA" w:rsidRPr="00292A0B" w:rsidRDefault="002C36DA" w:rsidP="00C70242">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2C36DA" w:rsidRPr="00292A0B" w:rsidRDefault="005E59CE" w:rsidP="000A3227">
            <w:pPr>
              <w:widowControl w:val="0"/>
              <w:autoSpaceDE w:val="0"/>
              <w:autoSpaceDN w:val="0"/>
              <w:adjustRightInd w:val="0"/>
            </w:pPr>
            <w:r>
              <w:t>с</w:t>
            </w:r>
            <w:r w:rsidR="002C36DA" w:rsidRPr="00292A0B">
              <w:t xml:space="preserve"> 01.07.201</w:t>
            </w:r>
            <w:r w:rsidR="000A3227">
              <w:t>6</w:t>
            </w:r>
            <w:r w:rsidR="002C36DA" w:rsidRPr="00292A0B">
              <w:t xml:space="preserve"> г. по 31.12.201</w:t>
            </w:r>
            <w:r w:rsidR="000A3227">
              <w:t>6</w:t>
            </w:r>
            <w:r w:rsidR="002C36DA" w:rsidRPr="00292A0B">
              <w:t xml:space="preserve"> г.</w:t>
            </w:r>
          </w:p>
        </w:tc>
      </w:tr>
      <w:tr w:rsidR="000A3227" w:rsidRPr="00457356" w:rsidTr="005E59CE">
        <w:trPr>
          <w:trHeight w:val="154"/>
          <w:tblCellSpacing w:w="5" w:type="nil"/>
        </w:trPr>
        <w:tc>
          <w:tcPr>
            <w:tcW w:w="6307" w:type="dxa"/>
            <w:tcBorders>
              <w:left w:val="single" w:sz="8" w:space="0" w:color="auto"/>
              <w:bottom w:val="single" w:sz="8" w:space="0" w:color="auto"/>
              <w:right w:val="single" w:sz="8" w:space="0" w:color="auto"/>
            </w:tcBorders>
          </w:tcPr>
          <w:p w:rsidR="000A3227" w:rsidRPr="00292A0B" w:rsidRDefault="000A3227" w:rsidP="00C70242">
            <w:pPr>
              <w:widowControl w:val="0"/>
              <w:autoSpaceDE w:val="0"/>
              <w:autoSpaceDN w:val="0"/>
              <w:adjustRightInd w:val="0"/>
            </w:pPr>
          </w:p>
        </w:tc>
        <w:tc>
          <w:tcPr>
            <w:tcW w:w="3474" w:type="dxa"/>
            <w:tcBorders>
              <w:left w:val="single" w:sz="8" w:space="0" w:color="auto"/>
              <w:bottom w:val="single" w:sz="8" w:space="0" w:color="auto"/>
              <w:right w:val="single" w:sz="8" w:space="0" w:color="auto"/>
            </w:tcBorders>
          </w:tcPr>
          <w:p w:rsidR="000A3227" w:rsidRPr="00292A0B" w:rsidRDefault="000A3227" w:rsidP="000A3227">
            <w:pPr>
              <w:widowControl w:val="0"/>
              <w:autoSpaceDE w:val="0"/>
              <w:autoSpaceDN w:val="0"/>
              <w:adjustRightInd w:val="0"/>
            </w:pP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t xml:space="preserve">40,49 </w:t>
            </w:r>
            <w:r w:rsidRPr="00292A0B">
              <w:t xml:space="preserve"> 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rPr>
                <w:color w:val="FF0000"/>
              </w:rPr>
            </w:pPr>
            <w:r>
              <w:t>с</w:t>
            </w:r>
            <w:r w:rsidRPr="00292A0B">
              <w:t xml:space="preserve"> 01.01.201</w:t>
            </w:r>
            <w:r>
              <w:t>7</w:t>
            </w:r>
            <w:r w:rsidRPr="00292A0B">
              <w:t xml:space="preserve"> г. по 30.06.201</w:t>
            </w:r>
            <w:r>
              <w:t>7</w:t>
            </w:r>
            <w:r w:rsidRPr="00292A0B">
              <w:t xml:space="preserve"> г.</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pPr>
            <w:r>
              <w:t xml:space="preserve">43,03 </w:t>
            </w:r>
            <w:r w:rsidRPr="00292A0B">
              <w:t>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pPr>
            <w:r>
              <w:t>с</w:t>
            </w:r>
            <w:r w:rsidRPr="00292A0B">
              <w:t xml:space="preserve"> 01.07.201</w:t>
            </w:r>
            <w:r>
              <w:t>7</w:t>
            </w:r>
            <w:r w:rsidRPr="00292A0B">
              <w:t xml:space="preserve"> г. по 31.12.201</w:t>
            </w:r>
            <w:r>
              <w:t>7</w:t>
            </w:r>
            <w:r w:rsidRPr="00292A0B">
              <w:t xml:space="preserve"> г.</w:t>
            </w:r>
          </w:p>
        </w:tc>
      </w:tr>
      <w:tr w:rsidR="005E59CE" w:rsidRPr="00457356" w:rsidTr="005E59CE">
        <w:trPr>
          <w:trHeight w:val="242"/>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C70242">
            <w:pPr>
              <w:widowControl w:val="0"/>
              <w:autoSpaceDE w:val="0"/>
              <w:autoSpaceDN w:val="0"/>
              <w:adjustRightInd w:val="0"/>
            </w:pPr>
          </w:p>
        </w:tc>
        <w:tc>
          <w:tcPr>
            <w:tcW w:w="3474" w:type="dxa"/>
            <w:tcBorders>
              <w:left w:val="single" w:sz="8" w:space="0" w:color="auto"/>
              <w:bottom w:val="single" w:sz="8" w:space="0" w:color="auto"/>
              <w:right w:val="single" w:sz="8" w:space="0" w:color="auto"/>
            </w:tcBorders>
          </w:tcPr>
          <w:p w:rsidR="005E59CE" w:rsidRPr="00292A0B" w:rsidRDefault="005E59CE" w:rsidP="000A3227">
            <w:pPr>
              <w:widowControl w:val="0"/>
              <w:autoSpaceDE w:val="0"/>
              <w:autoSpaceDN w:val="0"/>
              <w:adjustRightInd w:val="0"/>
            </w:pP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t xml:space="preserve">43,03 </w:t>
            </w:r>
            <w:r w:rsidRPr="00292A0B">
              <w:t xml:space="preserve"> 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rPr>
                <w:color w:val="FF0000"/>
              </w:rPr>
            </w:pPr>
            <w:r>
              <w:t>с</w:t>
            </w:r>
            <w:r w:rsidRPr="00292A0B">
              <w:t xml:space="preserve"> 01.01.201</w:t>
            </w:r>
            <w:r>
              <w:t>8</w:t>
            </w:r>
            <w:r w:rsidRPr="00292A0B">
              <w:t xml:space="preserve"> г. по 30.06.201</w:t>
            </w:r>
            <w:r>
              <w:t xml:space="preserve">8 </w:t>
            </w:r>
            <w:r w:rsidRPr="00292A0B">
              <w:t>г.</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Величина установленного  тарифа  на  питьевую  воду</w:t>
            </w:r>
          </w:p>
          <w:p w:rsidR="005E59CE" w:rsidRPr="00292A0B" w:rsidRDefault="005E59CE" w:rsidP="00FB5C33">
            <w:pPr>
              <w:widowControl w:val="0"/>
              <w:autoSpaceDE w:val="0"/>
              <w:autoSpaceDN w:val="0"/>
              <w:adjustRightInd w:val="0"/>
            </w:pPr>
            <w:r w:rsidRPr="00292A0B">
              <w:t xml:space="preserve">(питьевое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t xml:space="preserve">45,15 </w:t>
            </w:r>
            <w:r w:rsidRPr="00292A0B">
              <w:t>руб. за куб.м. с НДС</w:t>
            </w:r>
          </w:p>
        </w:tc>
      </w:tr>
      <w:tr w:rsidR="005E59CE" w:rsidRPr="00457356" w:rsidTr="005E59CE">
        <w:trPr>
          <w:trHeight w:val="400"/>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r w:rsidRPr="00292A0B">
              <w:t xml:space="preserve">Срок действия  установленного  тарифа  на  </w:t>
            </w:r>
            <w:proofErr w:type="gramStart"/>
            <w:r w:rsidRPr="00292A0B">
              <w:t>питьевую</w:t>
            </w:r>
            <w:proofErr w:type="gramEnd"/>
          </w:p>
          <w:p w:rsidR="005E59CE" w:rsidRPr="00292A0B" w:rsidRDefault="005E59CE" w:rsidP="00FB5C33">
            <w:pPr>
              <w:widowControl w:val="0"/>
              <w:autoSpaceDE w:val="0"/>
              <w:autoSpaceDN w:val="0"/>
              <w:adjustRightInd w:val="0"/>
            </w:pPr>
            <w:r w:rsidRPr="00292A0B">
              <w:t xml:space="preserve">воду (питьевое водоснабжение)                      </w:t>
            </w:r>
          </w:p>
        </w:tc>
        <w:tc>
          <w:tcPr>
            <w:tcW w:w="3474" w:type="dxa"/>
            <w:tcBorders>
              <w:left w:val="single" w:sz="8" w:space="0" w:color="auto"/>
              <w:bottom w:val="single" w:sz="8" w:space="0" w:color="auto"/>
              <w:right w:val="single" w:sz="8" w:space="0" w:color="auto"/>
            </w:tcBorders>
          </w:tcPr>
          <w:p w:rsidR="005E59CE" w:rsidRPr="00292A0B" w:rsidRDefault="005E59CE" w:rsidP="005E59CE">
            <w:pPr>
              <w:widowControl w:val="0"/>
              <w:autoSpaceDE w:val="0"/>
              <w:autoSpaceDN w:val="0"/>
              <w:adjustRightInd w:val="0"/>
            </w:pPr>
            <w:r>
              <w:t>с</w:t>
            </w:r>
            <w:r w:rsidRPr="00292A0B">
              <w:t xml:space="preserve"> 01.07.201</w:t>
            </w:r>
            <w:r>
              <w:t>8</w:t>
            </w:r>
            <w:r w:rsidRPr="00292A0B">
              <w:t xml:space="preserve"> г. по 31.12.201</w:t>
            </w:r>
            <w:r>
              <w:t>8</w:t>
            </w:r>
            <w:r w:rsidRPr="00292A0B">
              <w:t xml:space="preserve"> г.</w:t>
            </w:r>
          </w:p>
        </w:tc>
      </w:tr>
      <w:tr w:rsidR="005E59CE" w:rsidRPr="00457356" w:rsidTr="005E59CE">
        <w:trPr>
          <w:trHeight w:val="95"/>
          <w:tblCellSpacing w:w="5" w:type="nil"/>
        </w:trPr>
        <w:tc>
          <w:tcPr>
            <w:tcW w:w="6307" w:type="dxa"/>
            <w:tcBorders>
              <w:left w:val="single" w:sz="8" w:space="0" w:color="auto"/>
              <w:bottom w:val="single" w:sz="8" w:space="0" w:color="auto"/>
              <w:right w:val="single" w:sz="8" w:space="0" w:color="auto"/>
            </w:tcBorders>
          </w:tcPr>
          <w:p w:rsidR="005E59CE" w:rsidRPr="00292A0B" w:rsidRDefault="005E59CE" w:rsidP="00FB5C33">
            <w:pPr>
              <w:widowControl w:val="0"/>
              <w:autoSpaceDE w:val="0"/>
              <w:autoSpaceDN w:val="0"/>
              <w:adjustRightInd w:val="0"/>
            </w:pPr>
          </w:p>
        </w:tc>
        <w:tc>
          <w:tcPr>
            <w:tcW w:w="3474" w:type="dxa"/>
            <w:tcBorders>
              <w:left w:val="single" w:sz="8" w:space="0" w:color="auto"/>
              <w:bottom w:val="single" w:sz="8" w:space="0" w:color="auto"/>
              <w:right w:val="single" w:sz="8" w:space="0" w:color="auto"/>
            </w:tcBorders>
          </w:tcPr>
          <w:p w:rsidR="005E59CE" w:rsidRDefault="005E59CE" w:rsidP="00FB5C33">
            <w:pPr>
              <w:widowControl w:val="0"/>
              <w:autoSpaceDE w:val="0"/>
              <w:autoSpaceDN w:val="0"/>
              <w:adjustRightInd w:val="0"/>
            </w:pPr>
          </w:p>
        </w:tc>
      </w:tr>
      <w:tr w:rsidR="005E59CE" w:rsidRPr="00457356" w:rsidTr="005E59CE">
        <w:trPr>
          <w:trHeight w:val="600"/>
          <w:tblCellSpacing w:w="5" w:type="nil"/>
        </w:trPr>
        <w:tc>
          <w:tcPr>
            <w:tcW w:w="6307" w:type="dxa"/>
            <w:tcBorders>
              <w:left w:val="single" w:sz="8" w:space="0" w:color="auto"/>
              <w:bottom w:val="single" w:sz="8" w:space="0" w:color="auto"/>
              <w:right w:val="single" w:sz="8" w:space="0" w:color="auto"/>
            </w:tcBorders>
          </w:tcPr>
          <w:p w:rsidR="005E59CE" w:rsidRDefault="005E59CE" w:rsidP="006235BE">
            <w:pPr>
              <w:widowControl w:val="0"/>
              <w:autoSpaceDE w:val="0"/>
              <w:autoSpaceDN w:val="0"/>
              <w:adjustRightInd w:val="0"/>
            </w:pPr>
          </w:p>
          <w:p w:rsidR="005E59CE" w:rsidRPr="00457356" w:rsidRDefault="005E59CE" w:rsidP="006235BE">
            <w:pPr>
              <w:widowControl w:val="0"/>
              <w:autoSpaceDE w:val="0"/>
              <w:autoSpaceDN w:val="0"/>
              <w:adjustRightInd w:val="0"/>
            </w:pPr>
            <w:r w:rsidRPr="00457356">
              <w:t xml:space="preserve">Источник  официального  опубликования  решения   </w:t>
            </w:r>
            <w:proofErr w:type="gramStart"/>
            <w:r w:rsidRPr="00457356">
              <w:t>об</w:t>
            </w:r>
            <w:proofErr w:type="gramEnd"/>
          </w:p>
          <w:p w:rsidR="005E59CE" w:rsidRPr="00457356" w:rsidRDefault="005E59CE" w:rsidP="006235BE">
            <w:pPr>
              <w:widowControl w:val="0"/>
              <w:autoSpaceDE w:val="0"/>
              <w:autoSpaceDN w:val="0"/>
              <w:adjustRightInd w:val="0"/>
            </w:pPr>
            <w:proofErr w:type="gramStart"/>
            <w:r w:rsidRPr="00457356">
              <w:t>установлении  тарифа  на  питьевую  воду  (питьевое</w:t>
            </w:r>
            <w:proofErr w:type="gramEnd"/>
          </w:p>
          <w:p w:rsidR="005E59CE" w:rsidRPr="00457356" w:rsidRDefault="005E59CE" w:rsidP="006235BE">
            <w:pPr>
              <w:widowControl w:val="0"/>
              <w:autoSpaceDE w:val="0"/>
              <w:autoSpaceDN w:val="0"/>
              <w:adjustRightInd w:val="0"/>
            </w:pPr>
            <w:r w:rsidRPr="00457356">
              <w:t xml:space="preserve">водоснабжение)                                     </w:t>
            </w:r>
          </w:p>
        </w:tc>
        <w:tc>
          <w:tcPr>
            <w:tcW w:w="3474" w:type="dxa"/>
            <w:tcBorders>
              <w:left w:val="single" w:sz="8" w:space="0" w:color="auto"/>
              <w:bottom w:val="single" w:sz="8" w:space="0" w:color="auto"/>
              <w:right w:val="single" w:sz="8" w:space="0" w:color="auto"/>
            </w:tcBorders>
          </w:tcPr>
          <w:p w:rsidR="005E59CE" w:rsidRPr="00457356" w:rsidRDefault="005E59CE" w:rsidP="000A3227">
            <w:pPr>
              <w:widowControl w:val="0"/>
              <w:autoSpaceDE w:val="0"/>
              <w:autoSpaceDN w:val="0"/>
              <w:adjustRightInd w:val="0"/>
            </w:pPr>
            <w:r w:rsidRPr="00457356">
              <w:rPr>
                <w:iCs/>
              </w:rPr>
              <w:t>Текст приказа опубликован в газете "</w:t>
            </w:r>
            <w:proofErr w:type="spellStart"/>
            <w:r w:rsidRPr="00457356">
              <w:rPr>
                <w:iCs/>
              </w:rPr>
              <w:t>Хальмг</w:t>
            </w:r>
            <w:proofErr w:type="spellEnd"/>
            <w:r w:rsidRPr="00457356">
              <w:rPr>
                <w:iCs/>
              </w:rPr>
              <w:t xml:space="preserve"> </w:t>
            </w:r>
            <w:proofErr w:type="spellStart"/>
            <w:proofErr w:type="gramStart"/>
            <w:r w:rsidRPr="00457356">
              <w:rPr>
                <w:iCs/>
              </w:rPr>
              <w:t>Y</w:t>
            </w:r>
            <w:proofErr w:type="gramEnd"/>
            <w:r w:rsidRPr="00457356">
              <w:rPr>
                <w:iCs/>
              </w:rPr>
              <w:t>нн</w:t>
            </w:r>
            <w:proofErr w:type="spellEnd"/>
            <w:r w:rsidRPr="00457356">
              <w:rPr>
                <w:iCs/>
              </w:rPr>
              <w:t>" от 2</w:t>
            </w:r>
            <w:r>
              <w:rPr>
                <w:iCs/>
              </w:rPr>
              <w:t>2</w:t>
            </w:r>
            <w:r w:rsidRPr="00457356">
              <w:rPr>
                <w:iCs/>
              </w:rPr>
              <w:t>.12.201</w:t>
            </w:r>
            <w:r>
              <w:rPr>
                <w:iCs/>
              </w:rPr>
              <w:t xml:space="preserve">5 </w:t>
            </w:r>
            <w:r w:rsidRPr="00457356">
              <w:rPr>
                <w:iCs/>
              </w:rPr>
              <w:t>г. № 2</w:t>
            </w:r>
            <w:r>
              <w:rPr>
                <w:iCs/>
              </w:rPr>
              <w:t xml:space="preserve">33 </w:t>
            </w:r>
            <w:r w:rsidRPr="00457356">
              <w:rPr>
                <w:iCs/>
              </w:rPr>
              <w:t>(1</w:t>
            </w:r>
            <w:r>
              <w:rPr>
                <w:iCs/>
              </w:rPr>
              <w:t>7315</w:t>
            </w:r>
            <w:r w:rsidRPr="00457356">
              <w:rPr>
                <w:iCs/>
              </w:rPr>
              <w:t>)</w:t>
            </w:r>
          </w:p>
        </w:tc>
      </w:tr>
    </w:tbl>
    <w:p w:rsidR="000253C2" w:rsidRPr="00457356" w:rsidRDefault="000253C2" w:rsidP="000253C2">
      <w:pPr>
        <w:widowControl w:val="0"/>
        <w:autoSpaceDE w:val="0"/>
        <w:autoSpaceDN w:val="0"/>
        <w:adjustRightInd w:val="0"/>
        <w:ind w:firstLine="540"/>
        <w:jc w:val="both"/>
      </w:pPr>
    </w:p>
    <w:p w:rsidR="005E59CE" w:rsidRDefault="005E59CE" w:rsidP="000253C2">
      <w:pPr>
        <w:widowControl w:val="0"/>
        <w:autoSpaceDE w:val="0"/>
        <w:autoSpaceDN w:val="0"/>
        <w:adjustRightInd w:val="0"/>
        <w:jc w:val="center"/>
        <w:outlineLvl w:val="1"/>
      </w:pPr>
      <w:bookmarkStart w:id="2" w:name="Par574"/>
      <w:bookmarkStart w:id="3" w:name="Par617"/>
      <w:bookmarkStart w:id="4" w:name="Par636"/>
      <w:bookmarkEnd w:id="2"/>
      <w:bookmarkEnd w:id="3"/>
      <w:bookmarkEnd w:id="4"/>
    </w:p>
    <w:p w:rsidR="005E59CE" w:rsidRDefault="005E59CE" w:rsidP="000253C2">
      <w:pPr>
        <w:widowControl w:val="0"/>
        <w:autoSpaceDE w:val="0"/>
        <w:autoSpaceDN w:val="0"/>
        <w:adjustRightInd w:val="0"/>
        <w:jc w:val="center"/>
        <w:outlineLvl w:val="1"/>
      </w:pPr>
    </w:p>
    <w:p w:rsidR="005E59CE" w:rsidRDefault="005E59CE"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Default="00CB2DF2" w:rsidP="000253C2">
      <w:pPr>
        <w:widowControl w:val="0"/>
        <w:autoSpaceDE w:val="0"/>
        <w:autoSpaceDN w:val="0"/>
        <w:adjustRightInd w:val="0"/>
        <w:jc w:val="center"/>
        <w:outlineLvl w:val="1"/>
      </w:pPr>
    </w:p>
    <w:p w:rsidR="00CB2DF2" w:rsidRPr="00203A35" w:rsidRDefault="00CB2DF2" w:rsidP="00CB2DF2">
      <w:pPr>
        <w:widowControl w:val="0"/>
        <w:autoSpaceDE w:val="0"/>
        <w:autoSpaceDN w:val="0"/>
        <w:adjustRightInd w:val="0"/>
        <w:jc w:val="center"/>
        <w:outlineLvl w:val="1"/>
      </w:pPr>
      <w:r w:rsidRPr="00203A35">
        <w:lastRenderedPageBreak/>
        <w:t>Форма 2.6. Информация о тарифах на подключение</w:t>
      </w:r>
      <w:r w:rsidR="00010F74" w:rsidRPr="00203A35">
        <w:t xml:space="preserve"> (технологическое присоединение) </w:t>
      </w:r>
    </w:p>
    <w:p w:rsidR="00CB2DF2" w:rsidRPr="00203A35" w:rsidRDefault="00CB2DF2" w:rsidP="00CB2DF2">
      <w:pPr>
        <w:widowControl w:val="0"/>
        <w:autoSpaceDE w:val="0"/>
        <w:autoSpaceDN w:val="0"/>
        <w:adjustRightInd w:val="0"/>
        <w:jc w:val="center"/>
      </w:pPr>
      <w:r w:rsidRPr="00203A35">
        <w:t>к централизованной системе холодного водоснабжения</w:t>
      </w:r>
      <w:r w:rsidR="00010F74" w:rsidRPr="00203A35">
        <w:t xml:space="preserve"> МУП «Элиставодоканал» на 2016-2018 гг.</w:t>
      </w:r>
    </w:p>
    <w:p w:rsidR="00010F74" w:rsidRPr="00203A35" w:rsidRDefault="00010F74" w:rsidP="00CB2DF2">
      <w:pPr>
        <w:widowControl w:val="0"/>
        <w:autoSpaceDE w:val="0"/>
        <w:autoSpaceDN w:val="0"/>
        <w:adjustRightInd w:val="0"/>
        <w:jc w:val="center"/>
        <w:rPr>
          <w:highlight w:val="black"/>
        </w:rPr>
      </w:pPr>
    </w:p>
    <w:tbl>
      <w:tblPr>
        <w:tblW w:w="10348" w:type="dxa"/>
        <w:tblCellSpacing w:w="5" w:type="nil"/>
        <w:tblInd w:w="75" w:type="dxa"/>
        <w:tblLayout w:type="fixed"/>
        <w:tblCellMar>
          <w:left w:w="75" w:type="dxa"/>
          <w:right w:w="75" w:type="dxa"/>
        </w:tblCellMar>
        <w:tblLook w:val="0000"/>
      </w:tblPr>
      <w:tblGrid>
        <w:gridCol w:w="284"/>
        <w:gridCol w:w="6520"/>
        <w:gridCol w:w="3544"/>
      </w:tblGrid>
      <w:tr w:rsidR="0079197A" w:rsidRPr="006324AD" w:rsidTr="00E83B0D">
        <w:trPr>
          <w:trHeight w:val="600"/>
          <w:tblCellSpacing w:w="5" w:type="nil"/>
        </w:trPr>
        <w:tc>
          <w:tcPr>
            <w:tcW w:w="284" w:type="dxa"/>
            <w:tcBorders>
              <w:top w:val="single" w:sz="8" w:space="0" w:color="auto"/>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p>
        </w:tc>
        <w:tc>
          <w:tcPr>
            <w:tcW w:w="6520" w:type="dxa"/>
            <w:tcBorders>
              <w:top w:val="single" w:sz="8" w:space="0" w:color="auto"/>
              <w:left w:val="single" w:sz="8" w:space="0" w:color="auto"/>
              <w:bottom w:val="single" w:sz="8" w:space="0" w:color="auto"/>
              <w:right w:val="single" w:sz="8" w:space="0" w:color="auto"/>
            </w:tcBorders>
          </w:tcPr>
          <w:p w:rsidR="0079197A" w:rsidRPr="006324AD" w:rsidRDefault="0079197A" w:rsidP="00834945">
            <w:pPr>
              <w:widowControl w:val="0"/>
              <w:autoSpaceDE w:val="0"/>
              <w:autoSpaceDN w:val="0"/>
              <w:adjustRightInd w:val="0"/>
            </w:pPr>
            <w:r w:rsidRPr="006324AD">
              <w:t>Наименование   органа   регулирования,   принявшего</w:t>
            </w:r>
            <w:r w:rsidR="00834945" w:rsidRPr="006324AD">
              <w:t xml:space="preserve"> </w:t>
            </w:r>
            <w:r w:rsidRPr="006324AD">
              <w:t>решение об утверждении  тарифа  на  подключение   к</w:t>
            </w:r>
            <w:r w:rsidR="00834945" w:rsidRPr="006324AD">
              <w:t xml:space="preserve"> </w:t>
            </w:r>
            <w:r w:rsidRPr="006324AD">
              <w:t xml:space="preserve">централизованной системе холодного водоснабжения   </w:t>
            </w:r>
          </w:p>
        </w:tc>
        <w:tc>
          <w:tcPr>
            <w:tcW w:w="3544" w:type="dxa"/>
            <w:tcBorders>
              <w:top w:val="single" w:sz="8" w:space="0" w:color="auto"/>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r w:rsidRPr="006324AD">
              <w:t>Региональная служба по тарифам Республики Калмыкия</w:t>
            </w:r>
          </w:p>
        </w:tc>
      </w:tr>
      <w:tr w:rsidR="0079197A" w:rsidRPr="006324AD" w:rsidTr="00E83B0D">
        <w:trPr>
          <w:trHeight w:val="600"/>
          <w:tblCellSpacing w:w="5" w:type="nil"/>
        </w:trPr>
        <w:tc>
          <w:tcPr>
            <w:tcW w:w="284"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r w:rsidRPr="006324AD">
              <w:t>Реквизиты  (дата,  номер)  решения  об  утверждении</w:t>
            </w:r>
            <w:r w:rsidR="00834945" w:rsidRPr="006324AD">
              <w:t xml:space="preserve"> </w:t>
            </w:r>
            <w:r w:rsidRPr="006324AD">
              <w:t>тариф</w:t>
            </w:r>
            <w:r w:rsidR="00834945" w:rsidRPr="006324AD">
              <w:t>а</w:t>
            </w:r>
            <w:r w:rsidRPr="006324AD">
              <w:t xml:space="preserve"> на подключение к централизованной системе </w:t>
            </w:r>
          </w:p>
          <w:p w:rsidR="0079197A" w:rsidRPr="006324AD" w:rsidRDefault="0079197A" w:rsidP="00CB2DF2">
            <w:pPr>
              <w:widowControl w:val="0"/>
              <w:autoSpaceDE w:val="0"/>
              <w:autoSpaceDN w:val="0"/>
              <w:adjustRightInd w:val="0"/>
            </w:pPr>
            <w:r w:rsidRPr="006324AD">
              <w:t xml:space="preserve">холодного водоснабжения                            </w:t>
            </w:r>
          </w:p>
        </w:tc>
        <w:tc>
          <w:tcPr>
            <w:tcW w:w="3544"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r w:rsidRPr="006324AD">
              <w:t>Приказ от 31.03.2016 г. № 26-п/</w:t>
            </w:r>
            <w:proofErr w:type="spellStart"/>
            <w:r w:rsidRPr="006324AD">
              <w:t>тпв</w:t>
            </w:r>
            <w:proofErr w:type="spellEnd"/>
          </w:p>
        </w:tc>
      </w:tr>
      <w:tr w:rsidR="0079197A" w:rsidRPr="006324AD" w:rsidTr="00E83B0D">
        <w:trPr>
          <w:trHeight w:val="428"/>
          <w:tblCellSpacing w:w="5" w:type="nil"/>
        </w:trPr>
        <w:tc>
          <w:tcPr>
            <w:tcW w:w="284" w:type="dxa"/>
            <w:tcBorders>
              <w:left w:val="single" w:sz="8" w:space="0" w:color="auto"/>
              <w:bottom w:val="single" w:sz="8" w:space="0" w:color="auto"/>
              <w:right w:val="single" w:sz="8" w:space="0" w:color="auto"/>
            </w:tcBorders>
          </w:tcPr>
          <w:p w:rsidR="0079197A" w:rsidRPr="006324AD" w:rsidRDefault="0079197A" w:rsidP="009D2D88">
            <w:pPr>
              <w:widowControl w:val="0"/>
              <w:autoSpaceDE w:val="0"/>
              <w:autoSpaceDN w:val="0"/>
              <w:adjustRightInd w:val="0"/>
              <w:jc w:val="center"/>
            </w:pPr>
          </w:p>
        </w:tc>
        <w:tc>
          <w:tcPr>
            <w:tcW w:w="10064" w:type="dxa"/>
            <w:gridSpan w:val="2"/>
            <w:tcBorders>
              <w:left w:val="single" w:sz="8" w:space="0" w:color="auto"/>
              <w:bottom w:val="single" w:sz="8" w:space="0" w:color="auto"/>
              <w:right w:val="single" w:sz="8" w:space="0" w:color="auto"/>
            </w:tcBorders>
            <w:vAlign w:val="center"/>
          </w:tcPr>
          <w:p w:rsidR="00E83B0D" w:rsidRPr="006324AD" w:rsidRDefault="00E83B0D" w:rsidP="00E83B0D">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79197A" w:rsidRPr="006324AD" w:rsidRDefault="00E83B0D" w:rsidP="00E83B0D">
            <w:pPr>
              <w:widowControl w:val="0"/>
              <w:autoSpaceDE w:val="0"/>
              <w:autoSpaceDN w:val="0"/>
              <w:adjustRightInd w:val="0"/>
              <w:jc w:val="center"/>
              <w:rPr>
                <w:b/>
              </w:rPr>
            </w:pPr>
            <w:r w:rsidRPr="006324AD">
              <w:t xml:space="preserve">к централизованной системе холодного водоснабжения МУП «Элиставодоканал» на </w:t>
            </w:r>
            <w:r w:rsidR="0079197A" w:rsidRPr="006324AD">
              <w:rPr>
                <w:b/>
              </w:rPr>
              <w:t>2016 г.</w:t>
            </w:r>
          </w:p>
        </w:tc>
      </w:tr>
      <w:tr w:rsidR="0079197A" w:rsidRPr="006324AD" w:rsidTr="00E83B0D">
        <w:trPr>
          <w:trHeight w:val="600"/>
          <w:tblCellSpacing w:w="5" w:type="nil"/>
        </w:trPr>
        <w:tc>
          <w:tcPr>
            <w:tcW w:w="284" w:type="dxa"/>
            <w:tcBorders>
              <w:left w:val="single" w:sz="8" w:space="0" w:color="auto"/>
              <w:bottom w:val="single" w:sz="8" w:space="0" w:color="auto"/>
              <w:right w:val="single" w:sz="8" w:space="0" w:color="auto"/>
            </w:tcBorders>
          </w:tcPr>
          <w:p w:rsidR="0079197A" w:rsidRPr="006324AD" w:rsidRDefault="0079197A" w:rsidP="009D2D88">
            <w:pPr>
              <w:widowControl w:val="0"/>
              <w:autoSpaceDE w:val="0"/>
              <w:autoSpaceDN w:val="0"/>
              <w:adjustRightInd w:val="0"/>
            </w:pPr>
            <w:r w:rsidRPr="006324AD">
              <w:t>1</w:t>
            </w:r>
          </w:p>
        </w:tc>
        <w:tc>
          <w:tcPr>
            <w:tcW w:w="6520" w:type="dxa"/>
            <w:tcBorders>
              <w:left w:val="single" w:sz="8" w:space="0" w:color="auto"/>
              <w:bottom w:val="single" w:sz="8" w:space="0" w:color="auto"/>
              <w:right w:val="single" w:sz="8" w:space="0" w:color="auto"/>
            </w:tcBorders>
          </w:tcPr>
          <w:p w:rsidR="0079197A" w:rsidRPr="006324AD" w:rsidRDefault="0079197A" w:rsidP="009D2D88">
            <w:pPr>
              <w:widowControl w:val="0"/>
              <w:autoSpaceDE w:val="0"/>
              <w:autoSpaceDN w:val="0"/>
              <w:adjustRightInd w:val="0"/>
            </w:pPr>
            <w:r w:rsidRPr="006324AD">
              <w:t>Ставка тарифа за подключаемую (технологически подключаемую) нагрузку к централизованной системе</w:t>
            </w:r>
            <w:r w:rsidR="006324AD">
              <w:t xml:space="preserve"> холодного</w:t>
            </w:r>
            <w:r w:rsidRPr="006324AD">
              <w:t xml:space="preserve"> водоснабжения</w:t>
            </w:r>
          </w:p>
        </w:tc>
        <w:tc>
          <w:tcPr>
            <w:tcW w:w="3544"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r w:rsidRPr="006324AD">
              <w:t>3000 рублей за кубический метр в сутки без учета НДС</w:t>
            </w:r>
          </w:p>
        </w:tc>
      </w:tr>
      <w:tr w:rsidR="00E83B0D" w:rsidRPr="006324AD" w:rsidTr="003821F9">
        <w:trPr>
          <w:trHeight w:val="600"/>
          <w:tblCellSpacing w:w="5" w:type="nil"/>
        </w:trPr>
        <w:tc>
          <w:tcPr>
            <w:tcW w:w="284" w:type="dxa"/>
            <w:vMerge w:val="restart"/>
            <w:tcBorders>
              <w:left w:val="single" w:sz="8" w:space="0" w:color="auto"/>
              <w:right w:val="single" w:sz="8" w:space="0" w:color="auto"/>
            </w:tcBorders>
          </w:tcPr>
          <w:p w:rsidR="00E83B0D" w:rsidRPr="006324AD" w:rsidRDefault="00E83B0D" w:rsidP="009D2D88">
            <w:pPr>
              <w:widowControl w:val="0"/>
              <w:autoSpaceDE w:val="0"/>
              <w:autoSpaceDN w:val="0"/>
              <w:adjustRightInd w:val="0"/>
            </w:pPr>
            <w:r w:rsidRPr="006324AD">
              <w:t>2</w:t>
            </w:r>
          </w:p>
        </w:tc>
        <w:tc>
          <w:tcPr>
            <w:tcW w:w="6520" w:type="dxa"/>
            <w:tcBorders>
              <w:left w:val="single" w:sz="8" w:space="0" w:color="auto"/>
              <w:bottom w:val="single" w:sz="8" w:space="0" w:color="auto"/>
              <w:right w:val="single" w:sz="8" w:space="0" w:color="auto"/>
            </w:tcBorders>
          </w:tcPr>
          <w:p w:rsidR="00E83B0D" w:rsidRPr="006324AD" w:rsidRDefault="00E83B0D" w:rsidP="00834945">
            <w:pPr>
              <w:widowControl w:val="0"/>
              <w:autoSpaceDE w:val="0"/>
              <w:autoSpaceDN w:val="0"/>
              <w:adjustRightInd w:val="0"/>
            </w:pPr>
            <w:r w:rsidRPr="006324AD">
              <w:t xml:space="preserve">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централизованных систем </w:t>
            </w:r>
            <w:r w:rsidR="006324AD">
              <w:t xml:space="preserve">холодного </w:t>
            </w:r>
            <w:r w:rsidRPr="006324AD">
              <w:t xml:space="preserve">водоснабжения </w:t>
            </w:r>
          </w:p>
        </w:tc>
        <w:tc>
          <w:tcPr>
            <w:tcW w:w="3544" w:type="dxa"/>
            <w:tcBorders>
              <w:left w:val="single" w:sz="8" w:space="0" w:color="auto"/>
              <w:bottom w:val="single" w:sz="8" w:space="0" w:color="auto"/>
              <w:right w:val="single" w:sz="8" w:space="0" w:color="auto"/>
            </w:tcBorders>
          </w:tcPr>
          <w:p w:rsidR="00E83B0D" w:rsidRPr="006324AD" w:rsidRDefault="00E83B0D" w:rsidP="00CB2DF2">
            <w:pPr>
              <w:widowControl w:val="0"/>
              <w:autoSpaceDE w:val="0"/>
              <w:autoSpaceDN w:val="0"/>
              <w:adjustRightInd w:val="0"/>
            </w:pPr>
          </w:p>
        </w:tc>
      </w:tr>
      <w:tr w:rsidR="00E83B0D" w:rsidRPr="006324AD" w:rsidTr="00E83B0D">
        <w:trPr>
          <w:trHeight w:val="442"/>
          <w:tblCellSpacing w:w="5" w:type="nil"/>
        </w:trPr>
        <w:tc>
          <w:tcPr>
            <w:tcW w:w="284" w:type="dxa"/>
            <w:vMerge/>
            <w:tcBorders>
              <w:left w:val="single" w:sz="8" w:space="0" w:color="auto"/>
              <w:right w:val="single" w:sz="8" w:space="0" w:color="auto"/>
            </w:tcBorders>
          </w:tcPr>
          <w:p w:rsidR="00E83B0D" w:rsidRPr="006324AD" w:rsidRDefault="00E83B0D" w:rsidP="009D2D88">
            <w:pPr>
              <w:widowControl w:val="0"/>
              <w:autoSpaceDE w:val="0"/>
              <w:autoSpaceDN w:val="0"/>
              <w:adjustRightInd w:val="0"/>
              <w:jc w:val="right"/>
            </w:pPr>
          </w:p>
        </w:tc>
        <w:tc>
          <w:tcPr>
            <w:tcW w:w="6520" w:type="dxa"/>
            <w:tcBorders>
              <w:left w:val="single" w:sz="8" w:space="0" w:color="auto"/>
              <w:bottom w:val="single" w:sz="8" w:space="0" w:color="auto"/>
              <w:right w:val="single" w:sz="8" w:space="0" w:color="auto"/>
            </w:tcBorders>
            <w:vAlign w:val="center"/>
          </w:tcPr>
          <w:p w:rsidR="00E83B0D" w:rsidRPr="006324AD" w:rsidRDefault="00E83B0D" w:rsidP="009D2D88">
            <w:pPr>
              <w:widowControl w:val="0"/>
              <w:autoSpaceDE w:val="0"/>
              <w:autoSpaceDN w:val="0"/>
              <w:adjustRightInd w:val="0"/>
              <w:jc w:val="right"/>
            </w:pPr>
            <w:r w:rsidRPr="006324AD">
              <w:t>диаметром 40 мм и менее</w:t>
            </w:r>
          </w:p>
        </w:tc>
        <w:tc>
          <w:tcPr>
            <w:tcW w:w="3544" w:type="dxa"/>
            <w:tcBorders>
              <w:left w:val="single" w:sz="8" w:space="0" w:color="auto"/>
              <w:bottom w:val="single" w:sz="8" w:space="0" w:color="auto"/>
              <w:right w:val="single" w:sz="8" w:space="0" w:color="auto"/>
            </w:tcBorders>
            <w:vAlign w:val="center"/>
          </w:tcPr>
          <w:p w:rsidR="00E83B0D" w:rsidRPr="006324AD" w:rsidRDefault="00E83B0D" w:rsidP="009D2D88">
            <w:pPr>
              <w:widowControl w:val="0"/>
              <w:autoSpaceDE w:val="0"/>
              <w:autoSpaceDN w:val="0"/>
              <w:adjustRightInd w:val="0"/>
            </w:pPr>
            <w:r w:rsidRPr="006324AD">
              <w:t>989 450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E83B0D" w:rsidRPr="006324AD" w:rsidTr="00E83B0D">
        <w:trPr>
          <w:trHeight w:val="600"/>
          <w:tblCellSpacing w:w="5" w:type="nil"/>
        </w:trPr>
        <w:tc>
          <w:tcPr>
            <w:tcW w:w="284" w:type="dxa"/>
            <w:vMerge/>
            <w:tcBorders>
              <w:left w:val="single" w:sz="8" w:space="0" w:color="auto"/>
              <w:bottom w:val="single" w:sz="4" w:space="0" w:color="auto"/>
              <w:right w:val="single" w:sz="8" w:space="0" w:color="auto"/>
            </w:tcBorders>
          </w:tcPr>
          <w:p w:rsidR="00E83B0D" w:rsidRPr="006324AD" w:rsidRDefault="00E83B0D" w:rsidP="009D2D88">
            <w:pPr>
              <w:widowControl w:val="0"/>
              <w:autoSpaceDE w:val="0"/>
              <w:autoSpaceDN w:val="0"/>
              <w:adjustRightInd w:val="0"/>
              <w:jc w:val="right"/>
            </w:pPr>
          </w:p>
        </w:tc>
        <w:tc>
          <w:tcPr>
            <w:tcW w:w="6520" w:type="dxa"/>
            <w:tcBorders>
              <w:left w:val="single" w:sz="8" w:space="0" w:color="auto"/>
              <w:bottom w:val="single" w:sz="4" w:space="0" w:color="auto"/>
              <w:right w:val="single" w:sz="8" w:space="0" w:color="auto"/>
            </w:tcBorders>
            <w:vAlign w:val="center"/>
          </w:tcPr>
          <w:p w:rsidR="00E83B0D" w:rsidRPr="006324AD" w:rsidRDefault="00E83B0D" w:rsidP="009D2D88">
            <w:pPr>
              <w:widowControl w:val="0"/>
              <w:autoSpaceDE w:val="0"/>
              <w:autoSpaceDN w:val="0"/>
              <w:adjustRightInd w:val="0"/>
              <w:jc w:val="right"/>
            </w:pPr>
            <w:r w:rsidRPr="006324AD">
              <w:t>диаметром от 100 мм до 150 мм (включительно)</w:t>
            </w:r>
          </w:p>
        </w:tc>
        <w:tc>
          <w:tcPr>
            <w:tcW w:w="3544" w:type="dxa"/>
            <w:tcBorders>
              <w:left w:val="single" w:sz="8" w:space="0" w:color="auto"/>
              <w:bottom w:val="single" w:sz="4" w:space="0" w:color="auto"/>
              <w:right w:val="single" w:sz="8" w:space="0" w:color="auto"/>
            </w:tcBorders>
            <w:vAlign w:val="center"/>
          </w:tcPr>
          <w:p w:rsidR="00E83B0D" w:rsidRPr="006324AD" w:rsidRDefault="00E83B0D" w:rsidP="009D2D88">
            <w:pPr>
              <w:widowControl w:val="0"/>
              <w:autoSpaceDE w:val="0"/>
              <w:autoSpaceDN w:val="0"/>
              <w:adjustRightInd w:val="0"/>
            </w:pPr>
            <w:r w:rsidRPr="006324AD">
              <w:t>1 436 300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79197A" w:rsidRPr="006324AD" w:rsidTr="00E83B0D">
        <w:trPr>
          <w:trHeight w:val="600"/>
          <w:tblCellSpacing w:w="5" w:type="nil"/>
        </w:trPr>
        <w:tc>
          <w:tcPr>
            <w:tcW w:w="284" w:type="dxa"/>
            <w:tcBorders>
              <w:left w:val="single" w:sz="8" w:space="0" w:color="auto"/>
              <w:bottom w:val="single" w:sz="4" w:space="0" w:color="auto"/>
              <w:right w:val="single" w:sz="8" w:space="0" w:color="auto"/>
            </w:tcBorders>
          </w:tcPr>
          <w:p w:rsidR="0079197A" w:rsidRPr="006324AD" w:rsidRDefault="0079197A" w:rsidP="009D2D88">
            <w:pPr>
              <w:widowControl w:val="0"/>
              <w:autoSpaceDE w:val="0"/>
              <w:autoSpaceDN w:val="0"/>
              <w:adjustRightInd w:val="0"/>
            </w:pPr>
            <w:r w:rsidRPr="006324AD">
              <w:t>3</w:t>
            </w:r>
          </w:p>
        </w:tc>
        <w:tc>
          <w:tcPr>
            <w:tcW w:w="6520" w:type="dxa"/>
            <w:tcBorders>
              <w:left w:val="single" w:sz="8" w:space="0" w:color="auto"/>
              <w:bottom w:val="single" w:sz="4"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left w:val="single" w:sz="8" w:space="0" w:color="auto"/>
              <w:bottom w:val="single" w:sz="4" w:space="0" w:color="auto"/>
              <w:right w:val="single" w:sz="8" w:space="0" w:color="auto"/>
            </w:tcBorders>
            <w:vAlign w:val="center"/>
          </w:tcPr>
          <w:p w:rsidR="0079197A" w:rsidRPr="006324AD" w:rsidRDefault="0079197A" w:rsidP="009D2D88">
            <w:pPr>
              <w:widowControl w:val="0"/>
              <w:autoSpaceDE w:val="0"/>
              <w:autoSpaceDN w:val="0"/>
              <w:adjustRightInd w:val="0"/>
            </w:pPr>
            <w:r w:rsidRPr="006324AD">
              <w:t>с 05.04.2016 г. по 31.12.2016 г.</w:t>
            </w:r>
          </w:p>
        </w:tc>
      </w:tr>
      <w:tr w:rsidR="0079197A" w:rsidRPr="006324AD" w:rsidTr="00E83B0D">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79197A" w:rsidRPr="006324AD" w:rsidRDefault="0079197A" w:rsidP="009D2D88">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E83B0D" w:rsidRPr="006324AD" w:rsidRDefault="00E83B0D" w:rsidP="00E83B0D">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79197A" w:rsidRPr="006324AD" w:rsidRDefault="00E83B0D" w:rsidP="00E83B0D">
            <w:pPr>
              <w:widowControl w:val="0"/>
              <w:autoSpaceDE w:val="0"/>
              <w:autoSpaceDN w:val="0"/>
              <w:adjustRightInd w:val="0"/>
              <w:jc w:val="center"/>
              <w:rPr>
                <w:b/>
              </w:rPr>
            </w:pPr>
            <w:r w:rsidRPr="006324AD">
              <w:t xml:space="preserve">к централизованной системе холодного водоснабжения МУП «Элиставодоканал» на </w:t>
            </w:r>
            <w:r w:rsidR="0079197A" w:rsidRPr="006324AD">
              <w:rPr>
                <w:b/>
              </w:rPr>
              <w:t>2017 г.</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1</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 xml:space="preserve">Ставка тарифа за подключаемую (технологически подключаемую) нагрузку к централизованной системе </w:t>
            </w:r>
            <w:r w:rsidR="006324AD">
              <w:t xml:space="preserve">холодного </w:t>
            </w:r>
            <w:r w:rsidRPr="006324AD">
              <w:t>водоснабжения</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3000 рублей за кубический метр в сутки без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 xml:space="preserve">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централизованных систем </w:t>
            </w:r>
            <w:r w:rsidR="006324AD">
              <w:t xml:space="preserve">холодного </w:t>
            </w:r>
            <w:r w:rsidRPr="006324AD">
              <w:t xml:space="preserve">водоснабжения </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40 мм и менее</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916 400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от 100 мм до 150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1 330 260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с 01.01.2017 г. по 31.12.2017 г.</w:t>
            </w:r>
          </w:p>
        </w:tc>
      </w:tr>
      <w:tr w:rsidR="0079197A" w:rsidRPr="006324AD" w:rsidTr="00E83B0D">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79197A" w:rsidRPr="006324AD" w:rsidRDefault="0079197A" w:rsidP="003821F9">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E83B0D" w:rsidRPr="006324AD" w:rsidRDefault="00E83B0D" w:rsidP="00E83B0D">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79197A" w:rsidRPr="006324AD" w:rsidRDefault="00E83B0D" w:rsidP="00E83B0D">
            <w:pPr>
              <w:widowControl w:val="0"/>
              <w:autoSpaceDE w:val="0"/>
              <w:autoSpaceDN w:val="0"/>
              <w:adjustRightInd w:val="0"/>
              <w:jc w:val="center"/>
              <w:rPr>
                <w:b/>
              </w:rPr>
            </w:pPr>
            <w:r w:rsidRPr="006324AD">
              <w:t xml:space="preserve">к централизованной системе холодного водоснабжения МУП «Элиставодоканал» на </w:t>
            </w:r>
            <w:r w:rsidR="0079197A" w:rsidRPr="006324AD">
              <w:rPr>
                <w:b/>
              </w:rPr>
              <w:t>2018 г.</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1</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 xml:space="preserve">Ставка тарифа за подключаемую </w:t>
            </w:r>
            <w:r w:rsidR="00834945" w:rsidRPr="006324AD">
              <w:t xml:space="preserve"> </w:t>
            </w:r>
            <w:r w:rsidRPr="006324AD">
              <w:t xml:space="preserve">(технологически подключаемую) нагрузку к централизованной системе </w:t>
            </w:r>
            <w:r w:rsidR="006324AD">
              <w:t xml:space="preserve">холодного </w:t>
            </w:r>
            <w:r w:rsidRPr="006324AD">
              <w:t>водоснабжения</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3000 рублей за кубический метр в сутки без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79197A" w:rsidRPr="006324AD" w:rsidRDefault="0079197A" w:rsidP="006324AD">
            <w:pPr>
              <w:widowControl w:val="0"/>
              <w:autoSpaceDE w:val="0"/>
              <w:autoSpaceDN w:val="0"/>
              <w:adjustRightInd w:val="0"/>
            </w:pPr>
            <w:r w:rsidRPr="006324AD">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централизованных систем</w:t>
            </w:r>
            <w:r w:rsidR="006324AD">
              <w:t xml:space="preserve"> холодного </w:t>
            </w:r>
            <w:r w:rsidRPr="006324AD">
              <w:t xml:space="preserve">водоснабжения </w:t>
            </w:r>
          </w:p>
        </w:tc>
        <w:tc>
          <w:tcPr>
            <w:tcW w:w="354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40 мм и менее</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pPr>
            <w:r w:rsidRPr="006324AD">
              <w:t>908 440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jc w:val="right"/>
            </w:pPr>
            <w:r w:rsidRPr="006324AD">
              <w:t>диаметром от 100 мм до 150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1 318 700 рублей за 1 км</w:t>
            </w:r>
            <w:proofErr w:type="gramStart"/>
            <w:r w:rsidRPr="006324AD">
              <w:t>.</w:t>
            </w:r>
            <w:proofErr w:type="gramEnd"/>
            <w:r w:rsidR="00834945" w:rsidRPr="006324AD">
              <w:t xml:space="preserve"> </w:t>
            </w:r>
            <w:proofErr w:type="gramStart"/>
            <w:r w:rsidR="00834945" w:rsidRPr="006324AD">
              <w:t>б</w:t>
            </w:r>
            <w:proofErr w:type="gramEnd"/>
            <w:r w:rsidR="00834945" w:rsidRPr="006324AD">
              <w:t>ез учета НДС</w:t>
            </w:r>
          </w:p>
        </w:tc>
      </w:tr>
      <w:tr w:rsidR="0079197A" w:rsidRPr="006324AD" w:rsidTr="00E83B0D">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79197A" w:rsidRPr="006324AD" w:rsidRDefault="0079197A" w:rsidP="003821F9">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3821F9">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79197A" w:rsidRPr="006324AD" w:rsidRDefault="0079197A" w:rsidP="0079197A">
            <w:pPr>
              <w:widowControl w:val="0"/>
              <w:autoSpaceDE w:val="0"/>
              <w:autoSpaceDN w:val="0"/>
              <w:adjustRightInd w:val="0"/>
            </w:pPr>
            <w:r w:rsidRPr="006324AD">
              <w:t>с 01.01.2018 г. по 31.12.2018 г.</w:t>
            </w:r>
          </w:p>
        </w:tc>
      </w:tr>
      <w:tr w:rsidR="0079197A" w:rsidRPr="00CB2DF2" w:rsidTr="00E83B0D">
        <w:trPr>
          <w:trHeight w:val="600"/>
          <w:tblCellSpacing w:w="5" w:type="nil"/>
        </w:trPr>
        <w:tc>
          <w:tcPr>
            <w:tcW w:w="284" w:type="dxa"/>
            <w:tcBorders>
              <w:left w:val="single" w:sz="8" w:space="0" w:color="auto"/>
              <w:bottom w:val="single" w:sz="8" w:space="0" w:color="auto"/>
              <w:right w:val="single" w:sz="8" w:space="0" w:color="auto"/>
            </w:tcBorders>
          </w:tcPr>
          <w:p w:rsidR="0079197A" w:rsidRPr="006324AD" w:rsidRDefault="0079197A" w:rsidP="00CB2DF2">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79197A" w:rsidRPr="006324AD" w:rsidRDefault="0079197A" w:rsidP="00834945">
            <w:pPr>
              <w:widowControl w:val="0"/>
              <w:autoSpaceDE w:val="0"/>
              <w:autoSpaceDN w:val="0"/>
              <w:adjustRightInd w:val="0"/>
            </w:pPr>
            <w:r w:rsidRPr="006324AD">
              <w:t>Источник    официального    опубликования   решения</w:t>
            </w:r>
            <w:r w:rsidR="00834945" w:rsidRPr="006324AD">
              <w:t xml:space="preserve"> </w:t>
            </w:r>
            <w:r w:rsidRPr="006324AD">
              <w:t>об установлении    тарифа      на    подключение  к</w:t>
            </w:r>
            <w:r w:rsidR="00834945" w:rsidRPr="006324AD">
              <w:t xml:space="preserve"> </w:t>
            </w:r>
            <w:r w:rsidRPr="006324AD">
              <w:t xml:space="preserve">централизованной системе холодного водоснабжения   </w:t>
            </w:r>
          </w:p>
        </w:tc>
        <w:tc>
          <w:tcPr>
            <w:tcW w:w="3544" w:type="dxa"/>
            <w:tcBorders>
              <w:left w:val="single" w:sz="8" w:space="0" w:color="auto"/>
              <w:bottom w:val="single" w:sz="8" w:space="0" w:color="auto"/>
              <w:right w:val="single" w:sz="8" w:space="0" w:color="auto"/>
            </w:tcBorders>
          </w:tcPr>
          <w:p w:rsidR="0079197A" w:rsidRPr="00CB2DF2" w:rsidRDefault="00834945" w:rsidP="00FA5260">
            <w:pPr>
              <w:widowControl w:val="0"/>
              <w:autoSpaceDE w:val="0"/>
              <w:autoSpaceDN w:val="0"/>
              <w:adjustRightInd w:val="0"/>
            </w:pPr>
            <w:r w:rsidRPr="006324AD">
              <w:t>Те</w:t>
            </w:r>
            <w:proofErr w:type="gramStart"/>
            <w:r w:rsidRPr="006324AD">
              <w:t>кст пр</w:t>
            </w:r>
            <w:proofErr w:type="gramEnd"/>
            <w:r w:rsidRPr="006324AD">
              <w:t>иказа</w:t>
            </w:r>
            <w:r w:rsidR="0079197A" w:rsidRPr="006324AD">
              <w:t xml:space="preserve"> опубликован в газете "</w:t>
            </w:r>
            <w:proofErr w:type="spellStart"/>
            <w:r w:rsidR="0079197A" w:rsidRPr="006324AD">
              <w:t>Хальмг</w:t>
            </w:r>
            <w:proofErr w:type="spellEnd"/>
            <w:r w:rsidR="0079197A" w:rsidRPr="006324AD">
              <w:t xml:space="preserve"> </w:t>
            </w:r>
            <w:proofErr w:type="spellStart"/>
            <w:r w:rsidR="0079197A" w:rsidRPr="006324AD">
              <w:t>Унн</w:t>
            </w:r>
            <w:proofErr w:type="spellEnd"/>
            <w:r w:rsidR="0079197A" w:rsidRPr="006324AD">
              <w:t>" от 5 апреля 2016 г. N 55 (17377)</w:t>
            </w:r>
          </w:p>
        </w:tc>
      </w:tr>
    </w:tbl>
    <w:p w:rsidR="00CB2DF2" w:rsidRDefault="00CB2DF2" w:rsidP="000253C2">
      <w:pPr>
        <w:widowControl w:val="0"/>
        <w:autoSpaceDE w:val="0"/>
        <w:autoSpaceDN w:val="0"/>
        <w:adjustRightInd w:val="0"/>
        <w:jc w:val="center"/>
        <w:outlineLvl w:val="1"/>
      </w:pPr>
    </w:p>
    <w:p w:rsidR="005E59CE" w:rsidRDefault="005E59CE" w:rsidP="000253C2">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157F98" w:rsidRDefault="00157F98" w:rsidP="00F61550">
      <w:pPr>
        <w:widowControl w:val="0"/>
        <w:autoSpaceDE w:val="0"/>
        <w:autoSpaceDN w:val="0"/>
        <w:adjustRightInd w:val="0"/>
        <w:jc w:val="center"/>
        <w:outlineLvl w:val="1"/>
      </w:pPr>
    </w:p>
    <w:p w:rsidR="00F61550" w:rsidRPr="00457356" w:rsidRDefault="00F61550" w:rsidP="00F61550">
      <w:pPr>
        <w:widowControl w:val="0"/>
        <w:autoSpaceDE w:val="0"/>
        <w:autoSpaceDN w:val="0"/>
        <w:adjustRightInd w:val="0"/>
        <w:jc w:val="center"/>
        <w:outlineLvl w:val="1"/>
      </w:pPr>
      <w:r w:rsidRPr="00457356">
        <w:lastRenderedPageBreak/>
        <w:t>Форма 2.11. Информация об условиях, на которых</w:t>
      </w:r>
    </w:p>
    <w:p w:rsidR="00F61550" w:rsidRPr="00457356" w:rsidRDefault="00F61550" w:rsidP="00F61550">
      <w:pPr>
        <w:widowControl w:val="0"/>
        <w:autoSpaceDE w:val="0"/>
        <w:autoSpaceDN w:val="0"/>
        <w:adjustRightInd w:val="0"/>
        <w:jc w:val="center"/>
      </w:pPr>
      <w:r w:rsidRPr="00457356">
        <w:t>осуществляется поставка регулируемых товаров</w:t>
      </w:r>
    </w:p>
    <w:p w:rsidR="00F61550" w:rsidRPr="00457356" w:rsidRDefault="00F61550" w:rsidP="00F61550">
      <w:pPr>
        <w:widowControl w:val="0"/>
        <w:autoSpaceDE w:val="0"/>
        <w:autoSpaceDN w:val="0"/>
        <w:adjustRightInd w:val="0"/>
        <w:jc w:val="center"/>
      </w:pPr>
      <w:r w:rsidRPr="00457356">
        <w:t>и (или) оказание регулируемых услуг</w:t>
      </w:r>
    </w:p>
    <w:p w:rsidR="00F61550" w:rsidRPr="00457356" w:rsidRDefault="00F61550" w:rsidP="00F61550">
      <w:pPr>
        <w:widowControl w:val="0"/>
        <w:autoSpaceDE w:val="0"/>
        <w:autoSpaceDN w:val="0"/>
        <w:adjustRightInd w:val="0"/>
        <w:jc w:val="center"/>
      </w:pPr>
    </w:p>
    <w:p w:rsidR="00F15A96" w:rsidRPr="00157F98" w:rsidRDefault="00F61550" w:rsidP="005E59CE">
      <w:pPr>
        <w:pStyle w:val="a6"/>
        <w:widowControl w:val="0"/>
        <w:numPr>
          <w:ilvl w:val="0"/>
          <w:numId w:val="10"/>
        </w:numPr>
        <w:autoSpaceDE w:val="0"/>
        <w:autoSpaceDN w:val="0"/>
        <w:adjustRightInd w:val="0"/>
        <w:jc w:val="center"/>
        <w:rPr>
          <w:b/>
          <w:bCs/>
          <w:sz w:val="20"/>
          <w:szCs w:val="20"/>
        </w:rPr>
      </w:pPr>
      <w:r w:rsidRPr="00457356">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p w:rsidR="005E59CE" w:rsidRDefault="005E59CE" w:rsidP="005E59CE">
      <w:pPr>
        <w:autoSpaceDE w:val="0"/>
        <w:autoSpaceDN w:val="0"/>
        <w:adjustRightInd w:val="0"/>
        <w:jc w:val="center"/>
        <w:rPr>
          <w:b/>
          <w:bCs/>
          <w:sz w:val="20"/>
          <w:szCs w:val="20"/>
        </w:rPr>
      </w:pPr>
    </w:p>
    <w:p w:rsidR="005E59CE" w:rsidRPr="009D243A" w:rsidRDefault="005E59CE" w:rsidP="005E59CE">
      <w:pPr>
        <w:autoSpaceDE w:val="0"/>
        <w:autoSpaceDN w:val="0"/>
        <w:adjustRightInd w:val="0"/>
        <w:jc w:val="center"/>
        <w:rPr>
          <w:b/>
          <w:bCs/>
          <w:sz w:val="20"/>
          <w:szCs w:val="20"/>
        </w:rPr>
      </w:pPr>
      <w:r w:rsidRPr="009D243A">
        <w:rPr>
          <w:b/>
          <w:bCs/>
          <w:sz w:val="20"/>
          <w:szCs w:val="20"/>
        </w:rPr>
        <w:t>ДОГОВОР</w:t>
      </w:r>
    </w:p>
    <w:p w:rsidR="005E59CE" w:rsidRPr="009D243A" w:rsidRDefault="005E59CE" w:rsidP="005E59CE">
      <w:pPr>
        <w:autoSpaceDE w:val="0"/>
        <w:autoSpaceDN w:val="0"/>
        <w:adjustRightInd w:val="0"/>
        <w:jc w:val="center"/>
        <w:rPr>
          <w:sz w:val="20"/>
          <w:szCs w:val="20"/>
        </w:rPr>
      </w:pPr>
      <w:r w:rsidRPr="009D243A">
        <w:rPr>
          <w:b/>
          <w:bCs/>
          <w:sz w:val="20"/>
          <w:szCs w:val="20"/>
        </w:rPr>
        <w:t>холодного водоснабжения и в</w:t>
      </w:r>
      <w:r>
        <w:rPr>
          <w:b/>
          <w:bCs/>
          <w:sz w:val="20"/>
          <w:szCs w:val="20"/>
        </w:rPr>
        <w:t>одоотведения № ______/________</w:t>
      </w:r>
    </w:p>
    <w:p w:rsidR="005E59CE" w:rsidRPr="009D243A" w:rsidRDefault="005E59CE" w:rsidP="005E59CE">
      <w:pPr>
        <w:pStyle w:val="ConsPlusNonformat"/>
        <w:jc w:val="both"/>
        <w:rPr>
          <w:rFonts w:ascii="Times New Roman" w:hAnsi="Times New Roman" w:cs="Times New Roman"/>
        </w:rPr>
      </w:pPr>
      <w:r w:rsidRPr="009D243A">
        <w:rPr>
          <w:rFonts w:ascii="Times New Roman" w:hAnsi="Times New Roman" w:cs="Times New Roman"/>
        </w:rPr>
        <w:t xml:space="preserve">г. Элиста                                                                                                               </w:t>
      </w:r>
      <w:r>
        <w:rPr>
          <w:rFonts w:ascii="Times New Roman" w:hAnsi="Times New Roman" w:cs="Times New Roman"/>
        </w:rPr>
        <w:t xml:space="preserve">                                       «__» ___________ 20__</w:t>
      </w:r>
      <w:r w:rsidRPr="009D243A">
        <w:rPr>
          <w:rFonts w:ascii="Times New Roman" w:hAnsi="Times New Roman" w:cs="Times New Roman"/>
        </w:rPr>
        <w:t>г.</w:t>
      </w:r>
    </w:p>
    <w:p w:rsidR="005E59CE" w:rsidRPr="009D243A" w:rsidRDefault="005E59CE" w:rsidP="005E59CE">
      <w:pPr>
        <w:pStyle w:val="ConsPlusNonformat"/>
        <w:jc w:val="both"/>
        <w:rPr>
          <w:rFonts w:ascii="Times New Roman" w:hAnsi="Times New Roman" w:cs="Times New Roman"/>
        </w:rPr>
      </w:pPr>
    </w:p>
    <w:p w:rsidR="005E59CE" w:rsidRDefault="005E59CE" w:rsidP="005E59CE">
      <w:pPr>
        <w:pStyle w:val="ConsPlusNonformat"/>
        <w:ind w:firstLine="708"/>
        <w:jc w:val="both"/>
        <w:rPr>
          <w:rFonts w:ascii="Times New Roman" w:hAnsi="Times New Roman" w:cs="Times New Roman"/>
        </w:rPr>
      </w:pPr>
      <w:r w:rsidRPr="004C57ED">
        <w:rPr>
          <w:rFonts w:ascii="Times New Roman" w:hAnsi="Times New Roman" w:cs="Times New Roman"/>
          <w:b/>
        </w:rPr>
        <w:t>Муниципальное унитарное предприятие «Элиставодоканал»</w:t>
      </w:r>
      <w:r w:rsidRPr="009D243A">
        <w:rPr>
          <w:rFonts w:ascii="Times New Roman" w:hAnsi="Times New Roman" w:cs="Times New Roman"/>
        </w:rPr>
        <w:t xml:space="preserve">, именуемое    в    дальнейшем   «Поставщик», в лице директора </w:t>
      </w:r>
      <w:proofErr w:type="spellStart"/>
      <w:r w:rsidRPr="009D243A">
        <w:rPr>
          <w:rFonts w:ascii="Times New Roman" w:hAnsi="Times New Roman" w:cs="Times New Roman"/>
        </w:rPr>
        <w:t>Лиджи-Горяева</w:t>
      </w:r>
      <w:proofErr w:type="spellEnd"/>
      <w:r w:rsidRPr="009D243A">
        <w:rPr>
          <w:rFonts w:ascii="Times New Roman" w:hAnsi="Times New Roman" w:cs="Times New Roman"/>
        </w:rPr>
        <w:t xml:space="preserve"> Владимира Дмитриевича, действующего на осн</w:t>
      </w:r>
      <w:r>
        <w:rPr>
          <w:rFonts w:ascii="Times New Roman" w:hAnsi="Times New Roman" w:cs="Times New Roman"/>
        </w:rPr>
        <w:t>овании Устава, с одной стороны, и</w:t>
      </w:r>
      <w:r>
        <w:rPr>
          <w:rFonts w:ascii="Times New Roman" w:hAnsi="Times New Roman" w:cs="Times New Roman"/>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именуемый</w:t>
      </w:r>
      <w:r w:rsidRPr="009D243A">
        <w:rPr>
          <w:rFonts w:ascii="Times New Roman" w:hAnsi="Times New Roman" w:cs="Times New Roman"/>
        </w:rPr>
        <w:t xml:space="preserve"> в </w:t>
      </w:r>
      <w:r w:rsidRPr="004C57ED">
        <w:rPr>
          <w:rFonts w:ascii="Times New Roman" w:hAnsi="Times New Roman" w:cs="Times New Roman"/>
        </w:rPr>
        <w:t>дальнейшем «Абонент»,</w:t>
      </w:r>
      <w:r>
        <w:rPr>
          <w:rFonts w:ascii="Times New Roman" w:hAnsi="Times New Roman" w:cs="Times New Roman"/>
        </w:rPr>
        <w:t xml:space="preserve"> в лице ____________________________________________________________</w:t>
      </w:r>
    </w:p>
    <w:p w:rsidR="005E59CE" w:rsidRPr="009D243A" w:rsidRDefault="005E59CE" w:rsidP="005E59CE">
      <w:pPr>
        <w:pStyle w:val="ConsPlusNonformat"/>
        <w:jc w:val="both"/>
        <w:rPr>
          <w:rFonts w:ascii="Times New Roman" w:hAnsi="Times New Roman" w:cs="Times New Roman"/>
        </w:rPr>
      </w:pPr>
      <w:proofErr w:type="gramStart"/>
      <w:r>
        <w:rPr>
          <w:rFonts w:ascii="Times New Roman" w:hAnsi="Times New Roman" w:cs="Times New Roman"/>
        </w:rPr>
        <w:t xml:space="preserve">___________________________________________________________________________________________________, действующего на основании __________________________________________________________________, </w:t>
      </w:r>
      <w:r w:rsidRPr="009D243A">
        <w:rPr>
          <w:rFonts w:ascii="Times New Roman" w:hAnsi="Times New Roman" w:cs="Times New Roman"/>
        </w:rPr>
        <w:t xml:space="preserve">с другой стороны, именуемые в  дальнейшем  </w:t>
      </w:r>
      <w:r>
        <w:rPr>
          <w:rFonts w:ascii="Times New Roman" w:hAnsi="Times New Roman" w:cs="Times New Roman"/>
        </w:rPr>
        <w:t>«Стороны»</w:t>
      </w:r>
      <w:r w:rsidRPr="009D243A">
        <w:rPr>
          <w:rFonts w:ascii="Times New Roman" w:hAnsi="Times New Roman" w:cs="Times New Roman"/>
        </w:rPr>
        <w:t>,  заключили  настоящий договор о нижеследующем:</w:t>
      </w:r>
      <w:proofErr w:type="gramEnd"/>
    </w:p>
    <w:p w:rsidR="005E59CE" w:rsidRPr="00142B3C" w:rsidRDefault="005E59CE" w:rsidP="005E59CE">
      <w:pPr>
        <w:pStyle w:val="1"/>
        <w:numPr>
          <w:ilvl w:val="0"/>
          <w:numId w:val="26"/>
        </w:numPr>
        <w:autoSpaceDE w:val="0"/>
        <w:autoSpaceDN w:val="0"/>
        <w:adjustRightInd w:val="0"/>
        <w:jc w:val="center"/>
        <w:outlineLvl w:val="1"/>
        <w:rPr>
          <w:b/>
          <w:sz w:val="20"/>
          <w:szCs w:val="20"/>
        </w:rPr>
      </w:pPr>
      <w:r w:rsidRPr="00A2303C">
        <w:rPr>
          <w:b/>
          <w:sz w:val="20"/>
          <w:szCs w:val="20"/>
        </w:rPr>
        <w:t>Предмет договора</w:t>
      </w:r>
    </w:p>
    <w:p w:rsidR="005E59CE" w:rsidRPr="0056119D" w:rsidRDefault="005E59CE" w:rsidP="005E59CE">
      <w:pPr>
        <w:autoSpaceDE w:val="0"/>
        <w:autoSpaceDN w:val="0"/>
        <w:adjustRightInd w:val="0"/>
        <w:ind w:firstLine="540"/>
        <w:jc w:val="both"/>
        <w:rPr>
          <w:sz w:val="20"/>
          <w:szCs w:val="20"/>
        </w:rPr>
      </w:pPr>
      <w:r w:rsidRPr="0056119D">
        <w:rPr>
          <w:sz w:val="20"/>
          <w:szCs w:val="20"/>
        </w:rPr>
        <w:t xml:space="preserve">1. </w:t>
      </w:r>
      <w:proofErr w:type="gramStart"/>
      <w:r w:rsidRPr="0056119D">
        <w:rPr>
          <w:sz w:val="20"/>
          <w:szCs w:val="20"/>
        </w:rPr>
        <w:t xml:space="preserve">По настоящему договору </w:t>
      </w:r>
      <w:r>
        <w:rPr>
          <w:sz w:val="20"/>
          <w:szCs w:val="20"/>
        </w:rPr>
        <w:t>Поставщик, осуществляющий</w:t>
      </w:r>
      <w:r w:rsidRPr="0056119D">
        <w:rPr>
          <w:sz w:val="20"/>
          <w:szCs w:val="20"/>
        </w:rPr>
        <w:t xml:space="preserve"> холодное водоснабжение и водоотведение, обязуется подавать Абоненту холодную воду через присоединенную водопроводную сеть из централизованных систем холодного водоснабжения, осуществлять прием  сточных вод Абонента в централизованную систему  водоотведения  и обеспечить их  транспортировку, очистку и сброс в водный объект, а Абонент обязуется оплачивать холодную  воду установленного качества в объеме, определенном настоящим договором,  соблюдать  предусмотренный настоящим договором режим</w:t>
      </w:r>
      <w:proofErr w:type="gramEnd"/>
      <w:r w:rsidRPr="0056119D">
        <w:rPr>
          <w:sz w:val="20"/>
          <w:szCs w:val="20"/>
        </w:rPr>
        <w:t xml:space="preserve"> </w:t>
      </w:r>
      <w:proofErr w:type="gramStart"/>
      <w:r w:rsidRPr="0056119D">
        <w:rPr>
          <w:sz w:val="20"/>
          <w:szCs w:val="20"/>
        </w:rPr>
        <w:t>потребления обеспечить  безопасность эксплуатации находящихся  в его ведении  водопроводных  сетей  и исправность используемых ими приборов учета, а также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w:t>
      </w:r>
      <w:proofErr w:type="gramEnd"/>
      <w:r w:rsidRPr="0056119D">
        <w:rPr>
          <w:sz w:val="20"/>
          <w:szCs w:val="20"/>
        </w:rPr>
        <w:t xml:space="preserve"> в сроки, </w:t>
      </w:r>
      <w:proofErr w:type="gramStart"/>
      <w:r w:rsidRPr="0056119D">
        <w:rPr>
          <w:sz w:val="20"/>
          <w:szCs w:val="20"/>
        </w:rPr>
        <w:t>порядке</w:t>
      </w:r>
      <w:proofErr w:type="gramEnd"/>
      <w:r w:rsidRPr="0056119D">
        <w:rPr>
          <w:sz w:val="20"/>
          <w:szCs w:val="20"/>
        </w:rPr>
        <w:t xml:space="preserve"> и размере, которые предусмотрены настоящим договором.</w:t>
      </w:r>
    </w:p>
    <w:p w:rsidR="005E59CE" w:rsidRPr="0056119D" w:rsidRDefault="005E59CE" w:rsidP="005E59CE">
      <w:pPr>
        <w:autoSpaceDE w:val="0"/>
        <w:autoSpaceDN w:val="0"/>
        <w:adjustRightInd w:val="0"/>
        <w:ind w:firstLine="540"/>
        <w:jc w:val="both"/>
        <w:rPr>
          <w:sz w:val="20"/>
          <w:szCs w:val="20"/>
        </w:rPr>
      </w:pPr>
      <w:proofErr w:type="gramStart"/>
      <w:r w:rsidRPr="0056119D">
        <w:rPr>
          <w:sz w:val="20"/>
          <w:szCs w:val="20"/>
        </w:rPr>
        <w:t xml:space="preserve">При исполнении обязательств по объему, срокам, расчетам и иным условиям, непосредственно связанным с условиями настоящего договора, Стороны  обязуются руководствоваться  нормами Гражданского кодекса  РФ, </w:t>
      </w:r>
      <w:r w:rsidRPr="00A24CD8">
        <w:rPr>
          <w:sz w:val="20"/>
          <w:szCs w:val="20"/>
        </w:rPr>
        <w:t>Федеральн</w:t>
      </w:r>
      <w:r>
        <w:rPr>
          <w:sz w:val="20"/>
          <w:szCs w:val="20"/>
        </w:rPr>
        <w:t xml:space="preserve">ым законом от 5 февраля 2013 г. </w:t>
      </w:r>
      <w:r w:rsidRPr="00631943">
        <w:rPr>
          <w:sz w:val="20"/>
          <w:szCs w:val="20"/>
        </w:rPr>
        <w:t xml:space="preserve">№ 44-ФЗ </w:t>
      </w:r>
      <w:r>
        <w:rPr>
          <w:rFonts w:ascii="Arial" w:hAnsi="Arial" w:cs="Arial"/>
          <w:color w:val="333333"/>
          <w:sz w:val="16"/>
          <w:szCs w:val="16"/>
          <w:shd w:val="clear" w:color="auto" w:fill="FFFFFF"/>
        </w:rPr>
        <w:t>"</w:t>
      </w:r>
      <w:r w:rsidRPr="00601AB7">
        <w:rPr>
          <w:color w:val="333333"/>
          <w:sz w:val="20"/>
          <w:szCs w:val="20"/>
          <w:shd w:val="clear" w:color="auto" w:fill="FFFFFF"/>
        </w:rPr>
        <w:t>О контрактной системе в сфере закупок товаров, работ, услуг для обеспечения государственных и муниципальных нужд"</w:t>
      </w:r>
      <w:r>
        <w:rPr>
          <w:sz w:val="20"/>
          <w:szCs w:val="20"/>
        </w:rPr>
        <w:t xml:space="preserve">, </w:t>
      </w:r>
      <w:r w:rsidRPr="00A24CD8">
        <w:rPr>
          <w:sz w:val="20"/>
          <w:szCs w:val="20"/>
        </w:rPr>
        <w:t>Федеральн</w:t>
      </w:r>
      <w:r>
        <w:rPr>
          <w:sz w:val="20"/>
          <w:szCs w:val="20"/>
        </w:rPr>
        <w:t xml:space="preserve">ым законом от 7 декабря 2011 г. </w:t>
      </w:r>
      <w:r w:rsidRPr="00A24CD8">
        <w:rPr>
          <w:sz w:val="20"/>
          <w:szCs w:val="20"/>
        </w:rPr>
        <w:t>№ 416-ФЗ «О водоснабжении и водоотведении», Правилами холодного</w:t>
      </w:r>
      <w:proofErr w:type="gramEnd"/>
      <w:r w:rsidRPr="0056119D">
        <w:rPr>
          <w:sz w:val="20"/>
          <w:szCs w:val="20"/>
        </w:rPr>
        <w:t xml:space="preserve"> </w:t>
      </w:r>
      <w:proofErr w:type="gramStart"/>
      <w:r w:rsidRPr="0056119D">
        <w:rPr>
          <w:sz w:val="20"/>
          <w:szCs w:val="20"/>
        </w:rPr>
        <w:t>водоснабжения и водоотведения, утвержденными  постановлением Правительства РФ от 29.07.2013 № 644, Постановлением от 04.09.2013 г. № 776 об утверждении правил организации коммерческого учета воды, сточных вод, Правилами осуществления контроля состава и свойств  сточных вод, утвержденными постановлением Правительства РФ от 21.06.2013 г. № 525, упоминаемыми в договоре Правилами, и иными нормативно-правовыми и законодательными актами РФ.</w:t>
      </w:r>
      <w:proofErr w:type="gramEnd"/>
    </w:p>
    <w:p w:rsidR="005E59CE" w:rsidRPr="0056119D" w:rsidRDefault="005E59CE" w:rsidP="005E59CE">
      <w:pPr>
        <w:autoSpaceDE w:val="0"/>
        <w:autoSpaceDN w:val="0"/>
        <w:adjustRightInd w:val="0"/>
        <w:ind w:firstLine="540"/>
        <w:jc w:val="both"/>
        <w:rPr>
          <w:sz w:val="20"/>
          <w:szCs w:val="20"/>
        </w:rPr>
      </w:pPr>
      <w:r w:rsidRPr="0056119D">
        <w:rPr>
          <w:sz w:val="20"/>
          <w:szCs w:val="20"/>
        </w:rPr>
        <w:t>2. Граница раздела балансовой принадлежности и граница раздела эксплуатационной ответственности  по водопроводным и канализационным сетям Абон</w:t>
      </w:r>
      <w:r>
        <w:rPr>
          <w:sz w:val="20"/>
          <w:szCs w:val="20"/>
        </w:rPr>
        <w:t>ента и Поставщиком</w:t>
      </w:r>
      <w:r w:rsidRPr="0056119D">
        <w:rPr>
          <w:sz w:val="20"/>
          <w:szCs w:val="20"/>
        </w:rPr>
        <w:t xml:space="preserve"> определяется в акте о разграничении балансовой принадлежности и раздела эксплуатационной ответственности, приведенном в </w:t>
      </w:r>
      <w:hyperlink r:id="rId6" w:history="1">
        <w:r w:rsidRPr="0056119D">
          <w:rPr>
            <w:sz w:val="20"/>
            <w:szCs w:val="20"/>
          </w:rPr>
          <w:t>приложении N 1</w:t>
        </w:r>
      </w:hyperlink>
      <w:r w:rsidRPr="0056119D">
        <w:rPr>
          <w:sz w:val="20"/>
          <w:szCs w:val="20"/>
        </w:rPr>
        <w:t xml:space="preserve">. </w:t>
      </w:r>
    </w:p>
    <w:p w:rsidR="005E59CE" w:rsidRDefault="005E59CE" w:rsidP="005E59CE">
      <w:pPr>
        <w:pStyle w:val="ConsPlusNonformat"/>
        <w:ind w:firstLine="540"/>
        <w:jc w:val="both"/>
        <w:rPr>
          <w:rFonts w:ascii="Times New Roman" w:hAnsi="Times New Roman" w:cs="Times New Roman"/>
        </w:rPr>
      </w:pPr>
      <w:r w:rsidRPr="006D6CF4">
        <w:rPr>
          <w:rFonts w:ascii="Times New Roman" w:hAnsi="Times New Roman" w:cs="Times New Roman"/>
          <w:u w:val="single"/>
        </w:rPr>
        <w:t>Местом исполнения обязательств на водопроводных сетях является</w:t>
      </w:r>
      <w:r>
        <w:rPr>
          <w:rFonts w:ascii="Times New Roman" w:hAnsi="Times New Roman" w:cs="Times New Roman"/>
        </w:rPr>
        <w:t>: РК, г. Элиста, ___________________________</w:t>
      </w:r>
    </w:p>
    <w:p w:rsidR="005E59CE" w:rsidRDefault="005E59CE" w:rsidP="005E59C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9CE" w:rsidRPr="009916AA" w:rsidRDefault="005E59CE" w:rsidP="005E59CE">
      <w:pPr>
        <w:pStyle w:val="ConsPlusNonformat"/>
        <w:ind w:firstLine="540"/>
        <w:jc w:val="both"/>
        <w:rPr>
          <w:rFonts w:ascii="Times New Roman" w:hAnsi="Times New Roman" w:cs="Times New Roman"/>
        </w:rPr>
      </w:pPr>
      <w:r w:rsidRPr="006D6CF4">
        <w:rPr>
          <w:rFonts w:ascii="Times New Roman" w:hAnsi="Times New Roman" w:cs="Times New Roman"/>
          <w:u w:val="single"/>
        </w:rPr>
        <w:t xml:space="preserve">Местом исполнения обязательств на </w:t>
      </w:r>
      <w:r>
        <w:rPr>
          <w:rFonts w:ascii="Times New Roman" w:hAnsi="Times New Roman" w:cs="Times New Roman"/>
          <w:u w:val="single"/>
        </w:rPr>
        <w:t>канализационных</w:t>
      </w:r>
      <w:r w:rsidRPr="006D6CF4">
        <w:rPr>
          <w:rFonts w:ascii="Times New Roman" w:hAnsi="Times New Roman" w:cs="Times New Roman"/>
          <w:u w:val="single"/>
        </w:rPr>
        <w:t xml:space="preserve"> сетях является</w:t>
      </w:r>
      <w:r>
        <w:rPr>
          <w:rFonts w:ascii="Times New Roman" w:hAnsi="Times New Roman" w:cs="Times New Roman"/>
        </w:rPr>
        <w:t>: РК, г. Элиста,</w:t>
      </w:r>
      <w:r w:rsidRPr="00A56DC6">
        <w:rPr>
          <w:rFonts w:ascii="Times New Roman" w:hAnsi="Times New Roman" w:cs="Times New Roman"/>
        </w:rPr>
        <w:t xml:space="preserve"> </w:t>
      </w:r>
      <w:r>
        <w:rPr>
          <w:rFonts w:ascii="Times New Roman" w:hAnsi="Times New Roman" w:cs="Times New Roman"/>
        </w:rPr>
        <w:t>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w:t>
      </w:r>
    </w:p>
    <w:p w:rsidR="005E59CE" w:rsidRPr="003A3A5D" w:rsidRDefault="005E59CE" w:rsidP="005E59CE">
      <w:pPr>
        <w:pStyle w:val="ConsPlusNonformat"/>
        <w:ind w:firstLine="540"/>
        <w:jc w:val="center"/>
        <w:rPr>
          <w:rFonts w:ascii="Times New Roman" w:hAnsi="Times New Roman" w:cs="Times New Roman"/>
        </w:rPr>
      </w:pPr>
      <w:r w:rsidRPr="00F66C1E">
        <w:rPr>
          <w:rFonts w:ascii="Times New Roman" w:hAnsi="Times New Roman" w:cs="Times New Roman"/>
          <w:b/>
        </w:rPr>
        <w:t>II. Сроки и режим подачи холодной воды и водоотведения</w:t>
      </w:r>
    </w:p>
    <w:p w:rsidR="005E59CE" w:rsidRPr="009D243A" w:rsidRDefault="005E59CE" w:rsidP="005E59CE">
      <w:pPr>
        <w:autoSpaceDE w:val="0"/>
        <w:autoSpaceDN w:val="0"/>
        <w:adjustRightInd w:val="0"/>
        <w:ind w:firstLine="540"/>
        <w:jc w:val="both"/>
        <w:rPr>
          <w:sz w:val="20"/>
          <w:szCs w:val="20"/>
        </w:rPr>
      </w:pPr>
      <w:r w:rsidRPr="009D243A">
        <w:rPr>
          <w:sz w:val="20"/>
          <w:szCs w:val="20"/>
        </w:rPr>
        <w:t xml:space="preserve">3. Сведения о режиме подачи холодной воды (гарантированного объема подачи  воды, гарантированного уровня давления холодной воды в системе водоснабжения в месте присоединения) приведены в приложении № </w:t>
      </w:r>
      <w:hyperlink r:id="rId7" w:history="1">
        <w:r w:rsidRPr="009D243A">
          <w:rPr>
            <w:color w:val="0000FF"/>
            <w:sz w:val="20"/>
            <w:szCs w:val="20"/>
          </w:rPr>
          <w:t>2</w:t>
        </w:r>
      </w:hyperlink>
      <w:r w:rsidRPr="009D243A">
        <w:rPr>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r>
        <w:rPr>
          <w:sz w:val="20"/>
          <w:szCs w:val="20"/>
        </w:rPr>
        <w:t xml:space="preserve"> Гарантированный уровень давления холодной воды в централизованной системе водоснабжения в месте присоединения -2,0 АТМ. </w:t>
      </w:r>
    </w:p>
    <w:p w:rsidR="005E59CE" w:rsidRPr="009D243A" w:rsidRDefault="005E59CE" w:rsidP="005E59CE">
      <w:pPr>
        <w:autoSpaceDE w:val="0"/>
        <w:autoSpaceDN w:val="0"/>
        <w:adjustRightInd w:val="0"/>
        <w:jc w:val="center"/>
        <w:outlineLvl w:val="1"/>
        <w:rPr>
          <w:b/>
          <w:sz w:val="20"/>
          <w:szCs w:val="20"/>
        </w:rPr>
      </w:pPr>
      <w:r w:rsidRPr="009D243A">
        <w:rPr>
          <w:b/>
          <w:sz w:val="20"/>
          <w:szCs w:val="20"/>
        </w:rPr>
        <w:t>III. Тарифы, сроки и порядок оплаты по договору</w:t>
      </w:r>
    </w:p>
    <w:p w:rsidR="005E59CE" w:rsidRPr="009D243A" w:rsidRDefault="005E59CE" w:rsidP="005E59CE">
      <w:pPr>
        <w:autoSpaceDE w:val="0"/>
        <w:autoSpaceDN w:val="0"/>
        <w:adjustRightInd w:val="0"/>
        <w:jc w:val="both"/>
        <w:rPr>
          <w:sz w:val="20"/>
          <w:szCs w:val="20"/>
        </w:rPr>
      </w:pPr>
      <w:r w:rsidRPr="009D243A">
        <w:rPr>
          <w:sz w:val="20"/>
          <w:szCs w:val="20"/>
        </w:rPr>
        <w:t>4. Оплата по наст</w:t>
      </w:r>
      <w:r>
        <w:rPr>
          <w:sz w:val="20"/>
          <w:szCs w:val="20"/>
        </w:rPr>
        <w:t>оящему договору осуществляется А</w:t>
      </w:r>
      <w:r w:rsidRPr="009D243A">
        <w:rPr>
          <w:sz w:val="20"/>
          <w:szCs w:val="20"/>
        </w:rPr>
        <w:t>бонентом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w:t>
      </w:r>
      <w:r>
        <w:rPr>
          <w:sz w:val="20"/>
          <w:szCs w:val="20"/>
        </w:rPr>
        <w:t>):</w:t>
      </w:r>
    </w:p>
    <w:p w:rsidR="005E59CE" w:rsidRDefault="005E59CE" w:rsidP="005E59CE">
      <w:pPr>
        <w:autoSpaceDE w:val="0"/>
        <w:autoSpaceDN w:val="0"/>
        <w:adjustRightInd w:val="0"/>
        <w:rPr>
          <w:sz w:val="20"/>
          <w:szCs w:val="20"/>
        </w:rPr>
      </w:pPr>
      <w:r>
        <w:rPr>
          <w:sz w:val="20"/>
          <w:szCs w:val="20"/>
        </w:rPr>
        <w:t xml:space="preserve">   с 01.01.2016г.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37,88</w:t>
      </w:r>
      <w:r w:rsidRPr="009D243A">
        <w:rPr>
          <w:sz w:val="20"/>
          <w:szCs w:val="20"/>
        </w:rPr>
        <w:t xml:space="preserve"> рубл</w:t>
      </w:r>
      <w:r>
        <w:rPr>
          <w:sz w:val="20"/>
          <w:szCs w:val="20"/>
        </w:rPr>
        <w:t xml:space="preserve">ей с НДС;  32,10 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10,60</w:t>
      </w:r>
      <w:r>
        <w:rPr>
          <w:sz w:val="20"/>
          <w:szCs w:val="20"/>
        </w:rPr>
        <w:t xml:space="preserve"> рублей  с НДС; 8,98</w:t>
      </w:r>
      <w:r w:rsidRPr="009D243A">
        <w:rPr>
          <w:sz w:val="20"/>
          <w:szCs w:val="20"/>
        </w:rPr>
        <w:t xml:space="preserve"> рублей без НДС.</w:t>
      </w:r>
    </w:p>
    <w:p w:rsidR="005E59CE" w:rsidRDefault="005E59CE" w:rsidP="005E59CE">
      <w:pPr>
        <w:autoSpaceDE w:val="0"/>
        <w:autoSpaceDN w:val="0"/>
        <w:adjustRightInd w:val="0"/>
        <w:rPr>
          <w:sz w:val="20"/>
          <w:szCs w:val="20"/>
        </w:rPr>
      </w:pPr>
      <w:r>
        <w:rPr>
          <w:sz w:val="20"/>
          <w:szCs w:val="20"/>
        </w:rPr>
        <w:t xml:space="preserve">   с 01.07.2016 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40,49</w:t>
      </w:r>
      <w:r w:rsidRPr="009D243A">
        <w:rPr>
          <w:sz w:val="20"/>
          <w:szCs w:val="20"/>
        </w:rPr>
        <w:t xml:space="preserve"> рубл</w:t>
      </w:r>
      <w:r>
        <w:rPr>
          <w:sz w:val="20"/>
          <w:szCs w:val="20"/>
        </w:rPr>
        <w:t xml:space="preserve">ей с НДС; 34,31рублей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 xml:space="preserve">11,33 </w:t>
      </w:r>
      <w:r>
        <w:rPr>
          <w:sz w:val="20"/>
          <w:szCs w:val="20"/>
        </w:rPr>
        <w:t xml:space="preserve">рублей  с НДС; 9,60  </w:t>
      </w:r>
      <w:r w:rsidRPr="009D243A">
        <w:rPr>
          <w:sz w:val="20"/>
          <w:szCs w:val="20"/>
        </w:rPr>
        <w:t>рублей без НДС.</w:t>
      </w:r>
    </w:p>
    <w:p w:rsidR="005E59CE" w:rsidRPr="009F398F" w:rsidRDefault="005E59CE" w:rsidP="005E59CE">
      <w:pPr>
        <w:jc w:val="both"/>
        <w:rPr>
          <w:sz w:val="20"/>
          <w:szCs w:val="20"/>
        </w:rPr>
      </w:pPr>
      <w:r w:rsidRPr="009F398F">
        <w:rPr>
          <w:sz w:val="20"/>
          <w:szCs w:val="20"/>
        </w:rPr>
        <w:lastRenderedPageBreak/>
        <w:t xml:space="preserve">          </w:t>
      </w:r>
      <w:r w:rsidRPr="00CA2A99">
        <w:rPr>
          <w:sz w:val="20"/>
          <w:szCs w:val="20"/>
        </w:rPr>
        <w:t>4.1. Ориентировочная стоимость услуг Поставщика по настоящему догово</w:t>
      </w:r>
      <w:r>
        <w:rPr>
          <w:sz w:val="20"/>
          <w:szCs w:val="20"/>
        </w:rPr>
        <w:t xml:space="preserve">ру составляет:  _________________ </w:t>
      </w:r>
      <w:r>
        <w:rPr>
          <w:bCs/>
          <w:sz w:val="20"/>
          <w:szCs w:val="20"/>
        </w:rPr>
        <w:t>(_____________________________________________________________________________________________ руб.__ коп</w:t>
      </w:r>
      <w:r w:rsidRPr="005B2570">
        <w:rPr>
          <w:bCs/>
          <w:sz w:val="20"/>
          <w:szCs w:val="20"/>
        </w:rPr>
        <w:t>.)</w:t>
      </w:r>
      <w:r w:rsidRPr="005B2570">
        <w:rPr>
          <w:sz w:val="20"/>
          <w:szCs w:val="20"/>
        </w:rPr>
        <w:t xml:space="preserve"> рублей </w:t>
      </w:r>
      <w:r>
        <w:rPr>
          <w:sz w:val="20"/>
          <w:szCs w:val="20"/>
        </w:rPr>
        <w:t>в год</w:t>
      </w:r>
      <w:r w:rsidRPr="005B2570">
        <w:rPr>
          <w:sz w:val="20"/>
          <w:szCs w:val="20"/>
        </w:rPr>
        <w:t xml:space="preserve"> с</w:t>
      </w:r>
      <w:r w:rsidRPr="00CA2A99">
        <w:rPr>
          <w:sz w:val="20"/>
          <w:szCs w:val="20"/>
        </w:rPr>
        <w:t xml:space="preserve"> </w:t>
      </w:r>
      <w:r>
        <w:rPr>
          <w:sz w:val="20"/>
          <w:szCs w:val="20"/>
        </w:rPr>
        <w:t xml:space="preserve">учетом налога </w:t>
      </w:r>
      <w:r w:rsidRPr="00CA2A99">
        <w:rPr>
          <w:sz w:val="20"/>
          <w:szCs w:val="20"/>
        </w:rPr>
        <w:t>на добавленную стоимость с учетом тарифов, действующих на момент заключения настоящего договора. Стоимость услуг по настоящему договору корректируется Поставщиком в зависимости от фактического водопотребления и водоотведения Абонента.</w:t>
      </w:r>
    </w:p>
    <w:p w:rsidR="005E59CE" w:rsidRPr="009D243A" w:rsidRDefault="005E59CE" w:rsidP="005E59CE">
      <w:pPr>
        <w:autoSpaceDE w:val="0"/>
        <w:autoSpaceDN w:val="0"/>
        <w:adjustRightInd w:val="0"/>
        <w:ind w:firstLine="540"/>
        <w:jc w:val="both"/>
        <w:rPr>
          <w:sz w:val="20"/>
          <w:szCs w:val="20"/>
        </w:rPr>
      </w:pPr>
      <w:r w:rsidRPr="009D243A">
        <w:rPr>
          <w:sz w:val="20"/>
          <w:szCs w:val="20"/>
        </w:rPr>
        <w:t xml:space="preserve">5. Расчетный период равен 1 календарному месяцу. Счета к оплате выставляются  </w:t>
      </w:r>
      <w:r w:rsidRPr="009D243A">
        <w:rPr>
          <w:i/>
          <w:sz w:val="20"/>
          <w:szCs w:val="20"/>
        </w:rPr>
        <w:t>Поставщиком</w:t>
      </w:r>
      <w:r w:rsidRPr="009D243A">
        <w:rPr>
          <w:sz w:val="20"/>
          <w:szCs w:val="20"/>
        </w:rPr>
        <w:t xml:space="preserve"> не позднее 5-го числа месяца, следующего за расчетным месяцем. Выписанные счета и акты  выполненных работ за полученную холодную </w:t>
      </w:r>
      <w:proofErr w:type="gramStart"/>
      <w:r w:rsidRPr="009D243A">
        <w:rPr>
          <w:sz w:val="20"/>
          <w:szCs w:val="20"/>
        </w:rPr>
        <w:t>воду</w:t>
      </w:r>
      <w:proofErr w:type="gramEnd"/>
      <w:r w:rsidRPr="009D243A">
        <w:rPr>
          <w:sz w:val="20"/>
          <w:szCs w:val="20"/>
        </w:rPr>
        <w:t xml:space="preserve"> и отведенные сточные воды </w:t>
      </w:r>
      <w:r w:rsidRPr="009D243A">
        <w:rPr>
          <w:i/>
          <w:sz w:val="20"/>
          <w:szCs w:val="20"/>
        </w:rPr>
        <w:t xml:space="preserve">Абонент </w:t>
      </w:r>
      <w:r w:rsidRPr="009D243A">
        <w:rPr>
          <w:sz w:val="20"/>
          <w:szCs w:val="20"/>
        </w:rPr>
        <w:t xml:space="preserve">получает у </w:t>
      </w:r>
      <w:r w:rsidRPr="009D243A">
        <w:rPr>
          <w:i/>
          <w:sz w:val="20"/>
          <w:szCs w:val="20"/>
        </w:rPr>
        <w:t>Поставщика</w:t>
      </w:r>
      <w:r w:rsidRPr="009D243A">
        <w:rPr>
          <w:sz w:val="20"/>
          <w:szCs w:val="20"/>
        </w:rPr>
        <w:t xml:space="preserve"> ежемесячно и оплачивает до 10-го числа месяца, следующего за расчетным месяцем. </w:t>
      </w:r>
    </w:p>
    <w:p w:rsidR="005E59CE" w:rsidRPr="009D243A" w:rsidRDefault="005E59CE" w:rsidP="005E59CE">
      <w:pPr>
        <w:autoSpaceDE w:val="0"/>
        <w:autoSpaceDN w:val="0"/>
        <w:adjustRightInd w:val="0"/>
        <w:ind w:firstLine="540"/>
        <w:jc w:val="both"/>
        <w:rPr>
          <w:sz w:val="20"/>
          <w:szCs w:val="20"/>
        </w:rPr>
      </w:pPr>
      <w:proofErr w:type="gramStart"/>
      <w:r w:rsidRPr="009D243A">
        <w:rPr>
          <w:i/>
          <w:sz w:val="20"/>
          <w:szCs w:val="20"/>
        </w:rPr>
        <w:t>Абонент</w:t>
      </w:r>
      <w:r w:rsidRPr="009D243A">
        <w:rPr>
          <w:sz w:val="20"/>
          <w:szCs w:val="20"/>
        </w:rPr>
        <w:t xml:space="preserve"> производит расчеты с </w:t>
      </w:r>
      <w:r w:rsidRPr="009D243A">
        <w:rPr>
          <w:i/>
          <w:sz w:val="20"/>
          <w:szCs w:val="20"/>
        </w:rPr>
        <w:t xml:space="preserve">Поставщиком </w:t>
      </w:r>
      <w:r w:rsidRPr="009D243A">
        <w:rPr>
          <w:sz w:val="20"/>
          <w:szCs w:val="20"/>
        </w:rPr>
        <w:t xml:space="preserve">путем перечисления денежных средств на расчетный счет </w:t>
      </w:r>
      <w:r w:rsidRPr="009D243A">
        <w:rPr>
          <w:i/>
          <w:sz w:val="20"/>
          <w:szCs w:val="20"/>
        </w:rPr>
        <w:t>Поставщика</w:t>
      </w:r>
      <w:r w:rsidRPr="009D243A">
        <w:rPr>
          <w:sz w:val="20"/>
          <w:szCs w:val="20"/>
        </w:rPr>
        <w:t xml:space="preserve"> либо на расчетный счет </w:t>
      </w:r>
      <w:r w:rsidRPr="009D243A">
        <w:rPr>
          <w:i/>
          <w:sz w:val="20"/>
          <w:szCs w:val="20"/>
        </w:rPr>
        <w:t xml:space="preserve">Агента Поставщика (получателя денежных средств МУП «Элиставодоканал») </w:t>
      </w:r>
      <w:r w:rsidRPr="009D243A">
        <w:rPr>
          <w:sz w:val="20"/>
          <w:szCs w:val="20"/>
        </w:rPr>
        <w:t xml:space="preserve">по сбору  и приему платежей за оказанные организацией услуги по водоснабжению и </w:t>
      </w:r>
      <w:r>
        <w:rPr>
          <w:sz w:val="20"/>
          <w:szCs w:val="20"/>
        </w:rPr>
        <w:t xml:space="preserve">                                                  </w:t>
      </w:r>
      <w:r w:rsidRPr="009D243A">
        <w:rPr>
          <w:sz w:val="20"/>
          <w:szCs w:val="20"/>
        </w:rPr>
        <w:t xml:space="preserve">водоотведению, указанный в счетах на оплату, а также путем внесения денежных средств непосредственно в кассу </w:t>
      </w:r>
      <w:r w:rsidRPr="009D243A">
        <w:rPr>
          <w:i/>
          <w:sz w:val="20"/>
          <w:szCs w:val="20"/>
        </w:rPr>
        <w:t xml:space="preserve">Поставщика </w:t>
      </w:r>
      <w:r w:rsidRPr="009D243A">
        <w:rPr>
          <w:sz w:val="20"/>
          <w:szCs w:val="20"/>
        </w:rPr>
        <w:t>и проведением зачета взаимных требований между Абонентом и</w:t>
      </w:r>
      <w:proofErr w:type="gramEnd"/>
      <w:r w:rsidRPr="009D243A">
        <w:rPr>
          <w:sz w:val="20"/>
          <w:szCs w:val="20"/>
        </w:rPr>
        <w:t xml:space="preserve"> Поставщиком.</w:t>
      </w:r>
    </w:p>
    <w:p w:rsidR="005E59CE" w:rsidRPr="009D243A" w:rsidRDefault="005E59CE" w:rsidP="005E59CE">
      <w:pPr>
        <w:autoSpaceDE w:val="0"/>
        <w:autoSpaceDN w:val="0"/>
        <w:adjustRightInd w:val="0"/>
        <w:ind w:firstLine="540"/>
        <w:jc w:val="both"/>
        <w:rPr>
          <w:sz w:val="20"/>
          <w:szCs w:val="20"/>
        </w:rPr>
      </w:pPr>
      <w:r w:rsidRPr="009D243A">
        <w:rPr>
          <w:sz w:val="20"/>
          <w:szCs w:val="20"/>
        </w:rPr>
        <w:t>Конкретизация  Агента Поставщика указывается в дополнительном  соглашении, подписанном Сторонами (либо уполномоченными представителями Сторон, при наличии документов, подтверждающих их полномочия) договора и скрепленном печатями Сторон.</w:t>
      </w:r>
    </w:p>
    <w:p w:rsidR="005E59CE" w:rsidRPr="009D243A" w:rsidRDefault="005E59CE" w:rsidP="005E59CE">
      <w:pPr>
        <w:autoSpaceDE w:val="0"/>
        <w:autoSpaceDN w:val="0"/>
        <w:adjustRightInd w:val="0"/>
        <w:ind w:firstLine="540"/>
        <w:jc w:val="both"/>
        <w:rPr>
          <w:sz w:val="20"/>
          <w:szCs w:val="20"/>
        </w:rPr>
      </w:pPr>
      <w:r w:rsidRPr="009D243A">
        <w:rPr>
          <w:sz w:val="20"/>
          <w:szCs w:val="20"/>
        </w:rPr>
        <w:t>Датой оплаты считается дата поступления денежных средств на расчетный счет Поставщика либо Агента Поставщика.</w:t>
      </w:r>
    </w:p>
    <w:p w:rsidR="005E59CE" w:rsidRPr="009D243A" w:rsidRDefault="005E59CE" w:rsidP="005E59CE">
      <w:pPr>
        <w:autoSpaceDE w:val="0"/>
        <w:autoSpaceDN w:val="0"/>
        <w:adjustRightInd w:val="0"/>
        <w:ind w:firstLine="540"/>
        <w:jc w:val="both"/>
        <w:rPr>
          <w:sz w:val="20"/>
          <w:szCs w:val="20"/>
        </w:rPr>
      </w:pPr>
      <w:r w:rsidRPr="009D243A">
        <w:rPr>
          <w:sz w:val="20"/>
          <w:szCs w:val="20"/>
        </w:rPr>
        <w:t xml:space="preserve">6.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proofErr w:type="gramStart"/>
      <w:r w:rsidRPr="009D243A">
        <w:rPr>
          <w:sz w:val="20"/>
          <w:szCs w:val="20"/>
        </w:rPr>
        <w:t>согласно расчета</w:t>
      </w:r>
      <w:proofErr w:type="gramEnd"/>
      <w:r w:rsidRPr="009D243A">
        <w:rPr>
          <w:sz w:val="20"/>
          <w:szCs w:val="20"/>
        </w:rPr>
        <w:t xml:space="preserve"> коммерческого учета воды методом учета пропускной способности устройств и сооружений. Указанный объем подлежит оплате в порядке, предусмотренном </w:t>
      </w:r>
      <w:hyperlink r:id="rId8" w:history="1">
        <w:r w:rsidRPr="009D243A">
          <w:rPr>
            <w:sz w:val="20"/>
            <w:szCs w:val="20"/>
          </w:rPr>
          <w:t>пунктом 5</w:t>
        </w:r>
      </w:hyperlink>
      <w:r w:rsidRPr="009D243A">
        <w:rPr>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r>
        <w:rPr>
          <w:sz w:val="20"/>
          <w:szCs w:val="20"/>
        </w:rPr>
        <w:t xml:space="preserve"> и </w:t>
      </w:r>
      <w:proofErr w:type="gramStart"/>
      <w:r>
        <w:rPr>
          <w:sz w:val="20"/>
          <w:szCs w:val="20"/>
        </w:rPr>
        <w:t>согласно</w:t>
      </w:r>
      <w:proofErr w:type="gramEnd"/>
      <w:r>
        <w:rPr>
          <w:sz w:val="20"/>
          <w:szCs w:val="20"/>
        </w:rPr>
        <w:t xml:space="preserve"> приобретенных талонов</w:t>
      </w:r>
      <w:r w:rsidRPr="009D243A">
        <w:rPr>
          <w:sz w:val="20"/>
          <w:szCs w:val="20"/>
        </w:rPr>
        <w:t>.</w:t>
      </w:r>
    </w:p>
    <w:p w:rsidR="005E59CE" w:rsidRPr="009D243A" w:rsidRDefault="005E59CE" w:rsidP="005E59CE">
      <w:pPr>
        <w:autoSpaceDE w:val="0"/>
        <w:autoSpaceDN w:val="0"/>
        <w:adjustRightInd w:val="0"/>
        <w:ind w:firstLine="540"/>
        <w:jc w:val="both"/>
        <w:rPr>
          <w:sz w:val="20"/>
          <w:szCs w:val="20"/>
        </w:rPr>
      </w:pPr>
      <w:r w:rsidRPr="009D243A">
        <w:rPr>
          <w:sz w:val="20"/>
          <w:szCs w:val="20"/>
        </w:rPr>
        <w:t>7. Сверка расчетов по настоящему договору проводитс</w:t>
      </w:r>
      <w:r>
        <w:rPr>
          <w:sz w:val="20"/>
          <w:szCs w:val="20"/>
        </w:rPr>
        <w:t>я между Поставщиком и А</w:t>
      </w:r>
      <w:r w:rsidRPr="009D243A">
        <w:rPr>
          <w:sz w:val="20"/>
          <w:szCs w:val="20"/>
        </w:rPr>
        <w:t>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любым доступным способом (почтовое отправление, телеграмма,</w:t>
      </w:r>
      <w:r w:rsidRPr="009D243A">
        <w:rPr>
          <w:b/>
          <w:sz w:val="20"/>
          <w:szCs w:val="20"/>
        </w:rPr>
        <w:t xml:space="preserve"> </w:t>
      </w:r>
      <w:proofErr w:type="spellStart"/>
      <w:r w:rsidRPr="009D243A">
        <w:rPr>
          <w:sz w:val="20"/>
          <w:szCs w:val="20"/>
        </w:rPr>
        <w:t>факсограмма</w:t>
      </w:r>
      <w:proofErr w:type="spellEnd"/>
      <w:r w:rsidRPr="009D243A">
        <w:rPr>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5E59CE" w:rsidRPr="009D243A" w:rsidRDefault="005E59CE" w:rsidP="005E59CE">
      <w:pPr>
        <w:ind w:firstLine="708"/>
        <w:jc w:val="both"/>
        <w:rPr>
          <w:iCs/>
          <w:sz w:val="20"/>
          <w:szCs w:val="20"/>
        </w:rPr>
      </w:pPr>
      <w:r w:rsidRPr="009D243A">
        <w:rPr>
          <w:sz w:val="20"/>
          <w:szCs w:val="20"/>
        </w:rPr>
        <w:t xml:space="preserve">8. </w:t>
      </w:r>
      <w:r w:rsidRPr="009D243A">
        <w:rPr>
          <w:iCs/>
          <w:sz w:val="20"/>
          <w:szCs w:val="20"/>
        </w:rPr>
        <w:t>Подписание акта выполненных работ  осуществляется в течение 3-х рабочих дней со дня его получения. В случае неполучения ответа в течение более 10 рабочих дней  после получения (направления), объем отпущенной воды и принятых сточных вод, указанный в данном акте считается признанным (согласованным) обеими сторонами.</w:t>
      </w:r>
    </w:p>
    <w:p w:rsidR="005E59CE" w:rsidRPr="009D243A" w:rsidRDefault="005E59CE" w:rsidP="005E59CE">
      <w:pPr>
        <w:ind w:firstLine="708"/>
        <w:jc w:val="both"/>
        <w:rPr>
          <w:iCs/>
          <w:sz w:val="20"/>
          <w:szCs w:val="20"/>
        </w:rPr>
      </w:pPr>
      <w:r w:rsidRPr="009D243A">
        <w:rPr>
          <w:iCs/>
          <w:sz w:val="20"/>
          <w:szCs w:val="20"/>
        </w:rPr>
        <w:t xml:space="preserve">9.  В случае если сумма платежа недостаточна для исполнения обязательства полностью, и вследствие чего образовалась задолженность, то  независимо от назначения платежа, указанного в платежном поручении, поступающие денежные средства зачисляются в  следующем порядке: </w:t>
      </w:r>
    </w:p>
    <w:p w:rsidR="005E59CE" w:rsidRPr="009D243A" w:rsidRDefault="005E59CE" w:rsidP="005E59CE">
      <w:pPr>
        <w:pStyle w:val="1"/>
        <w:numPr>
          <w:ilvl w:val="0"/>
          <w:numId w:val="16"/>
        </w:numPr>
        <w:jc w:val="both"/>
        <w:rPr>
          <w:iCs/>
          <w:sz w:val="20"/>
          <w:szCs w:val="20"/>
        </w:rPr>
      </w:pPr>
      <w:r w:rsidRPr="009D243A">
        <w:rPr>
          <w:iCs/>
          <w:sz w:val="20"/>
          <w:szCs w:val="20"/>
        </w:rPr>
        <w:t>Сумма основного долга;</w:t>
      </w:r>
    </w:p>
    <w:p w:rsidR="005E59CE" w:rsidRPr="009D243A" w:rsidRDefault="005E59CE" w:rsidP="005E59CE">
      <w:pPr>
        <w:pStyle w:val="1"/>
        <w:numPr>
          <w:ilvl w:val="0"/>
          <w:numId w:val="16"/>
        </w:numPr>
        <w:jc w:val="both"/>
        <w:rPr>
          <w:iCs/>
          <w:sz w:val="20"/>
          <w:szCs w:val="20"/>
        </w:rPr>
      </w:pPr>
      <w:r w:rsidRPr="009D243A">
        <w:rPr>
          <w:iCs/>
          <w:sz w:val="20"/>
          <w:szCs w:val="20"/>
        </w:rPr>
        <w:t>Пеня за просрочку платежа;</w:t>
      </w:r>
    </w:p>
    <w:p w:rsidR="005E59CE" w:rsidRPr="009D243A" w:rsidRDefault="005E59CE" w:rsidP="005E59CE">
      <w:pPr>
        <w:pStyle w:val="1"/>
        <w:numPr>
          <w:ilvl w:val="0"/>
          <w:numId w:val="16"/>
        </w:numPr>
        <w:jc w:val="both"/>
        <w:rPr>
          <w:iCs/>
          <w:sz w:val="20"/>
          <w:szCs w:val="20"/>
        </w:rPr>
      </w:pPr>
      <w:r w:rsidRPr="009D243A">
        <w:rPr>
          <w:iCs/>
          <w:sz w:val="20"/>
          <w:szCs w:val="20"/>
        </w:rPr>
        <w:t xml:space="preserve">Авансовый платеж. </w:t>
      </w:r>
    </w:p>
    <w:p w:rsidR="005E59CE" w:rsidRPr="009D243A" w:rsidRDefault="005E59CE" w:rsidP="005E59CE">
      <w:pPr>
        <w:autoSpaceDE w:val="0"/>
        <w:autoSpaceDN w:val="0"/>
        <w:adjustRightInd w:val="0"/>
        <w:ind w:firstLine="540"/>
        <w:jc w:val="both"/>
        <w:rPr>
          <w:sz w:val="20"/>
          <w:szCs w:val="20"/>
        </w:rPr>
      </w:pPr>
      <w:r w:rsidRPr="000F5865">
        <w:rPr>
          <w:sz w:val="20"/>
          <w:szCs w:val="20"/>
        </w:rPr>
        <w:t>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5E59CE" w:rsidRPr="0056119D" w:rsidRDefault="005E59CE" w:rsidP="005E59CE">
      <w:pPr>
        <w:autoSpaceDE w:val="0"/>
        <w:autoSpaceDN w:val="0"/>
        <w:adjustRightInd w:val="0"/>
        <w:ind w:firstLine="540"/>
        <w:jc w:val="both"/>
        <w:rPr>
          <w:sz w:val="20"/>
          <w:szCs w:val="20"/>
        </w:rPr>
      </w:pPr>
      <w:r w:rsidRPr="0056119D">
        <w:rPr>
          <w:sz w:val="20"/>
          <w:szCs w:val="20"/>
        </w:rPr>
        <w:t xml:space="preserve">11. </w:t>
      </w:r>
      <w:r w:rsidRPr="0056119D">
        <w:rPr>
          <w:b/>
          <w:sz w:val="20"/>
          <w:szCs w:val="20"/>
        </w:rPr>
        <w:t>Абонент производит</w:t>
      </w:r>
      <w:r>
        <w:rPr>
          <w:b/>
          <w:sz w:val="20"/>
          <w:szCs w:val="20"/>
        </w:rPr>
        <w:t xml:space="preserve"> платеж в соответствии с действующим законодательством</w:t>
      </w:r>
      <w:r w:rsidRPr="0056119D">
        <w:rPr>
          <w:b/>
          <w:sz w:val="20"/>
          <w:szCs w:val="20"/>
        </w:rPr>
        <w:t>:</w:t>
      </w:r>
    </w:p>
    <w:p w:rsidR="005E59CE" w:rsidRPr="0056119D" w:rsidRDefault="005E59CE" w:rsidP="005E59CE">
      <w:pPr>
        <w:autoSpaceDE w:val="0"/>
        <w:autoSpaceDN w:val="0"/>
        <w:adjustRightInd w:val="0"/>
        <w:ind w:firstLine="540"/>
        <w:jc w:val="both"/>
        <w:rPr>
          <w:sz w:val="20"/>
          <w:szCs w:val="20"/>
        </w:rPr>
      </w:pPr>
      <w:r w:rsidRPr="0056119D">
        <w:rPr>
          <w:sz w:val="20"/>
          <w:szCs w:val="20"/>
        </w:rPr>
        <w:t xml:space="preserve">11.1. Авансовый платеж в размере </w:t>
      </w:r>
      <w:r w:rsidRPr="00631943">
        <w:rPr>
          <w:sz w:val="20"/>
          <w:szCs w:val="20"/>
        </w:rPr>
        <w:t>30%</w:t>
      </w:r>
      <w:r w:rsidRPr="0056119D">
        <w:rPr>
          <w:sz w:val="20"/>
          <w:szCs w:val="20"/>
        </w:rPr>
        <w:t xml:space="preserve"> за оказанные дополнительные услуги (прочистка канализации, установка прибора учета воды, замена сетей и т.д.), оказываемые Гарантирующей организацией на основании калькуляций.</w:t>
      </w:r>
    </w:p>
    <w:p w:rsidR="005E59CE" w:rsidRPr="0036384E" w:rsidRDefault="005E59CE" w:rsidP="005E59CE">
      <w:pPr>
        <w:jc w:val="both"/>
        <w:rPr>
          <w:sz w:val="20"/>
          <w:szCs w:val="20"/>
        </w:rPr>
      </w:pPr>
      <w:r w:rsidRPr="0056119D">
        <w:rPr>
          <w:sz w:val="20"/>
          <w:szCs w:val="20"/>
        </w:rPr>
        <w:t xml:space="preserve">           </w:t>
      </w:r>
      <w:r w:rsidRPr="0036384E">
        <w:rPr>
          <w:sz w:val="20"/>
          <w:szCs w:val="20"/>
        </w:rPr>
        <w:t xml:space="preserve">11.2. Плату  на </w:t>
      </w:r>
      <w:proofErr w:type="spellStart"/>
      <w:r w:rsidRPr="0036384E">
        <w:rPr>
          <w:sz w:val="20"/>
          <w:szCs w:val="20"/>
        </w:rPr>
        <w:t>общедомовые</w:t>
      </w:r>
      <w:proofErr w:type="spellEnd"/>
      <w:r w:rsidRPr="0036384E">
        <w:rPr>
          <w:sz w:val="20"/>
          <w:szCs w:val="20"/>
        </w:rPr>
        <w:t xml:space="preserve"> нужды за нежилое помещение в многоквартирном доме за коммунальную услугу, предоставленную в нежилом помещении и потребляемую в процессе использования общего имущества в многоквартирном доме  вне зависимости от выбранного способа управления многоквартирным домом.</w:t>
      </w:r>
    </w:p>
    <w:p w:rsidR="005E59CE" w:rsidRPr="0036384E" w:rsidRDefault="005E59CE" w:rsidP="005E59CE">
      <w:pPr>
        <w:ind w:firstLine="708"/>
        <w:jc w:val="both"/>
        <w:rPr>
          <w:sz w:val="20"/>
          <w:szCs w:val="20"/>
        </w:rPr>
      </w:pPr>
      <w:r w:rsidRPr="0036384E">
        <w:rPr>
          <w:sz w:val="20"/>
          <w:szCs w:val="20"/>
        </w:rPr>
        <w:t xml:space="preserve">Объем коммунальной услуги, предоставленной за расчетный период на </w:t>
      </w:r>
      <w:proofErr w:type="spellStart"/>
      <w:r w:rsidRPr="0036384E">
        <w:rPr>
          <w:sz w:val="20"/>
          <w:szCs w:val="20"/>
        </w:rPr>
        <w:t>общедомовые</w:t>
      </w:r>
      <w:proofErr w:type="spellEnd"/>
      <w:r w:rsidRPr="0036384E">
        <w:rPr>
          <w:sz w:val="20"/>
          <w:szCs w:val="20"/>
        </w:rPr>
        <w:t xml:space="preserve"> нужды, рассчитывается и распределяется пропорционально размеру общей площади нежилого помещения в многоквартирном доме». </w:t>
      </w:r>
    </w:p>
    <w:p w:rsidR="005E59CE" w:rsidRPr="009D243A" w:rsidRDefault="005E59CE" w:rsidP="005E59CE">
      <w:pPr>
        <w:autoSpaceDE w:val="0"/>
        <w:autoSpaceDN w:val="0"/>
        <w:adjustRightInd w:val="0"/>
        <w:jc w:val="center"/>
        <w:outlineLvl w:val="1"/>
        <w:rPr>
          <w:b/>
          <w:sz w:val="20"/>
          <w:szCs w:val="20"/>
        </w:rPr>
      </w:pPr>
      <w:r w:rsidRPr="009D243A">
        <w:rPr>
          <w:b/>
          <w:sz w:val="20"/>
          <w:szCs w:val="20"/>
        </w:rPr>
        <w:t>IV. Права и обязанности сторон</w:t>
      </w:r>
    </w:p>
    <w:p w:rsidR="005E59CE" w:rsidRPr="009D243A" w:rsidRDefault="005E59CE" w:rsidP="005E59CE">
      <w:pPr>
        <w:autoSpaceDE w:val="0"/>
        <w:autoSpaceDN w:val="0"/>
        <w:adjustRightInd w:val="0"/>
        <w:ind w:firstLine="540"/>
        <w:jc w:val="both"/>
        <w:rPr>
          <w:b/>
          <w:sz w:val="20"/>
          <w:szCs w:val="20"/>
        </w:rPr>
      </w:pPr>
      <w:r w:rsidRPr="009D243A">
        <w:rPr>
          <w:b/>
          <w:sz w:val="20"/>
          <w:szCs w:val="20"/>
        </w:rPr>
        <w:t>12. Поставщик обязан:</w:t>
      </w:r>
    </w:p>
    <w:p w:rsidR="005E59CE" w:rsidRPr="00BA138E" w:rsidRDefault="005E59CE" w:rsidP="005E59CE">
      <w:pPr>
        <w:autoSpaceDE w:val="0"/>
        <w:autoSpaceDN w:val="0"/>
        <w:adjustRightInd w:val="0"/>
        <w:ind w:firstLine="540"/>
        <w:jc w:val="both"/>
        <w:rPr>
          <w:sz w:val="20"/>
          <w:szCs w:val="20"/>
        </w:rPr>
      </w:pPr>
      <w:r w:rsidRPr="0034221D">
        <w:rPr>
          <w:sz w:val="22"/>
          <w:szCs w:val="22"/>
        </w:rPr>
        <w:t xml:space="preserve">а) осуществлять подачу холодной воды абоненту,  имеющему объект (здание, сооружение) не выше пяти этажей, установленного качества в объеме, определенном настоящим договором. Не допускать ухудшения качества воды ниже показателей, установленных законодательством Российской Федерации в </w:t>
      </w:r>
      <w:r w:rsidRPr="00BA138E">
        <w:rPr>
          <w:sz w:val="20"/>
          <w:szCs w:val="20"/>
        </w:rPr>
        <w:t>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E59CE" w:rsidRPr="00BA138E" w:rsidRDefault="005E59CE" w:rsidP="005E59CE">
      <w:pPr>
        <w:autoSpaceDE w:val="0"/>
        <w:autoSpaceDN w:val="0"/>
        <w:adjustRightInd w:val="0"/>
        <w:ind w:firstLine="540"/>
        <w:jc w:val="both"/>
        <w:rPr>
          <w:sz w:val="20"/>
          <w:szCs w:val="20"/>
        </w:rPr>
      </w:pPr>
      <w:r w:rsidRPr="00BA138E">
        <w:rPr>
          <w:sz w:val="20"/>
          <w:szCs w:val="20"/>
        </w:rPr>
        <w:t>в) осуществлять производственный контроль качества питьевой воды и производственный контроль состава и свой</w:t>
      </w:r>
      <w:proofErr w:type="gramStart"/>
      <w:r w:rsidRPr="00BA138E">
        <w:rPr>
          <w:sz w:val="20"/>
          <w:szCs w:val="20"/>
        </w:rPr>
        <w:t>ств ст</w:t>
      </w:r>
      <w:proofErr w:type="gramEnd"/>
      <w:r w:rsidRPr="00BA138E">
        <w:rPr>
          <w:sz w:val="20"/>
          <w:szCs w:val="20"/>
        </w:rPr>
        <w:t>очных вод;</w:t>
      </w:r>
    </w:p>
    <w:p w:rsidR="005E59CE" w:rsidRPr="00BA138E" w:rsidRDefault="005E59CE" w:rsidP="005E59CE">
      <w:pPr>
        <w:autoSpaceDE w:val="0"/>
        <w:autoSpaceDN w:val="0"/>
        <w:adjustRightInd w:val="0"/>
        <w:ind w:firstLine="540"/>
        <w:jc w:val="both"/>
        <w:rPr>
          <w:sz w:val="20"/>
          <w:szCs w:val="20"/>
        </w:rPr>
      </w:pPr>
      <w:r w:rsidRPr="00BA138E">
        <w:rPr>
          <w:sz w:val="20"/>
          <w:szCs w:val="20"/>
        </w:rPr>
        <w:lastRenderedPageBreak/>
        <w:t>г) соблюдать установленный режим подачи холодной воды и режим приема сточных вод;</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xml:space="preserve">) </w:t>
      </w:r>
      <w:proofErr w:type="gramStart"/>
      <w:r w:rsidRPr="00BA138E">
        <w:rPr>
          <w:sz w:val="20"/>
          <w:szCs w:val="20"/>
        </w:rPr>
        <w:t>с даты выявления</w:t>
      </w:r>
      <w:proofErr w:type="gramEnd"/>
      <w:r w:rsidRPr="00BA138E">
        <w:rPr>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w:t>
      </w:r>
    </w:p>
    <w:p w:rsidR="005E59CE" w:rsidRPr="00BA138E" w:rsidRDefault="005E59CE" w:rsidP="005E59CE">
      <w:pPr>
        <w:autoSpaceDE w:val="0"/>
        <w:autoSpaceDN w:val="0"/>
        <w:adjustRightInd w:val="0"/>
        <w:ind w:firstLine="540"/>
        <w:jc w:val="both"/>
        <w:rPr>
          <w:b/>
          <w:sz w:val="20"/>
          <w:szCs w:val="20"/>
        </w:rPr>
      </w:pPr>
      <w:r w:rsidRPr="00BA138E">
        <w:rPr>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 (Федеральный закон  от 17.01.2013г. №6 г. Москва «О стандартах раскрытия информации в сфере водоснабжения и водоотведения»)</w:t>
      </w:r>
      <w:r w:rsidRPr="00BA138E">
        <w:rPr>
          <w:b/>
          <w:sz w:val="20"/>
          <w:szCs w:val="20"/>
        </w:rPr>
        <w:t>;</w:t>
      </w:r>
    </w:p>
    <w:p w:rsidR="005E59CE" w:rsidRPr="00BA138E" w:rsidRDefault="005E59CE" w:rsidP="005E59CE">
      <w:pPr>
        <w:autoSpaceDE w:val="0"/>
        <w:autoSpaceDN w:val="0"/>
        <w:adjustRightInd w:val="0"/>
        <w:ind w:firstLine="540"/>
        <w:jc w:val="both"/>
        <w:rPr>
          <w:sz w:val="20"/>
          <w:szCs w:val="20"/>
        </w:rPr>
      </w:pPr>
      <w:r w:rsidRPr="00BA138E">
        <w:rPr>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з</w:t>
      </w:r>
      <w:proofErr w:type="spellEnd"/>
      <w:r w:rsidRPr="00BA138E">
        <w:rPr>
          <w:sz w:val="20"/>
          <w:szCs w:val="20"/>
        </w:rPr>
        <w:t>) при участии абонента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и) опломбировать абоненту приборы учета холодной воды и сточных вод без взимания платы, за исключением случаев, когда опломбирование приборов учета производится повторно в связи с нарушением пломбы или знаков поверки абонентом или третьим лицом;</w:t>
      </w:r>
    </w:p>
    <w:p w:rsidR="005E59CE" w:rsidRPr="00BA138E" w:rsidRDefault="005E59CE" w:rsidP="005E59CE">
      <w:pPr>
        <w:autoSpaceDE w:val="0"/>
        <w:autoSpaceDN w:val="0"/>
        <w:adjustRightInd w:val="0"/>
        <w:ind w:firstLine="540"/>
        <w:jc w:val="both"/>
        <w:rPr>
          <w:sz w:val="20"/>
          <w:szCs w:val="20"/>
        </w:rPr>
      </w:pPr>
      <w:r w:rsidRPr="00BA138E">
        <w:rPr>
          <w:sz w:val="20"/>
          <w:szCs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E59CE" w:rsidRPr="00BA138E" w:rsidRDefault="005E59CE" w:rsidP="005E59CE">
      <w:pPr>
        <w:autoSpaceDE w:val="0"/>
        <w:autoSpaceDN w:val="0"/>
        <w:adjustRightInd w:val="0"/>
        <w:ind w:firstLine="540"/>
        <w:jc w:val="both"/>
        <w:rPr>
          <w:sz w:val="20"/>
          <w:szCs w:val="20"/>
        </w:rPr>
      </w:pPr>
      <w:proofErr w:type="spellStart"/>
      <w:proofErr w:type="gramStart"/>
      <w:r w:rsidRPr="00BA138E">
        <w:rPr>
          <w:sz w:val="20"/>
          <w:szCs w:val="20"/>
        </w:rPr>
        <w:t>н</w:t>
      </w:r>
      <w:proofErr w:type="spellEnd"/>
      <w:r w:rsidRPr="00BA138E">
        <w:rPr>
          <w:sz w:val="20"/>
          <w:szCs w:val="20"/>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5E59CE" w:rsidRPr="00BA138E" w:rsidRDefault="005E59CE" w:rsidP="005E59CE">
      <w:pPr>
        <w:autoSpaceDE w:val="0"/>
        <w:autoSpaceDN w:val="0"/>
        <w:adjustRightInd w:val="0"/>
        <w:ind w:firstLine="540"/>
        <w:jc w:val="both"/>
        <w:rPr>
          <w:sz w:val="20"/>
          <w:szCs w:val="20"/>
        </w:rPr>
      </w:pPr>
      <w:r w:rsidRPr="00BA138E">
        <w:rPr>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E59CE" w:rsidRPr="000F5865" w:rsidRDefault="005E59CE" w:rsidP="005E59CE">
      <w:pPr>
        <w:autoSpaceDE w:val="0"/>
        <w:autoSpaceDN w:val="0"/>
        <w:adjustRightInd w:val="0"/>
        <w:ind w:firstLine="540"/>
        <w:jc w:val="both"/>
        <w:rPr>
          <w:sz w:val="20"/>
          <w:szCs w:val="20"/>
        </w:rPr>
      </w:pPr>
      <w:proofErr w:type="spellStart"/>
      <w:r w:rsidRPr="000F5865">
        <w:rPr>
          <w:sz w:val="20"/>
          <w:szCs w:val="20"/>
        </w:rPr>
        <w:t>п</w:t>
      </w:r>
      <w:proofErr w:type="spellEnd"/>
      <w:r w:rsidRPr="000F5865">
        <w:rPr>
          <w:sz w:val="20"/>
          <w:szCs w:val="20"/>
        </w:rPr>
        <w:t>)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5E59CE" w:rsidRPr="00BA138E" w:rsidRDefault="005E59CE" w:rsidP="005E59CE">
      <w:pPr>
        <w:autoSpaceDE w:val="0"/>
        <w:autoSpaceDN w:val="0"/>
        <w:adjustRightInd w:val="0"/>
        <w:ind w:firstLine="540"/>
        <w:jc w:val="both"/>
        <w:rPr>
          <w:sz w:val="20"/>
          <w:szCs w:val="20"/>
        </w:rPr>
      </w:pPr>
      <w:proofErr w:type="spellStart"/>
      <w:r w:rsidRPr="000F5865">
        <w:rPr>
          <w:sz w:val="20"/>
          <w:szCs w:val="20"/>
        </w:rPr>
        <w:t>р</w:t>
      </w:r>
      <w:proofErr w:type="spellEnd"/>
      <w:r w:rsidRPr="000F5865">
        <w:rPr>
          <w:sz w:val="20"/>
          <w:szCs w:val="20"/>
        </w:rPr>
        <w:t xml:space="preserve">) осуществлять </w:t>
      </w:r>
      <w:proofErr w:type="gramStart"/>
      <w:r w:rsidRPr="000F5865">
        <w:rPr>
          <w:sz w:val="20"/>
          <w:szCs w:val="20"/>
        </w:rPr>
        <w:t>контроль за</w:t>
      </w:r>
      <w:proofErr w:type="gramEnd"/>
      <w:r w:rsidRPr="000F5865">
        <w:rPr>
          <w:sz w:val="20"/>
          <w:szCs w:val="20"/>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E59CE" w:rsidRPr="00BA138E" w:rsidRDefault="005E59CE" w:rsidP="005E59CE">
      <w:pPr>
        <w:autoSpaceDE w:val="0"/>
        <w:autoSpaceDN w:val="0"/>
        <w:adjustRightInd w:val="0"/>
        <w:ind w:firstLine="540"/>
        <w:jc w:val="both"/>
        <w:rPr>
          <w:sz w:val="20"/>
          <w:szCs w:val="20"/>
        </w:rPr>
      </w:pPr>
      <w:r w:rsidRPr="00BA138E">
        <w:rPr>
          <w:sz w:val="20"/>
          <w:szCs w:val="20"/>
          <w:lang w:val="en-US"/>
        </w:rPr>
        <w:t>c</w:t>
      </w:r>
      <w:r w:rsidRPr="00BA138E">
        <w:rPr>
          <w:sz w:val="20"/>
          <w:szCs w:val="20"/>
        </w:rPr>
        <w:t xml:space="preserve">) </w:t>
      </w:r>
      <w:proofErr w:type="gramStart"/>
      <w:r w:rsidRPr="00BA138E">
        <w:rPr>
          <w:sz w:val="20"/>
          <w:szCs w:val="20"/>
        </w:rPr>
        <w:t>уведомлять</w:t>
      </w:r>
      <w:proofErr w:type="gramEnd"/>
      <w:r w:rsidRPr="00BA138E">
        <w:rPr>
          <w:sz w:val="20"/>
          <w:szCs w:val="20"/>
        </w:rPr>
        <w:t xml:space="preserve">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5E59CE" w:rsidRPr="00BA138E" w:rsidRDefault="005E59CE" w:rsidP="005E59CE">
      <w:pPr>
        <w:autoSpaceDE w:val="0"/>
        <w:autoSpaceDN w:val="0"/>
        <w:adjustRightInd w:val="0"/>
        <w:ind w:firstLine="540"/>
        <w:jc w:val="both"/>
        <w:rPr>
          <w:sz w:val="20"/>
          <w:szCs w:val="20"/>
        </w:rPr>
      </w:pPr>
      <w:r w:rsidRPr="00BA138E">
        <w:rPr>
          <w:sz w:val="20"/>
          <w:szCs w:val="20"/>
        </w:rPr>
        <w:t>т) предоставлять информацию об изменении установленных тарифов на холодную  воду и тарифов на водоотведение в средствах массовой информации;</w:t>
      </w:r>
    </w:p>
    <w:p w:rsidR="005E59CE" w:rsidRPr="00BA138E" w:rsidRDefault="005E59CE" w:rsidP="005E59CE">
      <w:pPr>
        <w:autoSpaceDE w:val="0"/>
        <w:autoSpaceDN w:val="0"/>
        <w:adjustRightInd w:val="0"/>
        <w:ind w:firstLine="540"/>
        <w:jc w:val="both"/>
        <w:rPr>
          <w:b/>
          <w:sz w:val="20"/>
          <w:szCs w:val="20"/>
        </w:rPr>
      </w:pPr>
      <w:r w:rsidRPr="00BA138E">
        <w:rPr>
          <w:b/>
          <w:sz w:val="20"/>
          <w:szCs w:val="20"/>
        </w:rPr>
        <w:t>13. Поставщик  вправе:</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а) осуществлять </w:t>
      </w:r>
      <w:proofErr w:type="gramStart"/>
      <w:r w:rsidRPr="00BA138E">
        <w:rPr>
          <w:sz w:val="20"/>
          <w:szCs w:val="20"/>
        </w:rPr>
        <w:t>контроль за</w:t>
      </w:r>
      <w:proofErr w:type="gramEnd"/>
      <w:r w:rsidRPr="00BA138E">
        <w:rPr>
          <w:sz w:val="20"/>
          <w:szCs w:val="20"/>
        </w:rPr>
        <w:t xml:space="preserve"> правильностью учета объемов поданной (полученной абонентом) холодной воды и учета объемов принятых (отведенных) сточных вод;</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б) осуществлять </w:t>
      </w:r>
      <w:proofErr w:type="gramStart"/>
      <w:r w:rsidRPr="00BA138E">
        <w:rPr>
          <w:sz w:val="20"/>
          <w:szCs w:val="20"/>
        </w:rPr>
        <w:t>контроль за</w:t>
      </w:r>
      <w:proofErr w:type="gramEnd"/>
      <w:r w:rsidRPr="00BA138E">
        <w:rPr>
          <w:sz w:val="20"/>
          <w:szCs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E59CE" w:rsidRPr="00BA138E" w:rsidRDefault="005E59CE" w:rsidP="005E59CE">
      <w:pPr>
        <w:autoSpaceDE w:val="0"/>
        <w:autoSpaceDN w:val="0"/>
        <w:adjustRightInd w:val="0"/>
        <w:ind w:firstLine="540"/>
        <w:jc w:val="both"/>
        <w:rPr>
          <w:sz w:val="20"/>
          <w:szCs w:val="20"/>
        </w:rPr>
      </w:pPr>
      <w:r w:rsidRPr="00BA138E">
        <w:rPr>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9" w:history="1">
        <w:r w:rsidRPr="00BA138E">
          <w:rPr>
            <w:sz w:val="20"/>
            <w:szCs w:val="20"/>
          </w:rPr>
          <w:t>разделом VI</w:t>
        </w:r>
      </w:hyperlink>
      <w:r w:rsidRPr="00BA138E">
        <w:rPr>
          <w:sz w:val="20"/>
          <w:szCs w:val="20"/>
        </w:rPr>
        <w:t xml:space="preserve"> настоящего договора;</w:t>
      </w:r>
    </w:p>
    <w:p w:rsidR="005E59CE" w:rsidRPr="00BA138E" w:rsidRDefault="005E59CE" w:rsidP="005E59CE">
      <w:pPr>
        <w:autoSpaceDE w:val="0"/>
        <w:autoSpaceDN w:val="0"/>
        <w:adjustRightInd w:val="0"/>
        <w:ind w:firstLine="540"/>
        <w:jc w:val="both"/>
        <w:rPr>
          <w:sz w:val="20"/>
          <w:szCs w:val="20"/>
        </w:rPr>
      </w:pPr>
      <w:proofErr w:type="spellStart"/>
      <w:r w:rsidRPr="000F5865">
        <w:rPr>
          <w:color w:val="1F497D"/>
          <w:sz w:val="20"/>
          <w:szCs w:val="20"/>
        </w:rPr>
        <w:t>д</w:t>
      </w:r>
      <w:proofErr w:type="spellEnd"/>
      <w:r w:rsidRPr="000F5865">
        <w:rPr>
          <w:sz w:val="20"/>
          <w:szCs w:val="20"/>
        </w:rPr>
        <w:t>)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5E59CE" w:rsidRPr="00BA138E" w:rsidRDefault="005E59CE" w:rsidP="005E59CE">
      <w:pPr>
        <w:autoSpaceDE w:val="0"/>
        <w:autoSpaceDN w:val="0"/>
        <w:adjustRightInd w:val="0"/>
        <w:ind w:firstLine="540"/>
        <w:jc w:val="both"/>
        <w:rPr>
          <w:sz w:val="20"/>
          <w:szCs w:val="20"/>
        </w:rPr>
      </w:pPr>
      <w:r w:rsidRPr="00BA138E">
        <w:rPr>
          <w:sz w:val="20"/>
          <w:szCs w:val="20"/>
        </w:rPr>
        <w:t>е) инициировать проведение сверки расчетов по настоящему договору.</w:t>
      </w:r>
    </w:p>
    <w:p w:rsidR="005E59CE" w:rsidRPr="00BA138E" w:rsidRDefault="005E59CE" w:rsidP="005E59CE">
      <w:pPr>
        <w:autoSpaceDE w:val="0"/>
        <w:autoSpaceDN w:val="0"/>
        <w:adjustRightInd w:val="0"/>
        <w:ind w:firstLine="540"/>
        <w:jc w:val="both"/>
        <w:rPr>
          <w:sz w:val="20"/>
          <w:szCs w:val="20"/>
        </w:rPr>
      </w:pPr>
      <w:r w:rsidRPr="00BA138E">
        <w:rPr>
          <w:b/>
          <w:sz w:val="20"/>
          <w:szCs w:val="20"/>
        </w:rPr>
        <w:t>14. Абонент обязан</w:t>
      </w:r>
      <w:r w:rsidRPr="00BA138E">
        <w:rPr>
          <w:sz w:val="20"/>
          <w:szCs w:val="20"/>
        </w:rPr>
        <w:t>:</w:t>
      </w:r>
    </w:p>
    <w:p w:rsidR="005E59CE" w:rsidRPr="00BA138E" w:rsidRDefault="005E59CE" w:rsidP="005E59CE">
      <w:pPr>
        <w:autoSpaceDE w:val="0"/>
        <w:autoSpaceDN w:val="0"/>
        <w:adjustRightInd w:val="0"/>
        <w:ind w:firstLine="540"/>
        <w:jc w:val="both"/>
        <w:rPr>
          <w:sz w:val="20"/>
          <w:szCs w:val="20"/>
        </w:rPr>
      </w:pPr>
      <w:r w:rsidRPr="00BA138E">
        <w:rPr>
          <w:sz w:val="20"/>
          <w:szCs w:val="20"/>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E59CE" w:rsidRPr="00BA138E" w:rsidRDefault="005E59CE" w:rsidP="005E59CE">
      <w:pPr>
        <w:autoSpaceDE w:val="0"/>
        <w:autoSpaceDN w:val="0"/>
        <w:adjustRightInd w:val="0"/>
        <w:ind w:firstLine="540"/>
        <w:jc w:val="both"/>
        <w:rPr>
          <w:sz w:val="20"/>
          <w:szCs w:val="20"/>
        </w:rPr>
      </w:pPr>
      <w:r w:rsidRPr="00BA138E">
        <w:rPr>
          <w:sz w:val="20"/>
          <w:szCs w:val="20"/>
        </w:rP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в) обеспечивать учет получаемой холодной воды и отводимых сточных вод в порядке, установленном </w:t>
      </w:r>
      <w:hyperlink r:id="rId10" w:history="1">
        <w:r w:rsidRPr="00BA138E">
          <w:rPr>
            <w:sz w:val="20"/>
            <w:szCs w:val="20"/>
          </w:rPr>
          <w:t>разделом V</w:t>
        </w:r>
      </w:hyperlink>
      <w:r w:rsidRPr="00BA138E">
        <w:rPr>
          <w:sz w:val="20"/>
          <w:szCs w:val="20"/>
        </w:rPr>
        <w:t xml:space="preserve"> настоящего договора, и в соответствии с </w:t>
      </w:r>
      <w:hyperlink r:id="rId11" w:history="1">
        <w:r w:rsidRPr="00BA138E">
          <w:rPr>
            <w:sz w:val="20"/>
            <w:szCs w:val="20"/>
          </w:rPr>
          <w:t>правилами</w:t>
        </w:r>
      </w:hyperlink>
      <w:r w:rsidRPr="00BA138E">
        <w:rPr>
          <w:sz w:val="20"/>
          <w:szCs w:val="20"/>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соблюдать установленный настоящим договором режим потребления холодной воды и режим водоотведения;</w:t>
      </w:r>
    </w:p>
    <w:p w:rsidR="005E59CE" w:rsidRPr="00BA138E" w:rsidRDefault="005E59CE" w:rsidP="005E59CE">
      <w:pPr>
        <w:autoSpaceDE w:val="0"/>
        <w:autoSpaceDN w:val="0"/>
        <w:adjustRightInd w:val="0"/>
        <w:ind w:firstLine="540"/>
        <w:jc w:val="both"/>
        <w:rPr>
          <w:sz w:val="20"/>
          <w:szCs w:val="20"/>
        </w:rPr>
      </w:pPr>
      <w:proofErr w:type="gramStart"/>
      <w:r w:rsidRPr="000F5865">
        <w:rPr>
          <w:sz w:val="20"/>
          <w:szCs w:val="20"/>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плату за вред, причиненный водному объекту, плату за</w:t>
      </w:r>
      <w:proofErr w:type="gramEnd"/>
      <w:r w:rsidRPr="000F5865">
        <w:rPr>
          <w:sz w:val="20"/>
          <w:szCs w:val="20"/>
        </w:rPr>
        <w:t xml:space="preserve"> выявленные факты  самовольного пользования и самовольного подключения  к централизованной системе водоснабжения и водоотведения</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ж) обеспечивать беспрепятственный доступ представителей Поставщика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3" w:history="1">
        <w:r w:rsidRPr="00BA138E">
          <w:rPr>
            <w:sz w:val="20"/>
            <w:szCs w:val="20"/>
          </w:rPr>
          <w:t>разделом VI</w:t>
        </w:r>
      </w:hyperlink>
      <w:r w:rsidRPr="00BA138E">
        <w:rPr>
          <w:sz w:val="20"/>
          <w:szCs w:val="20"/>
        </w:rPr>
        <w:t xml:space="preserve"> настоящего договора;</w:t>
      </w:r>
    </w:p>
    <w:p w:rsidR="005E59CE" w:rsidRPr="00BA138E" w:rsidRDefault="005E59CE" w:rsidP="005E59CE">
      <w:pPr>
        <w:autoSpaceDE w:val="0"/>
        <w:autoSpaceDN w:val="0"/>
        <w:adjustRightInd w:val="0"/>
        <w:ind w:firstLine="540"/>
        <w:jc w:val="both"/>
        <w:rPr>
          <w:sz w:val="20"/>
          <w:szCs w:val="20"/>
        </w:rPr>
      </w:pPr>
      <w:proofErr w:type="spellStart"/>
      <w:proofErr w:type="gramStart"/>
      <w:r w:rsidRPr="00BA138E">
        <w:rPr>
          <w:sz w:val="20"/>
          <w:szCs w:val="20"/>
        </w:rPr>
        <w:t>з</w:t>
      </w:r>
      <w:proofErr w:type="spellEnd"/>
      <w:r w:rsidRPr="00BA138E">
        <w:rPr>
          <w:sz w:val="20"/>
          <w:szCs w:val="20"/>
        </w:rPr>
        <w:t>) содержать в исправном состоянии системы и средства противопожарного водоснабжения, принадлежащие абоненту или находящиеся в границах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roofErr w:type="gramEnd"/>
    </w:p>
    <w:p w:rsidR="005E59CE" w:rsidRPr="00BA138E" w:rsidRDefault="005E59CE" w:rsidP="005E59CE">
      <w:pPr>
        <w:autoSpaceDE w:val="0"/>
        <w:autoSpaceDN w:val="0"/>
        <w:adjustRightInd w:val="0"/>
        <w:ind w:firstLine="540"/>
        <w:jc w:val="both"/>
        <w:rPr>
          <w:sz w:val="20"/>
          <w:szCs w:val="20"/>
        </w:rPr>
      </w:pPr>
      <w:r w:rsidRPr="00BA138E">
        <w:rPr>
          <w:sz w:val="20"/>
          <w:szCs w:val="20"/>
        </w:rPr>
        <w:t>и) незамедлительно ув</w:t>
      </w:r>
      <w:r>
        <w:rPr>
          <w:sz w:val="20"/>
          <w:szCs w:val="20"/>
        </w:rPr>
        <w:t>едомлять Поставщика</w:t>
      </w:r>
      <w:r w:rsidRPr="00BA138E">
        <w:rPr>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E59CE" w:rsidRPr="00BA138E" w:rsidRDefault="005E59CE" w:rsidP="005E59CE">
      <w:pPr>
        <w:autoSpaceDE w:val="0"/>
        <w:autoSpaceDN w:val="0"/>
        <w:adjustRightInd w:val="0"/>
        <w:ind w:firstLine="540"/>
        <w:jc w:val="both"/>
        <w:rPr>
          <w:sz w:val="20"/>
          <w:szCs w:val="20"/>
        </w:rPr>
      </w:pPr>
      <w:proofErr w:type="gramStart"/>
      <w:r w:rsidRPr="00BA138E">
        <w:rPr>
          <w:sz w:val="20"/>
          <w:szCs w:val="20"/>
        </w:rPr>
        <w:t xml:space="preserve">к) уведомлять Поставщика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4" w:history="1">
        <w:r w:rsidRPr="00BA138E">
          <w:rPr>
            <w:sz w:val="20"/>
            <w:szCs w:val="20"/>
          </w:rPr>
          <w:t>разделом XII</w:t>
        </w:r>
      </w:hyperlink>
      <w:r w:rsidRPr="00BA138E">
        <w:rPr>
          <w:sz w:val="20"/>
          <w:szCs w:val="20"/>
        </w:rPr>
        <w:t xml:space="preserve"> настоящего договора;</w:t>
      </w:r>
      <w:proofErr w:type="gramEnd"/>
    </w:p>
    <w:p w:rsidR="005E59CE" w:rsidRPr="00BA138E" w:rsidRDefault="005E59CE" w:rsidP="005E59CE">
      <w:pPr>
        <w:autoSpaceDE w:val="0"/>
        <w:autoSpaceDN w:val="0"/>
        <w:adjustRightInd w:val="0"/>
        <w:ind w:firstLine="540"/>
        <w:jc w:val="both"/>
        <w:rPr>
          <w:sz w:val="20"/>
          <w:szCs w:val="20"/>
        </w:rPr>
      </w:pPr>
      <w:r w:rsidRPr="000F5865">
        <w:rPr>
          <w:sz w:val="20"/>
          <w:szCs w:val="20"/>
        </w:rPr>
        <w:t>л)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E59CE" w:rsidRPr="00BA138E" w:rsidRDefault="005E59CE" w:rsidP="005E59CE">
      <w:pPr>
        <w:autoSpaceDE w:val="0"/>
        <w:autoSpaceDN w:val="0"/>
        <w:adjustRightInd w:val="0"/>
        <w:ind w:firstLine="540"/>
        <w:jc w:val="both"/>
        <w:rPr>
          <w:sz w:val="20"/>
          <w:szCs w:val="20"/>
        </w:rPr>
      </w:pPr>
      <w:r w:rsidRPr="00BA138E">
        <w:rPr>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н</w:t>
      </w:r>
      <w:proofErr w:type="spellEnd"/>
      <w:r w:rsidRPr="00BA138E">
        <w:rPr>
          <w:sz w:val="20"/>
          <w:szCs w:val="20"/>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Поставщика;</w:t>
      </w:r>
    </w:p>
    <w:p w:rsidR="005E59CE" w:rsidRPr="00BA138E" w:rsidRDefault="005E59CE" w:rsidP="005E59CE">
      <w:pPr>
        <w:autoSpaceDE w:val="0"/>
        <w:autoSpaceDN w:val="0"/>
        <w:adjustRightInd w:val="0"/>
        <w:ind w:firstLine="540"/>
        <w:jc w:val="both"/>
        <w:rPr>
          <w:sz w:val="20"/>
          <w:szCs w:val="20"/>
        </w:rPr>
      </w:pPr>
      <w:r w:rsidRPr="00BA138E">
        <w:rPr>
          <w:sz w:val="20"/>
          <w:szCs w:val="20"/>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п</w:t>
      </w:r>
      <w:proofErr w:type="spellEnd"/>
      <w:r w:rsidRPr="00BA138E">
        <w:rPr>
          <w:sz w:val="20"/>
          <w:szCs w:val="20"/>
        </w:rPr>
        <w:t xml:space="preserve">) представлять Поставщику сведения об абонентах, в отношении которых абонент является транзитной организацией; </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р</w:t>
      </w:r>
      <w:proofErr w:type="spellEnd"/>
      <w:r w:rsidRPr="00BA138E">
        <w:rPr>
          <w:sz w:val="20"/>
          <w:szCs w:val="20"/>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Поставщика.</w:t>
      </w:r>
    </w:p>
    <w:p w:rsidR="005E59CE" w:rsidRPr="00BA138E" w:rsidRDefault="005E59CE" w:rsidP="005E59CE">
      <w:pPr>
        <w:autoSpaceDE w:val="0"/>
        <w:autoSpaceDN w:val="0"/>
        <w:adjustRightInd w:val="0"/>
        <w:ind w:firstLine="540"/>
        <w:jc w:val="both"/>
        <w:rPr>
          <w:sz w:val="20"/>
          <w:szCs w:val="20"/>
        </w:rPr>
      </w:pPr>
      <w:r w:rsidRPr="00BA138E">
        <w:rPr>
          <w:sz w:val="20"/>
          <w:szCs w:val="20"/>
        </w:rPr>
        <w:t>В противном случае, вся мера ответственности  за наступившие  последствия  будет ложиться на  Абонента.</w:t>
      </w:r>
    </w:p>
    <w:p w:rsidR="005E59CE" w:rsidRPr="00BA138E" w:rsidRDefault="005E59CE" w:rsidP="005E59CE">
      <w:pPr>
        <w:autoSpaceDE w:val="0"/>
        <w:autoSpaceDN w:val="0"/>
        <w:adjustRightInd w:val="0"/>
        <w:ind w:firstLine="540"/>
        <w:jc w:val="both"/>
        <w:rPr>
          <w:sz w:val="20"/>
          <w:szCs w:val="20"/>
        </w:rPr>
      </w:pPr>
      <w:r w:rsidRPr="00BA138E">
        <w:rPr>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E59CE" w:rsidRPr="00BA138E" w:rsidRDefault="005E59CE" w:rsidP="005E59CE">
      <w:pPr>
        <w:autoSpaceDE w:val="0"/>
        <w:autoSpaceDN w:val="0"/>
        <w:adjustRightInd w:val="0"/>
        <w:ind w:firstLine="540"/>
        <w:jc w:val="both"/>
        <w:rPr>
          <w:color w:val="1F497D"/>
          <w:sz w:val="20"/>
          <w:szCs w:val="20"/>
        </w:rPr>
      </w:pPr>
      <w:proofErr w:type="gramStart"/>
      <w:r w:rsidRPr="000F5865">
        <w:rPr>
          <w:sz w:val="20"/>
          <w:szCs w:val="20"/>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0F5865">
        <w:rPr>
          <w:sz w:val="20"/>
          <w:szCs w:val="20"/>
        </w:rPr>
        <w:t xml:space="preserve"> сточных вод, установленные в целях предотвращения негативного воздействия на централизованную систему водоотведения</w:t>
      </w:r>
      <w:r w:rsidRPr="000F5865">
        <w:rPr>
          <w:color w:val="1F497D"/>
          <w:sz w:val="20"/>
          <w:szCs w:val="20"/>
        </w:rPr>
        <w:t>;</w:t>
      </w:r>
    </w:p>
    <w:p w:rsidR="005E59CE" w:rsidRPr="00BA138E" w:rsidRDefault="005E59CE" w:rsidP="005E59CE">
      <w:pPr>
        <w:autoSpaceDE w:val="0"/>
        <w:autoSpaceDN w:val="0"/>
        <w:adjustRightInd w:val="0"/>
        <w:ind w:firstLine="540"/>
        <w:jc w:val="both"/>
        <w:rPr>
          <w:sz w:val="20"/>
          <w:szCs w:val="20"/>
        </w:rPr>
      </w:pPr>
      <w:r w:rsidRPr="00BA138E">
        <w:rPr>
          <w:sz w:val="20"/>
          <w:szCs w:val="20"/>
        </w:rPr>
        <w:t>у) осуществлять сброс сточных вод от напорных коллекторов абонента в самотечную сеть канализации Поставщика через колодец - гаситель напора;</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ф</w:t>
      </w:r>
      <w:proofErr w:type="spellEnd"/>
      <w:r w:rsidRPr="00BA138E">
        <w:rPr>
          <w:sz w:val="20"/>
          <w:szCs w:val="20"/>
        </w:rPr>
        <w:t xml:space="preserve">) обеспечивать локальную очистку сточных вод  в случаях, предусмотренных </w:t>
      </w:r>
      <w:hyperlink r:id="rId15"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lastRenderedPageBreak/>
        <w:t>х</w:t>
      </w:r>
      <w:proofErr w:type="spellEnd"/>
      <w:r w:rsidRPr="00BA138E">
        <w:rPr>
          <w:sz w:val="20"/>
          <w:szCs w:val="20"/>
        </w:rPr>
        <w:t xml:space="preserve">) в случаях, установленных </w:t>
      </w:r>
      <w:hyperlink r:id="rId16"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5E59CE" w:rsidRPr="00BA138E" w:rsidRDefault="005E59CE" w:rsidP="005E59CE">
      <w:pPr>
        <w:autoSpaceDE w:val="0"/>
        <w:autoSpaceDN w:val="0"/>
        <w:adjustRightInd w:val="0"/>
        <w:ind w:firstLine="540"/>
        <w:jc w:val="both"/>
        <w:rPr>
          <w:b/>
          <w:sz w:val="20"/>
          <w:szCs w:val="20"/>
        </w:rPr>
      </w:pPr>
      <w:r w:rsidRPr="00BA138E">
        <w:rPr>
          <w:b/>
          <w:sz w:val="20"/>
          <w:szCs w:val="20"/>
        </w:rPr>
        <w:t>15. Абонент имеет право:</w:t>
      </w:r>
    </w:p>
    <w:p w:rsidR="005E59CE" w:rsidRPr="00BA138E" w:rsidRDefault="005E59CE" w:rsidP="005E59CE">
      <w:pPr>
        <w:autoSpaceDE w:val="0"/>
        <w:autoSpaceDN w:val="0"/>
        <w:adjustRightInd w:val="0"/>
        <w:ind w:firstLine="540"/>
        <w:jc w:val="both"/>
        <w:rPr>
          <w:sz w:val="20"/>
          <w:szCs w:val="20"/>
        </w:rPr>
      </w:pPr>
      <w:proofErr w:type="gramStart"/>
      <w:r w:rsidRPr="00BA138E">
        <w:rPr>
          <w:sz w:val="20"/>
          <w:szCs w:val="20"/>
        </w:rPr>
        <w:t>а) получать от Поставщика информацию о результатах производственного контроля качества питьевой воды, состава и свойств сточных вод, осущ</w:t>
      </w:r>
      <w:r>
        <w:rPr>
          <w:sz w:val="20"/>
          <w:szCs w:val="20"/>
        </w:rPr>
        <w:t>ествляемого Поставщиком</w:t>
      </w:r>
      <w:r w:rsidRPr="00BA138E">
        <w:rPr>
          <w:sz w:val="20"/>
          <w:szCs w:val="20"/>
        </w:rPr>
        <w:t xml:space="preserve"> в порядке, предусмотренном законодательством Российской Федерации, и производственного контроля состава и свойств сточных вод, осуществляемого </w:t>
      </w:r>
      <w:r>
        <w:rPr>
          <w:sz w:val="20"/>
          <w:szCs w:val="20"/>
        </w:rPr>
        <w:t xml:space="preserve">Поставщиком </w:t>
      </w:r>
      <w:r w:rsidRPr="00BA138E">
        <w:rPr>
          <w:sz w:val="20"/>
          <w:szCs w:val="20"/>
        </w:rPr>
        <w:t xml:space="preserve">в соответствии с </w:t>
      </w:r>
      <w:hyperlink r:id="rId17"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5E59CE" w:rsidRPr="00BA138E" w:rsidRDefault="005E59CE" w:rsidP="005E59CE">
      <w:pPr>
        <w:autoSpaceDE w:val="0"/>
        <w:autoSpaceDN w:val="0"/>
        <w:adjustRightInd w:val="0"/>
        <w:ind w:firstLine="540"/>
        <w:jc w:val="both"/>
        <w:rPr>
          <w:sz w:val="20"/>
          <w:szCs w:val="20"/>
        </w:rPr>
      </w:pPr>
      <w:r w:rsidRPr="00BA138E">
        <w:rPr>
          <w:sz w:val="20"/>
          <w:szCs w:val="20"/>
        </w:rPr>
        <w:t>б) получать от Поставщика информацию об изменении установленных тарифов на холодную  воду и тарифов на водоотведение;</w:t>
      </w:r>
    </w:p>
    <w:p w:rsidR="005E59CE" w:rsidRPr="00BA138E" w:rsidRDefault="005E59CE" w:rsidP="005E59CE">
      <w:pPr>
        <w:pStyle w:val="ConsPlusNonformat"/>
        <w:rPr>
          <w:rFonts w:ascii="Times New Roman" w:hAnsi="Times New Roman" w:cs="Times New Roman"/>
        </w:rPr>
      </w:pPr>
      <w:r w:rsidRPr="00BA138E">
        <w:rPr>
          <w:rFonts w:ascii="Times New Roman" w:hAnsi="Times New Roman" w:cs="Times New Roman"/>
        </w:rPr>
        <w:t xml:space="preserve">          в) привлекать третьих лиц для выполнения работ по устройству узла учета; </w:t>
      </w:r>
    </w:p>
    <w:p w:rsidR="005E59CE" w:rsidRPr="00BA138E" w:rsidRDefault="005E59CE" w:rsidP="005E59CE">
      <w:pPr>
        <w:autoSpaceDE w:val="0"/>
        <w:autoSpaceDN w:val="0"/>
        <w:adjustRightInd w:val="0"/>
        <w:ind w:firstLine="540"/>
        <w:jc w:val="both"/>
        <w:rPr>
          <w:sz w:val="20"/>
          <w:szCs w:val="20"/>
        </w:rPr>
      </w:pPr>
      <w:r w:rsidRPr="00BA138E">
        <w:rPr>
          <w:sz w:val="20"/>
          <w:szCs w:val="20"/>
        </w:rPr>
        <w:t>г) инициировать проведение сверки расчетов по настоящему договору;</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осуществлять в целях контроля качества холодной воды, состава и свой</w:t>
      </w:r>
      <w:proofErr w:type="gramStart"/>
      <w:r w:rsidRPr="00BA138E">
        <w:rPr>
          <w:sz w:val="20"/>
          <w:szCs w:val="20"/>
        </w:rPr>
        <w:t>ств ст</w:t>
      </w:r>
      <w:proofErr w:type="gramEnd"/>
      <w:r w:rsidRPr="00BA138E">
        <w:rPr>
          <w:sz w:val="20"/>
          <w:szCs w:val="20"/>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5E59CE" w:rsidRDefault="005E59CE" w:rsidP="005E59CE">
      <w:pPr>
        <w:autoSpaceDE w:val="0"/>
        <w:autoSpaceDN w:val="0"/>
        <w:adjustRightInd w:val="0"/>
        <w:jc w:val="center"/>
        <w:outlineLvl w:val="1"/>
        <w:rPr>
          <w:b/>
          <w:sz w:val="20"/>
          <w:szCs w:val="20"/>
        </w:rPr>
      </w:pPr>
      <w:r w:rsidRPr="00BA138E">
        <w:rPr>
          <w:b/>
          <w:sz w:val="20"/>
          <w:szCs w:val="20"/>
        </w:rPr>
        <w:t xml:space="preserve">V. Порядок осуществления учета поданной холодной воды и принимаемых сточных вод, </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сроки и способы представления показаний приборов учета Поставщику</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8"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5E59CE" w:rsidRDefault="005E59CE" w:rsidP="005E59CE">
      <w:pPr>
        <w:pStyle w:val="ConsPlusNonformat"/>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 xml:space="preserve">17. Коммерческий учет полученной холодной воды и отведенных сточных вод обеспечивает </w:t>
      </w:r>
      <w:r>
        <w:rPr>
          <w:rFonts w:ascii="Times New Roman" w:hAnsi="Times New Roman" w:cs="Times New Roman"/>
        </w:rPr>
        <w:t xml:space="preserve">ответственный от </w:t>
      </w:r>
      <w:r w:rsidRPr="00BA138E">
        <w:rPr>
          <w:rFonts w:ascii="Times New Roman" w:hAnsi="Times New Roman" w:cs="Times New Roman"/>
          <w:i/>
        </w:rPr>
        <w:t>Абонент</w:t>
      </w:r>
      <w:r>
        <w:rPr>
          <w:rFonts w:ascii="Times New Roman" w:hAnsi="Times New Roman" w:cs="Times New Roman"/>
          <w:i/>
        </w:rPr>
        <w:t xml:space="preserve">а </w:t>
      </w:r>
      <w:r>
        <w:rPr>
          <w:rFonts w:ascii="Times New Roman" w:hAnsi="Times New Roman" w:cs="Times New Roman"/>
        </w:rPr>
        <w:t xml:space="preserve"> (Ф.И.О., должность, телефон):  8(84722)____________________________________________________________</w:t>
      </w:r>
    </w:p>
    <w:p w:rsidR="005E59CE" w:rsidRPr="005C3D4B" w:rsidRDefault="005E59CE" w:rsidP="005E59C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18. </w:t>
      </w:r>
      <w:proofErr w:type="gramStart"/>
      <w:r w:rsidRPr="00BA138E">
        <w:rPr>
          <w:sz w:val="20"/>
          <w:szCs w:val="20"/>
        </w:rPr>
        <w:t>Количество поданной холодной вод</w:t>
      </w:r>
      <w:r>
        <w:rPr>
          <w:sz w:val="20"/>
          <w:szCs w:val="20"/>
        </w:rPr>
        <w:t>ы и принятых Поставщиком</w:t>
      </w:r>
      <w:r w:rsidRPr="00BA138E">
        <w:rPr>
          <w:sz w:val="20"/>
          <w:szCs w:val="20"/>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w:t>
      </w:r>
      <w:r>
        <w:rPr>
          <w:sz w:val="20"/>
          <w:szCs w:val="20"/>
        </w:rPr>
        <w:t xml:space="preserve"> и согласно приобретенных талонов</w:t>
      </w:r>
      <w:r w:rsidRPr="00BA138E">
        <w:rPr>
          <w:sz w:val="20"/>
          <w:szCs w:val="20"/>
        </w:rPr>
        <w:t xml:space="preserve">, за исключением случаев, когда в соответствии с </w:t>
      </w:r>
      <w:hyperlink r:id="rId19"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w:t>
      </w:r>
      <w:proofErr w:type="gramEnd"/>
      <w:r w:rsidRPr="00BA138E">
        <w:rPr>
          <w:sz w:val="20"/>
          <w:szCs w:val="20"/>
        </w:rPr>
        <w:t xml:space="preserve"> способом.</w:t>
      </w:r>
    </w:p>
    <w:p w:rsidR="005E59CE" w:rsidRPr="00BA138E" w:rsidRDefault="005E59CE" w:rsidP="005E59CE">
      <w:pPr>
        <w:autoSpaceDE w:val="0"/>
        <w:autoSpaceDN w:val="0"/>
        <w:adjustRightInd w:val="0"/>
        <w:ind w:firstLine="540"/>
        <w:jc w:val="both"/>
        <w:rPr>
          <w:sz w:val="20"/>
          <w:szCs w:val="20"/>
        </w:rPr>
      </w:pPr>
      <w:r w:rsidRPr="00BA138E">
        <w:rPr>
          <w:sz w:val="20"/>
          <w:szCs w:val="20"/>
        </w:rPr>
        <w:t>19. Применение метода учета пропускной способности устройств и сооружений, используемых для присоединения и к централизованным системам холодного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 в секунду  осуществляется:</w:t>
      </w:r>
    </w:p>
    <w:p w:rsidR="005E59CE" w:rsidRPr="00BA138E" w:rsidRDefault="005E59CE" w:rsidP="005E59CE">
      <w:pPr>
        <w:autoSpaceDE w:val="0"/>
        <w:autoSpaceDN w:val="0"/>
        <w:adjustRightInd w:val="0"/>
        <w:ind w:firstLine="540"/>
        <w:jc w:val="both"/>
        <w:rPr>
          <w:sz w:val="20"/>
          <w:szCs w:val="20"/>
        </w:rPr>
      </w:pPr>
      <w:r w:rsidRPr="00BA138E">
        <w:rPr>
          <w:sz w:val="20"/>
          <w:szCs w:val="20"/>
        </w:rPr>
        <w:t>19.1.1. При самовольном присоединении и (или) пользовании централизованными системами водоснабжения,  выявления вмешательства в работу приборов учета воды, а также нарушения пломбы на приборе учета воды, на задвижке обводной линии со дня предыдущей контрольной проверки технического состояния объектов до дня устранения самовольного присоединения.</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19.1.2. через 60 дней со дня возникновения неисправности прибора учета (в том числе </w:t>
      </w:r>
      <w:proofErr w:type="spellStart"/>
      <w:r w:rsidRPr="00BA138E">
        <w:rPr>
          <w:sz w:val="20"/>
          <w:szCs w:val="20"/>
        </w:rPr>
        <w:t>непроведения</w:t>
      </w:r>
      <w:proofErr w:type="spellEnd"/>
      <w:r w:rsidRPr="00BA138E">
        <w:rPr>
          <w:sz w:val="20"/>
          <w:szCs w:val="20"/>
        </w:rPr>
        <w:t xml:space="preserve"> поверки  после истечения </w:t>
      </w:r>
      <w:proofErr w:type="spellStart"/>
      <w:r w:rsidRPr="00BA138E">
        <w:rPr>
          <w:sz w:val="20"/>
          <w:szCs w:val="20"/>
        </w:rPr>
        <w:t>межповерочного</w:t>
      </w:r>
      <w:proofErr w:type="spellEnd"/>
      <w:r w:rsidRPr="00BA138E">
        <w:rPr>
          <w:sz w:val="20"/>
          <w:szCs w:val="20"/>
        </w:rPr>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19.1.3. </w:t>
      </w:r>
      <w:proofErr w:type="gramStart"/>
      <w:r w:rsidRPr="00BA138E">
        <w:rPr>
          <w:sz w:val="20"/>
          <w:szCs w:val="20"/>
        </w:rPr>
        <w:t>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w:t>
      </w:r>
      <w:proofErr w:type="gramEnd"/>
      <w:r w:rsidRPr="00BA138E">
        <w:rPr>
          <w:sz w:val="20"/>
          <w:szCs w:val="20"/>
        </w:rPr>
        <w:t xml:space="preserve"> горячей воды, приборы учета воды не установлены;</w:t>
      </w:r>
      <w:r w:rsidRPr="00BA138E">
        <w:rPr>
          <w:sz w:val="20"/>
          <w:szCs w:val="20"/>
        </w:rPr>
        <w:br/>
        <w:t xml:space="preserve">         19.1.4.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5E59CE" w:rsidRPr="00BA138E" w:rsidRDefault="005E59CE" w:rsidP="005E59CE">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Pr>
          <w:rFonts w:ascii="Times New Roman" w:hAnsi="Times New Roman" w:cs="Times New Roman"/>
          <w:color w:val="1F497D"/>
        </w:rPr>
        <w:t xml:space="preserve">      </w:t>
      </w:r>
      <w:r w:rsidRPr="00BA138E">
        <w:rPr>
          <w:rFonts w:ascii="Times New Roman" w:hAnsi="Times New Roman" w:cs="Times New Roman"/>
        </w:rPr>
        <w:t xml:space="preserve">   20.  </w:t>
      </w:r>
      <w:proofErr w:type="gramStart"/>
      <w:r w:rsidRPr="00BA138E">
        <w:rPr>
          <w:rFonts w:ascii="Times New Roman" w:hAnsi="Times New Roman" w:cs="Times New Roman"/>
        </w:rPr>
        <w:t>В  случае  отсутствия  у  абонента  приборов учета холодной воды и сточных вод абонент обязан с момента заключения  настоящего договора (до подачи ресурса водоснабжения и водоотведения) установить    прибор (</w:t>
      </w:r>
      <w:proofErr w:type="spellStart"/>
      <w:r w:rsidRPr="00BA138E">
        <w:rPr>
          <w:rFonts w:ascii="Times New Roman" w:hAnsi="Times New Roman" w:cs="Times New Roman"/>
        </w:rPr>
        <w:t>ы</w:t>
      </w:r>
      <w:proofErr w:type="spellEnd"/>
      <w:r w:rsidRPr="00BA138E">
        <w:rPr>
          <w:rFonts w:ascii="Times New Roman" w:hAnsi="Times New Roman" w:cs="Times New Roman"/>
        </w:rPr>
        <w:t>)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roofErr w:type="gramEnd"/>
    </w:p>
    <w:p w:rsidR="005E59CE" w:rsidRPr="00BA138E" w:rsidRDefault="005E59CE" w:rsidP="005E59CE">
      <w:pPr>
        <w:pStyle w:val="ConsPlusNonformat"/>
        <w:jc w:val="both"/>
        <w:rPr>
          <w:rFonts w:ascii="Times New Roman" w:hAnsi="Times New Roman" w:cs="Times New Roman"/>
        </w:rPr>
      </w:pPr>
      <w:r>
        <w:rPr>
          <w:rFonts w:ascii="Times New Roman" w:hAnsi="Times New Roman" w:cs="Times New Roman"/>
        </w:rPr>
        <w:t xml:space="preserve">         </w:t>
      </w:r>
      <w:r w:rsidRPr="00BA138E">
        <w:rPr>
          <w:rFonts w:ascii="Times New Roman" w:hAnsi="Times New Roman" w:cs="Times New Roman"/>
        </w:rPr>
        <w:t xml:space="preserve">21.  </w:t>
      </w:r>
      <w:proofErr w:type="gramStart"/>
      <w:r w:rsidRPr="00BA138E">
        <w:rPr>
          <w:rFonts w:ascii="Times New Roman" w:hAnsi="Times New Roman" w:cs="Times New Roman"/>
        </w:rPr>
        <w:t>Сторона,  осуществляющая   коммерческий   учет        поданной (полученной)</w:t>
      </w:r>
      <w:r>
        <w:rPr>
          <w:rFonts w:ascii="Times New Roman" w:hAnsi="Times New Roman" w:cs="Times New Roman"/>
        </w:rPr>
        <w:t xml:space="preserve"> </w:t>
      </w:r>
      <w:r w:rsidRPr="00BA138E">
        <w:rPr>
          <w:rFonts w:ascii="Times New Roman" w:hAnsi="Times New Roman" w:cs="Times New Roman"/>
        </w:rPr>
        <w:t>холодной воды и отведенных сточных вод, снимает   показания      приборов учета    до 25 числа  расчетного  месяца,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BA138E">
        <w:rPr>
          <w:rFonts w:ascii="Times New Roman" w:hAnsi="Times New Roman" w:cs="Times New Roman"/>
        </w:rPr>
        <w:t xml:space="preserve">     журнал     учета     расхода     воды  и  принятых     сточных  вод и передает эти    сведения Поставщику.</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  22. Передача абонентом сведений о показаниях приборов учета  осуществляется в письменном виде с указанием  подписи и печати ответственного лица. </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 xml:space="preserve">VI. Порядок обеспечения абонентом доступа Поставщика </w:t>
      </w:r>
      <w:proofErr w:type="gramStart"/>
      <w:r w:rsidRPr="00BA138E">
        <w:rPr>
          <w:b/>
          <w:sz w:val="20"/>
          <w:szCs w:val="20"/>
        </w:rPr>
        <w:t>к</w:t>
      </w:r>
      <w:proofErr w:type="gramEnd"/>
      <w:r w:rsidRPr="00BA138E">
        <w:rPr>
          <w:b/>
          <w:sz w:val="20"/>
          <w:szCs w:val="20"/>
        </w:rPr>
        <w:t xml:space="preserve"> водопроводным и </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 xml:space="preserve">канализационным  сетям (контрольным канализационным колодцам), </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местам отбора проб воды и сточных вод, приборам учета холодной воды и сточных вод</w:t>
      </w:r>
    </w:p>
    <w:p w:rsidR="005E59CE" w:rsidRPr="00BA138E" w:rsidRDefault="005E59CE" w:rsidP="005E59CE">
      <w:pPr>
        <w:autoSpaceDE w:val="0"/>
        <w:autoSpaceDN w:val="0"/>
        <w:adjustRightInd w:val="0"/>
        <w:jc w:val="both"/>
        <w:rPr>
          <w:sz w:val="20"/>
          <w:szCs w:val="20"/>
        </w:rPr>
      </w:pPr>
      <w:r w:rsidRPr="00BA138E">
        <w:rPr>
          <w:sz w:val="20"/>
          <w:szCs w:val="20"/>
        </w:rPr>
        <w:lastRenderedPageBreak/>
        <w:t>23. Абонент обязан обеспечить доступ представителям Поставщика или по его указанию представителям иной организации к местам отбора проб, приборам учета (узлам учета) и иным устройствам в следующем порядке:</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а) 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 При осуществлении проверки состава и свой</w:t>
      </w:r>
      <w:proofErr w:type="gramStart"/>
      <w:r w:rsidRPr="00BA138E">
        <w:rPr>
          <w:sz w:val="20"/>
          <w:szCs w:val="20"/>
        </w:rPr>
        <w:t>ств ст</w:t>
      </w:r>
      <w:proofErr w:type="gramEnd"/>
      <w:r w:rsidRPr="00BA138E">
        <w:rPr>
          <w:sz w:val="20"/>
          <w:szCs w:val="20"/>
        </w:rPr>
        <w:t>очных вод предварительное уведомление абонента о проверке осуществляется не позднее 15 минут до начала процедуры отбора проб;</w:t>
      </w:r>
    </w:p>
    <w:p w:rsidR="005E59CE" w:rsidRPr="00BA138E" w:rsidRDefault="005E59CE" w:rsidP="005E59CE">
      <w:pPr>
        <w:autoSpaceDE w:val="0"/>
        <w:autoSpaceDN w:val="0"/>
        <w:adjustRightInd w:val="0"/>
        <w:ind w:firstLine="540"/>
        <w:jc w:val="both"/>
        <w:rPr>
          <w:sz w:val="20"/>
          <w:szCs w:val="20"/>
        </w:rPr>
      </w:pPr>
      <w:r w:rsidRPr="00BA138E">
        <w:rPr>
          <w:sz w:val="20"/>
          <w:szCs w:val="20"/>
        </w:rPr>
        <w:t>б) уполномоченные представители Поставщика  или представители иной организации предъявляют абоненту служебное удостоверение;</w:t>
      </w:r>
    </w:p>
    <w:p w:rsidR="005E59CE" w:rsidRPr="00BA138E" w:rsidRDefault="005E59CE" w:rsidP="005E59CE">
      <w:pPr>
        <w:autoSpaceDE w:val="0"/>
        <w:autoSpaceDN w:val="0"/>
        <w:adjustRightInd w:val="0"/>
        <w:ind w:firstLine="540"/>
        <w:jc w:val="both"/>
        <w:rPr>
          <w:sz w:val="20"/>
          <w:szCs w:val="20"/>
        </w:rPr>
      </w:pPr>
      <w:r w:rsidRPr="00BA138E">
        <w:rPr>
          <w:sz w:val="20"/>
          <w:szCs w:val="20"/>
        </w:rPr>
        <w:t>в) 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5E59CE" w:rsidRPr="00BA138E" w:rsidRDefault="005E59CE" w:rsidP="005E59CE">
      <w:pPr>
        <w:autoSpaceDE w:val="0"/>
        <w:autoSpaceDN w:val="0"/>
        <w:adjustRightInd w:val="0"/>
        <w:ind w:firstLine="540"/>
        <w:jc w:val="both"/>
        <w:rPr>
          <w:sz w:val="20"/>
          <w:szCs w:val="20"/>
        </w:rPr>
      </w:pPr>
      <w:r w:rsidRPr="00BA138E">
        <w:rPr>
          <w:sz w:val="20"/>
          <w:szCs w:val="20"/>
        </w:rPr>
        <w:t>г) абонент принимает участие в</w:t>
      </w:r>
      <w:r>
        <w:rPr>
          <w:sz w:val="20"/>
          <w:szCs w:val="20"/>
        </w:rPr>
        <w:t xml:space="preserve"> проведении Поставщиком</w:t>
      </w:r>
      <w:r w:rsidRPr="00BA138E">
        <w:rPr>
          <w:sz w:val="20"/>
          <w:szCs w:val="20"/>
        </w:rPr>
        <w:t xml:space="preserve"> всех проверок, предусмотренных настоящим разделом;</w:t>
      </w:r>
    </w:p>
    <w:p w:rsidR="005E59CE" w:rsidRPr="00BA138E" w:rsidRDefault="005E59CE" w:rsidP="005E59CE">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отказ в доступе (</w:t>
      </w:r>
      <w:proofErr w:type="spellStart"/>
      <w:r w:rsidRPr="00BA138E">
        <w:rPr>
          <w:sz w:val="20"/>
          <w:szCs w:val="20"/>
        </w:rPr>
        <w:t>недопуск</w:t>
      </w:r>
      <w:proofErr w:type="spellEnd"/>
      <w:r w:rsidRPr="00BA138E">
        <w:rPr>
          <w:sz w:val="20"/>
          <w:szCs w:val="20"/>
        </w:rPr>
        <w:t xml:space="preserve">) представителям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20"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BA138E">
          <w:rPr>
            <w:sz w:val="20"/>
            <w:szCs w:val="20"/>
          </w:rPr>
          <w:t>Правилами</w:t>
        </w:r>
      </w:hyperlink>
      <w:r w:rsidRPr="00BA138E">
        <w:rPr>
          <w:sz w:val="20"/>
          <w:szCs w:val="20"/>
        </w:rPr>
        <w:t xml:space="preserve"> осуществления контроля состава и свой</w:t>
      </w:r>
      <w:proofErr w:type="gramStart"/>
      <w:r w:rsidRPr="00BA138E">
        <w:rPr>
          <w:sz w:val="20"/>
          <w:szCs w:val="20"/>
        </w:rPr>
        <w:t>ств ст</w:t>
      </w:r>
      <w:proofErr w:type="gramEnd"/>
      <w:r w:rsidRPr="00BA138E">
        <w:rPr>
          <w:sz w:val="20"/>
          <w:szCs w:val="20"/>
        </w:rPr>
        <w:t>очных вод, утвержденными постановлением Правительства Российской Федерации от 21 июня 2013 г. N 525.</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 xml:space="preserve">VII. Порядок контроля качества  воды </w:t>
      </w:r>
    </w:p>
    <w:p w:rsidR="005E59CE" w:rsidRPr="00BA138E" w:rsidRDefault="005E59CE" w:rsidP="005E59CE">
      <w:pPr>
        <w:autoSpaceDE w:val="0"/>
        <w:autoSpaceDN w:val="0"/>
        <w:adjustRightInd w:val="0"/>
        <w:ind w:firstLine="540"/>
        <w:jc w:val="both"/>
        <w:rPr>
          <w:sz w:val="20"/>
          <w:szCs w:val="20"/>
        </w:rPr>
      </w:pPr>
      <w:r w:rsidRPr="00BA138E">
        <w:rPr>
          <w:sz w:val="20"/>
          <w:szCs w:val="20"/>
        </w:rPr>
        <w:t>24.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25.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Качество подаваемой технической воды должно соответствовать требованиям, установленным настоящим договором. </w:t>
      </w:r>
    </w:p>
    <w:p w:rsidR="005E59CE" w:rsidRPr="00BA138E" w:rsidRDefault="005E59CE" w:rsidP="005E59CE">
      <w:pPr>
        <w:autoSpaceDE w:val="0"/>
        <w:autoSpaceDN w:val="0"/>
        <w:adjustRightInd w:val="0"/>
        <w:ind w:firstLine="540"/>
        <w:jc w:val="both"/>
        <w:rPr>
          <w:sz w:val="20"/>
          <w:szCs w:val="20"/>
        </w:rPr>
      </w:pPr>
      <w:r w:rsidRPr="00BA138E">
        <w:rPr>
          <w:sz w:val="20"/>
          <w:szCs w:val="20"/>
        </w:rPr>
        <w:t>26.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VIII. Контроль состава и свой</w:t>
      </w:r>
      <w:proofErr w:type="gramStart"/>
      <w:r w:rsidRPr="00BA138E">
        <w:rPr>
          <w:b/>
          <w:sz w:val="20"/>
          <w:szCs w:val="20"/>
        </w:rPr>
        <w:t>ств ст</w:t>
      </w:r>
      <w:proofErr w:type="gramEnd"/>
      <w:r w:rsidRPr="00BA138E">
        <w:rPr>
          <w:b/>
          <w:sz w:val="20"/>
          <w:szCs w:val="20"/>
        </w:rPr>
        <w:t>очных вод, места</w:t>
      </w:r>
    </w:p>
    <w:p w:rsidR="005E59CE" w:rsidRPr="00BA138E" w:rsidRDefault="005E59CE" w:rsidP="005E59CE">
      <w:pPr>
        <w:autoSpaceDE w:val="0"/>
        <w:autoSpaceDN w:val="0"/>
        <w:adjustRightInd w:val="0"/>
        <w:jc w:val="center"/>
        <w:rPr>
          <w:b/>
          <w:sz w:val="20"/>
          <w:szCs w:val="20"/>
        </w:rPr>
      </w:pPr>
      <w:r w:rsidRPr="00BA138E">
        <w:rPr>
          <w:b/>
          <w:sz w:val="20"/>
          <w:szCs w:val="20"/>
        </w:rPr>
        <w:t>и порядок отбора проб сточных вод</w:t>
      </w:r>
    </w:p>
    <w:p w:rsidR="005E59CE" w:rsidRPr="00BA138E" w:rsidRDefault="005E59CE" w:rsidP="005E59CE">
      <w:pPr>
        <w:autoSpaceDE w:val="0"/>
        <w:autoSpaceDN w:val="0"/>
        <w:adjustRightInd w:val="0"/>
        <w:ind w:firstLine="540"/>
        <w:jc w:val="both"/>
        <w:rPr>
          <w:sz w:val="20"/>
          <w:szCs w:val="20"/>
        </w:rPr>
      </w:pPr>
      <w:r w:rsidRPr="00BA138E">
        <w:rPr>
          <w:sz w:val="20"/>
          <w:szCs w:val="20"/>
        </w:rPr>
        <w:t>27. Контроль состава и свой</w:t>
      </w:r>
      <w:proofErr w:type="gramStart"/>
      <w:r w:rsidRPr="00BA138E">
        <w:rPr>
          <w:sz w:val="20"/>
          <w:szCs w:val="20"/>
        </w:rPr>
        <w:t>ств ст</w:t>
      </w:r>
      <w:proofErr w:type="gramEnd"/>
      <w:r w:rsidRPr="00BA138E">
        <w:rPr>
          <w:sz w:val="20"/>
          <w:szCs w:val="20"/>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2"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5E59CE" w:rsidRPr="00BA138E" w:rsidRDefault="005E59CE" w:rsidP="005E59CE">
      <w:pPr>
        <w:autoSpaceDE w:val="0"/>
        <w:autoSpaceDN w:val="0"/>
        <w:adjustRightInd w:val="0"/>
        <w:ind w:firstLine="540"/>
        <w:jc w:val="both"/>
        <w:rPr>
          <w:sz w:val="20"/>
          <w:szCs w:val="20"/>
        </w:rPr>
      </w:pPr>
      <w:r w:rsidRPr="00BA138E">
        <w:rPr>
          <w:sz w:val="20"/>
          <w:szCs w:val="20"/>
        </w:rPr>
        <w:t>28.</w:t>
      </w:r>
      <w:r w:rsidRPr="00BA138E">
        <w:rPr>
          <w:color w:val="1F497D"/>
          <w:sz w:val="20"/>
          <w:szCs w:val="20"/>
        </w:rPr>
        <w:t xml:space="preserve"> </w:t>
      </w:r>
      <w:proofErr w:type="gramStart"/>
      <w:r w:rsidRPr="00BA138E">
        <w:rPr>
          <w:sz w:val="20"/>
          <w:szCs w:val="20"/>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3"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w:t>
      </w:r>
      <w:proofErr w:type="gramEnd"/>
      <w:r w:rsidRPr="00BA138E">
        <w:rPr>
          <w:sz w:val="20"/>
          <w:szCs w:val="20"/>
        </w:rPr>
        <w:t xml:space="preserve"> Российской Федерации от 21 июня 2013 г. N 525.</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 xml:space="preserve">IX. Порядок </w:t>
      </w:r>
      <w:proofErr w:type="gramStart"/>
      <w:r w:rsidRPr="00BA138E">
        <w:rPr>
          <w:b/>
          <w:sz w:val="20"/>
          <w:szCs w:val="20"/>
        </w:rPr>
        <w:t>контроля за</w:t>
      </w:r>
      <w:proofErr w:type="gramEnd"/>
      <w:r w:rsidRPr="00BA138E">
        <w:rPr>
          <w:b/>
          <w:sz w:val="20"/>
          <w:szCs w:val="20"/>
        </w:rPr>
        <w:t xml:space="preserve"> соблюдением абонентами нормативов допустимых сбросов, лимитов на сбросы и показателей декларации о составе и свойствах сточных вод,</w:t>
      </w:r>
    </w:p>
    <w:p w:rsidR="005E59CE" w:rsidRPr="00BA138E" w:rsidRDefault="005E59CE" w:rsidP="005E59CE">
      <w:pPr>
        <w:autoSpaceDE w:val="0"/>
        <w:autoSpaceDN w:val="0"/>
        <w:adjustRightInd w:val="0"/>
        <w:jc w:val="center"/>
        <w:rPr>
          <w:b/>
          <w:sz w:val="20"/>
          <w:szCs w:val="20"/>
        </w:rPr>
      </w:pPr>
      <w:r w:rsidRPr="00BA138E">
        <w:rPr>
          <w:b/>
          <w:sz w:val="20"/>
          <w:szCs w:val="20"/>
        </w:rPr>
        <w:t>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E59CE" w:rsidRPr="00BA138E" w:rsidRDefault="005E59CE" w:rsidP="005E59CE">
      <w:pPr>
        <w:autoSpaceDE w:val="0"/>
        <w:autoSpaceDN w:val="0"/>
        <w:adjustRightInd w:val="0"/>
        <w:ind w:firstLine="540"/>
        <w:jc w:val="both"/>
        <w:rPr>
          <w:sz w:val="20"/>
          <w:szCs w:val="20"/>
        </w:rPr>
      </w:pPr>
      <w:r w:rsidRPr="00A07416">
        <w:rPr>
          <w:sz w:val="20"/>
          <w:szCs w:val="20"/>
        </w:rPr>
        <w:t>29.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Поставщик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r w:rsidRPr="00BA138E">
        <w:rPr>
          <w:sz w:val="20"/>
          <w:szCs w:val="20"/>
        </w:rPr>
        <w:t xml:space="preserve"> </w:t>
      </w:r>
    </w:p>
    <w:p w:rsidR="005E59CE" w:rsidRPr="00BA138E" w:rsidRDefault="005E59CE" w:rsidP="005E59CE">
      <w:pPr>
        <w:autoSpaceDE w:val="0"/>
        <w:autoSpaceDN w:val="0"/>
        <w:adjustRightInd w:val="0"/>
        <w:ind w:firstLine="540"/>
        <w:jc w:val="both"/>
        <w:rPr>
          <w:sz w:val="20"/>
          <w:szCs w:val="20"/>
        </w:rPr>
      </w:pPr>
      <w:r w:rsidRPr="00BA138E">
        <w:rPr>
          <w:sz w:val="20"/>
          <w:szCs w:val="20"/>
        </w:rPr>
        <w:lastRenderedPageBreak/>
        <w:t xml:space="preserve">30. </w:t>
      </w:r>
      <w:proofErr w:type="gramStart"/>
      <w:r w:rsidRPr="00BA138E">
        <w:rPr>
          <w:sz w:val="20"/>
          <w:szCs w:val="20"/>
        </w:rPr>
        <w:t>Контроль за</w:t>
      </w:r>
      <w:proofErr w:type="gramEnd"/>
      <w:r w:rsidRPr="00BA138E">
        <w:rPr>
          <w:sz w:val="20"/>
          <w:szCs w:val="20"/>
        </w:rPr>
        <w:t xml:space="preserve"> соблюдением абонентом установленных ему нормативов водоотведения осуществляет Поставщик или по его поручению транзитная организация, осуществляющая транспортировку сточных вод абонента.</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В ходе осуществления </w:t>
      </w:r>
      <w:proofErr w:type="gramStart"/>
      <w:r w:rsidRPr="00BA138E">
        <w:rPr>
          <w:sz w:val="20"/>
          <w:szCs w:val="20"/>
        </w:rPr>
        <w:t>контроля за</w:t>
      </w:r>
      <w:proofErr w:type="gramEnd"/>
      <w:r w:rsidRPr="00BA138E">
        <w:rPr>
          <w:sz w:val="20"/>
          <w:szCs w:val="20"/>
        </w:rPr>
        <w:t xml:space="preserve"> соблюдением абонентом установленных ему нормативов водоотведения Поставщик  ежемесячно определяет размер объема отведенных (принятых) сточных вод абонента сверх установленного ему норматива водоотведения.</w:t>
      </w:r>
    </w:p>
    <w:p w:rsidR="005E59CE" w:rsidRPr="00BA138E" w:rsidRDefault="005E59CE" w:rsidP="005E59CE">
      <w:pPr>
        <w:autoSpaceDE w:val="0"/>
        <w:autoSpaceDN w:val="0"/>
        <w:adjustRightInd w:val="0"/>
        <w:ind w:firstLine="540"/>
        <w:jc w:val="both"/>
        <w:rPr>
          <w:sz w:val="20"/>
          <w:szCs w:val="20"/>
        </w:rPr>
      </w:pPr>
      <w:r w:rsidRPr="00BA138E">
        <w:rPr>
          <w:sz w:val="20"/>
          <w:szCs w:val="20"/>
        </w:rPr>
        <w:t>31. При налич</w:t>
      </w:r>
      <w:proofErr w:type="gramStart"/>
      <w:r w:rsidRPr="00BA138E">
        <w:rPr>
          <w:sz w:val="20"/>
          <w:szCs w:val="20"/>
        </w:rPr>
        <w:t>ии у а</w:t>
      </w:r>
      <w:proofErr w:type="gramEnd"/>
      <w:r w:rsidRPr="00BA138E">
        <w:rPr>
          <w:sz w:val="20"/>
          <w:szCs w:val="20"/>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32. </w:t>
      </w:r>
      <w:proofErr w:type="gramStart"/>
      <w:r w:rsidRPr="00BA138E">
        <w:rPr>
          <w:sz w:val="20"/>
          <w:szCs w:val="20"/>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history="1">
        <w:r w:rsidRPr="00BA138E">
          <w:rPr>
            <w:sz w:val="20"/>
            <w:szCs w:val="20"/>
          </w:rPr>
          <w:t>Основами</w:t>
        </w:r>
      </w:hyperlink>
      <w:r w:rsidRPr="00BA138E">
        <w:rPr>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Pr="00BA138E">
        <w:rPr>
          <w:sz w:val="20"/>
          <w:szCs w:val="20"/>
        </w:rPr>
        <w:t xml:space="preserve"> тарифов в сфере водоснабжения и водоотведения".</w:t>
      </w:r>
    </w:p>
    <w:p w:rsidR="005E59CE" w:rsidRDefault="005E59CE" w:rsidP="005E59CE">
      <w:pPr>
        <w:autoSpaceDE w:val="0"/>
        <w:autoSpaceDN w:val="0"/>
        <w:adjustRightInd w:val="0"/>
        <w:jc w:val="center"/>
        <w:outlineLvl w:val="1"/>
        <w:rPr>
          <w:b/>
          <w:sz w:val="20"/>
          <w:szCs w:val="20"/>
        </w:rPr>
      </w:pPr>
      <w:r w:rsidRPr="00BA138E">
        <w:rPr>
          <w:b/>
          <w:sz w:val="20"/>
          <w:szCs w:val="20"/>
        </w:rPr>
        <w:t>X. Порядок декларирования состава и свой</w:t>
      </w:r>
      <w:proofErr w:type="gramStart"/>
      <w:r w:rsidRPr="00BA138E">
        <w:rPr>
          <w:b/>
          <w:sz w:val="20"/>
          <w:szCs w:val="20"/>
        </w:rPr>
        <w:t>ств ст</w:t>
      </w:r>
      <w:proofErr w:type="gramEnd"/>
      <w:r w:rsidRPr="00BA138E">
        <w:rPr>
          <w:b/>
          <w:sz w:val="20"/>
          <w:szCs w:val="20"/>
        </w:rPr>
        <w:t>очных вод</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 xml:space="preserve"> </w:t>
      </w:r>
    </w:p>
    <w:p w:rsidR="005E59CE" w:rsidRPr="00BA138E" w:rsidRDefault="005E59CE" w:rsidP="005E59CE">
      <w:pPr>
        <w:autoSpaceDE w:val="0"/>
        <w:autoSpaceDN w:val="0"/>
        <w:adjustRightInd w:val="0"/>
        <w:ind w:firstLine="540"/>
        <w:jc w:val="both"/>
        <w:rPr>
          <w:sz w:val="20"/>
          <w:szCs w:val="20"/>
        </w:rPr>
      </w:pPr>
      <w:r w:rsidRPr="00BA138E">
        <w:rPr>
          <w:sz w:val="20"/>
          <w:szCs w:val="20"/>
        </w:rPr>
        <w:t>33. В целях обеспечения контроля состава и свой</w:t>
      </w:r>
      <w:proofErr w:type="gramStart"/>
      <w:r w:rsidRPr="00BA138E">
        <w:rPr>
          <w:sz w:val="20"/>
          <w:szCs w:val="20"/>
        </w:rPr>
        <w:t>ств ст</w:t>
      </w:r>
      <w:proofErr w:type="gramEnd"/>
      <w:r w:rsidRPr="00BA138E">
        <w:rPr>
          <w:sz w:val="20"/>
          <w:szCs w:val="20"/>
        </w:rPr>
        <w:t>очных вод абон</w:t>
      </w:r>
      <w:r>
        <w:rPr>
          <w:sz w:val="20"/>
          <w:szCs w:val="20"/>
        </w:rPr>
        <w:t xml:space="preserve">ент подает Поставщику </w:t>
      </w:r>
      <w:r w:rsidRPr="00BA138E">
        <w:rPr>
          <w:sz w:val="20"/>
          <w:szCs w:val="20"/>
        </w:rPr>
        <w:t xml:space="preserve"> декларацию о составе и свойствах сточных вод, отводимых в централизованную систему водоотведения (далее - декларация).</w:t>
      </w:r>
    </w:p>
    <w:p w:rsidR="005E59CE" w:rsidRPr="00BA138E" w:rsidRDefault="005E59CE" w:rsidP="005E59CE">
      <w:pPr>
        <w:autoSpaceDE w:val="0"/>
        <w:autoSpaceDN w:val="0"/>
        <w:adjustRightInd w:val="0"/>
        <w:ind w:firstLine="540"/>
        <w:jc w:val="both"/>
        <w:rPr>
          <w:sz w:val="20"/>
          <w:szCs w:val="20"/>
        </w:rPr>
      </w:pPr>
      <w:r w:rsidRPr="00BA138E">
        <w:rPr>
          <w:sz w:val="20"/>
          <w:szCs w:val="20"/>
        </w:rPr>
        <w:t>34. Декларация разрабатывается абонентом и пред</w:t>
      </w:r>
      <w:r>
        <w:rPr>
          <w:sz w:val="20"/>
          <w:szCs w:val="20"/>
        </w:rPr>
        <w:t>ставляется  Поставщику</w:t>
      </w:r>
      <w:r w:rsidRPr="00BA138E">
        <w:rPr>
          <w:sz w:val="20"/>
          <w:szCs w:val="20"/>
        </w:rPr>
        <w:t xml:space="preserve"> не позднее 6 месяцев со дня </w:t>
      </w:r>
      <w:proofErr w:type="gramStart"/>
      <w:r>
        <w:rPr>
          <w:sz w:val="20"/>
          <w:szCs w:val="20"/>
        </w:rPr>
        <w:t>заключении</w:t>
      </w:r>
      <w:proofErr w:type="gramEnd"/>
      <w:r>
        <w:rPr>
          <w:sz w:val="20"/>
          <w:szCs w:val="20"/>
        </w:rPr>
        <w:t xml:space="preserve"> Абонентом с Поставщиком</w:t>
      </w:r>
      <w:r w:rsidRPr="00BA138E">
        <w:rPr>
          <w:sz w:val="20"/>
          <w:szCs w:val="20"/>
        </w:rPr>
        <w:t xml:space="preserve"> настоящего договора. Декларация на очередной год подается абонентом до 1 июля предшествующего года.</w:t>
      </w:r>
    </w:p>
    <w:p w:rsidR="005E59CE" w:rsidRPr="00BA138E" w:rsidRDefault="005E59CE" w:rsidP="005E59CE">
      <w:pPr>
        <w:autoSpaceDE w:val="0"/>
        <w:autoSpaceDN w:val="0"/>
        <w:adjustRightInd w:val="0"/>
        <w:ind w:firstLine="540"/>
        <w:jc w:val="both"/>
        <w:rPr>
          <w:sz w:val="20"/>
          <w:szCs w:val="20"/>
        </w:rPr>
      </w:pPr>
      <w:r w:rsidRPr="00BA138E">
        <w:rPr>
          <w:sz w:val="20"/>
          <w:szCs w:val="20"/>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разработанная специализированной организацией (проектной организацией).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BA138E">
        <w:rPr>
          <w:sz w:val="20"/>
          <w:szCs w:val="20"/>
        </w:rPr>
        <w:t>ств пр</w:t>
      </w:r>
      <w:proofErr w:type="gramEnd"/>
      <w:r w:rsidRPr="00BA138E">
        <w:rPr>
          <w:sz w:val="20"/>
          <w:szCs w:val="20"/>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36. </w:t>
      </w:r>
      <w:proofErr w:type="gramStart"/>
      <w:r w:rsidRPr="00BA138E">
        <w:rPr>
          <w:sz w:val="20"/>
          <w:szCs w:val="20"/>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5E59CE" w:rsidRPr="00BA138E" w:rsidRDefault="005E59CE" w:rsidP="005E59CE">
      <w:pPr>
        <w:autoSpaceDE w:val="0"/>
        <w:autoSpaceDN w:val="0"/>
        <w:adjustRightInd w:val="0"/>
        <w:ind w:firstLine="540"/>
        <w:jc w:val="both"/>
        <w:rPr>
          <w:sz w:val="20"/>
          <w:szCs w:val="20"/>
        </w:rPr>
      </w:pPr>
      <w:r w:rsidRPr="00BA138E">
        <w:rPr>
          <w:sz w:val="20"/>
          <w:szCs w:val="20"/>
        </w:rPr>
        <w:t>а) учитываются результаты, полученные в ходе осуществления контроля состава и свой</w:t>
      </w:r>
      <w:proofErr w:type="gramStart"/>
      <w:r w:rsidRPr="00BA138E">
        <w:rPr>
          <w:sz w:val="20"/>
          <w:szCs w:val="20"/>
        </w:rPr>
        <w:t>ств ст</w:t>
      </w:r>
      <w:proofErr w:type="gramEnd"/>
      <w:r w:rsidRPr="00BA138E">
        <w:rPr>
          <w:sz w:val="20"/>
          <w:szCs w:val="20"/>
        </w:rPr>
        <w:t xml:space="preserve">очных вод, </w:t>
      </w:r>
      <w:r>
        <w:rPr>
          <w:sz w:val="20"/>
          <w:szCs w:val="20"/>
        </w:rPr>
        <w:t>проводимого Поставщиком</w:t>
      </w:r>
      <w:r w:rsidRPr="00BA138E">
        <w:rPr>
          <w:sz w:val="20"/>
          <w:szCs w:val="20"/>
        </w:rPr>
        <w:t xml:space="preserve"> в порядке, утвержденном Правительством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б) исключаются значения любого залпового или запрещенного сброса загрязняющих веществ;</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в) исключаются результаты определений состава и свойств сточных </w:t>
      </w:r>
      <w:proofErr w:type="gramStart"/>
      <w:r w:rsidRPr="00BA138E">
        <w:rPr>
          <w:sz w:val="20"/>
          <w:szCs w:val="20"/>
        </w:rPr>
        <w:t>вод</w:t>
      </w:r>
      <w:proofErr w:type="gramEnd"/>
      <w:r w:rsidRPr="00BA138E">
        <w:rPr>
          <w:sz w:val="20"/>
          <w:szCs w:val="20"/>
        </w:rPr>
        <w:t xml:space="preserve"> в пределах установленных абоненту нормативов допустимых сбросов и требований к составу и свойствам сточных вод.</w:t>
      </w:r>
    </w:p>
    <w:p w:rsidR="005E59CE" w:rsidRPr="00BA138E" w:rsidRDefault="005E59CE" w:rsidP="005E59CE">
      <w:pPr>
        <w:autoSpaceDE w:val="0"/>
        <w:autoSpaceDN w:val="0"/>
        <w:adjustRightInd w:val="0"/>
        <w:ind w:firstLine="540"/>
        <w:jc w:val="both"/>
        <w:rPr>
          <w:sz w:val="20"/>
          <w:szCs w:val="20"/>
        </w:rPr>
      </w:pPr>
      <w:r w:rsidRPr="000F5865">
        <w:rPr>
          <w:sz w:val="20"/>
          <w:szCs w:val="20"/>
        </w:rPr>
        <w:t>37. Перечень загрязняющих веществ, для выявления которых выполняются определения состава и свой</w:t>
      </w:r>
      <w:proofErr w:type="gramStart"/>
      <w:r w:rsidRPr="000F5865">
        <w:rPr>
          <w:sz w:val="20"/>
          <w:szCs w:val="20"/>
        </w:rPr>
        <w:t>ств ст</w:t>
      </w:r>
      <w:proofErr w:type="gramEnd"/>
      <w:r w:rsidRPr="000F5865">
        <w:rPr>
          <w:sz w:val="20"/>
          <w:szCs w:val="20"/>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E59CE" w:rsidRPr="00BA138E" w:rsidRDefault="005E59CE" w:rsidP="005E59CE">
      <w:pPr>
        <w:autoSpaceDE w:val="0"/>
        <w:autoSpaceDN w:val="0"/>
        <w:adjustRightInd w:val="0"/>
        <w:ind w:firstLine="540"/>
        <w:jc w:val="both"/>
        <w:rPr>
          <w:sz w:val="20"/>
          <w:szCs w:val="20"/>
        </w:rPr>
      </w:pPr>
      <w:r w:rsidRPr="00BA138E">
        <w:rPr>
          <w:sz w:val="20"/>
          <w:szCs w:val="20"/>
        </w:rPr>
        <w:t>38. Декларация утрачивает силу в следующих случаях:</w:t>
      </w:r>
    </w:p>
    <w:p w:rsidR="005E59CE" w:rsidRPr="00BA138E" w:rsidRDefault="005E59CE" w:rsidP="005E59CE">
      <w:pPr>
        <w:autoSpaceDE w:val="0"/>
        <w:autoSpaceDN w:val="0"/>
        <w:adjustRightInd w:val="0"/>
        <w:ind w:firstLine="540"/>
        <w:jc w:val="both"/>
        <w:rPr>
          <w:sz w:val="20"/>
          <w:szCs w:val="20"/>
        </w:rPr>
      </w:pPr>
      <w:r w:rsidRPr="00BA138E">
        <w:rPr>
          <w:sz w:val="20"/>
          <w:szCs w:val="20"/>
        </w:rPr>
        <w:t>а) изменение состава и свой</w:t>
      </w:r>
      <w:proofErr w:type="gramStart"/>
      <w:r w:rsidRPr="00BA138E">
        <w:rPr>
          <w:sz w:val="20"/>
          <w:szCs w:val="20"/>
        </w:rPr>
        <w:t>ств ст</w:t>
      </w:r>
      <w:proofErr w:type="gramEnd"/>
      <w:r w:rsidRPr="00BA138E">
        <w:rPr>
          <w:sz w:val="20"/>
          <w:szCs w:val="20"/>
        </w:rPr>
        <w:t xml:space="preserve">очных вод абонента при вводе в эксплуатацию </w:t>
      </w:r>
      <w:proofErr w:type="spellStart"/>
      <w:r w:rsidRPr="00BA138E">
        <w:rPr>
          <w:sz w:val="20"/>
          <w:szCs w:val="20"/>
        </w:rPr>
        <w:t>водоохранных</w:t>
      </w:r>
      <w:proofErr w:type="spellEnd"/>
      <w:r w:rsidRPr="00BA138E">
        <w:rPr>
          <w:sz w:val="20"/>
          <w:szCs w:val="20"/>
        </w:rPr>
        <w:t xml:space="preserve">, </w:t>
      </w:r>
      <w:proofErr w:type="spellStart"/>
      <w:r w:rsidRPr="00BA138E">
        <w:rPr>
          <w:sz w:val="20"/>
          <w:szCs w:val="20"/>
        </w:rPr>
        <w:t>водосберегающих</w:t>
      </w:r>
      <w:proofErr w:type="spellEnd"/>
      <w:r w:rsidRPr="00BA138E">
        <w:rPr>
          <w:sz w:val="20"/>
          <w:szCs w:val="20"/>
        </w:rPr>
        <w:t xml:space="preserve"> или бессточных технологий, новых объектов или реконструируемых объектов, а также перепрофилирования производства;</w:t>
      </w:r>
    </w:p>
    <w:p w:rsidR="005E59CE" w:rsidRPr="00BA138E" w:rsidRDefault="005E59CE" w:rsidP="005E59CE">
      <w:pPr>
        <w:autoSpaceDE w:val="0"/>
        <w:autoSpaceDN w:val="0"/>
        <w:adjustRightInd w:val="0"/>
        <w:ind w:firstLine="540"/>
        <w:jc w:val="both"/>
        <w:rPr>
          <w:sz w:val="20"/>
          <w:szCs w:val="20"/>
        </w:rPr>
      </w:pPr>
      <w:r w:rsidRPr="00BA138E">
        <w:rPr>
          <w:sz w:val="20"/>
          <w:szCs w:val="20"/>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BA138E">
        <w:rPr>
          <w:sz w:val="20"/>
          <w:szCs w:val="20"/>
        </w:rPr>
        <w:t>ств ст</w:t>
      </w:r>
      <w:proofErr w:type="gramEnd"/>
      <w:r w:rsidRPr="00BA138E">
        <w:rPr>
          <w:sz w:val="20"/>
          <w:szCs w:val="20"/>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5E59CE" w:rsidRPr="00BA138E" w:rsidRDefault="005E59CE" w:rsidP="005E59CE">
      <w:pPr>
        <w:autoSpaceDE w:val="0"/>
        <w:autoSpaceDN w:val="0"/>
        <w:adjustRightInd w:val="0"/>
        <w:ind w:firstLine="540"/>
        <w:jc w:val="both"/>
        <w:rPr>
          <w:sz w:val="20"/>
          <w:szCs w:val="20"/>
        </w:rPr>
      </w:pPr>
      <w:r w:rsidRPr="00BA138E">
        <w:rPr>
          <w:sz w:val="20"/>
          <w:szCs w:val="20"/>
        </w:rPr>
        <w:t>в) установление абоненту новых нормативов допустимого сброса.</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39. В течение 2 месяцев со дня наступления хотя бы одного из событий, указанных в </w:t>
      </w:r>
      <w:hyperlink r:id="rId25" w:history="1">
        <w:r w:rsidRPr="00BA138E">
          <w:rPr>
            <w:sz w:val="20"/>
            <w:szCs w:val="20"/>
          </w:rPr>
          <w:t>пункте 38</w:t>
        </w:r>
      </w:hyperlink>
      <w:r w:rsidRPr="00BA138E">
        <w:rPr>
          <w:sz w:val="20"/>
          <w:szCs w:val="20"/>
        </w:rPr>
        <w:t xml:space="preserve"> настоящего договора и повлекших изменение состава сточных вод абонента, абонент обязан разработать и направить Поставщику новую декларацию, при этом ранее утвержденная декларация утрачивает силу по истечении 2 месяцев со дня наступления указанных событий.</w:t>
      </w:r>
    </w:p>
    <w:p w:rsidR="005E59CE" w:rsidRPr="00BA138E" w:rsidRDefault="005E59CE" w:rsidP="005E59CE">
      <w:pPr>
        <w:autoSpaceDE w:val="0"/>
        <w:autoSpaceDN w:val="0"/>
        <w:adjustRightInd w:val="0"/>
        <w:ind w:firstLine="540"/>
        <w:jc w:val="both"/>
        <w:rPr>
          <w:sz w:val="20"/>
          <w:szCs w:val="20"/>
        </w:rPr>
      </w:pPr>
      <w:r w:rsidRPr="00BA138E">
        <w:rPr>
          <w:sz w:val="20"/>
          <w:szCs w:val="20"/>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XI. Условия временного прекращения или ограничения</w:t>
      </w:r>
    </w:p>
    <w:p w:rsidR="005E59CE" w:rsidRPr="00BA138E" w:rsidRDefault="005E59CE" w:rsidP="005E59CE">
      <w:pPr>
        <w:autoSpaceDE w:val="0"/>
        <w:autoSpaceDN w:val="0"/>
        <w:adjustRightInd w:val="0"/>
        <w:jc w:val="center"/>
        <w:rPr>
          <w:b/>
          <w:sz w:val="20"/>
          <w:szCs w:val="20"/>
        </w:rPr>
      </w:pPr>
      <w:r w:rsidRPr="00BA138E">
        <w:rPr>
          <w:b/>
          <w:sz w:val="20"/>
          <w:szCs w:val="20"/>
        </w:rPr>
        <w:t>холодного водоснабжения и приема сточных вод</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41. Поставщик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history="1">
        <w:r w:rsidRPr="00BA138E">
          <w:rPr>
            <w:sz w:val="20"/>
            <w:szCs w:val="20"/>
          </w:rPr>
          <w:t>законом</w:t>
        </w:r>
      </w:hyperlink>
      <w:r w:rsidRPr="00BA138E">
        <w:rPr>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w:t>
      </w:r>
      <w:r w:rsidRPr="00BA138E">
        <w:rPr>
          <w:sz w:val="20"/>
          <w:szCs w:val="20"/>
        </w:rPr>
        <w:lastRenderedPageBreak/>
        <w:t xml:space="preserve">установленного </w:t>
      </w:r>
      <w:hyperlink r:id="rId27"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42. Поставщик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 а)    абонента;</w:t>
      </w:r>
    </w:p>
    <w:p w:rsidR="005E59CE" w:rsidRPr="00BA138E" w:rsidRDefault="005E59CE" w:rsidP="005E59CE">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б)    орган местного самоуправления поселения, городского округа;</w:t>
      </w:r>
    </w:p>
    <w:p w:rsidR="005E59CE" w:rsidRPr="00BA138E" w:rsidRDefault="005E59CE" w:rsidP="005E59CE">
      <w:pPr>
        <w:pStyle w:val="ConsPlusNonformat"/>
        <w:jc w:val="both"/>
        <w:rPr>
          <w:rFonts w:ascii="Times New Roman" w:hAnsi="Times New Roman" w:cs="Times New Roman"/>
        </w:rPr>
      </w:pPr>
      <w:r w:rsidRPr="00BA138E">
        <w:rPr>
          <w:rFonts w:ascii="Times New Roman" w:hAnsi="Times New Roman" w:cs="Times New Roman"/>
        </w:rPr>
        <w:t xml:space="preserve">           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5E59CE" w:rsidRPr="00BA138E" w:rsidRDefault="005E59CE" w:rsidP="005E59CE">
      <w:pPr>
        <w:pStyle w:val="ConsPlusNonformat"/>
        <w:jc w:val="both"/>
        <w:rPr>
          <w:rFonts w:ascii="Times New Roman" w:hAnsi="Times New Roman" w:cs="Times New Roman"/>
        </w:rPr>
      </w:pPr>
      <w:r w:rsidRPr="00BA138E">
        <w:rPr>
          <w:rFonts w:ascii="Times New Roman" w:hAnsi="Times New Roman" w:cs="Times New Roman"/>
        </w:rPr>
        <w:t xml:space="preserve">           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5E59CE" w:rsidRPr="00BA138E" w:rsidRDefault="005E59CE" w:rsidP="005E59CE">
      <w:pPr>
        <w:autoSpaceDE w:val="0"/>
        <w:autoSpaceDN w:val="0"/>
        <w:adjustRightInd w:val="0"/>
        <w:ind w:firstLine="540"/>
        <w:jc w:val="both"/>
        <w:rPr>
          <w:sz w:val="20"/>
          <w:szCs w:val="20"/>
        </w:rPr>
      </w:pPr>
      <w:r w:rsidRPr="00A07416">
        <w:rPr>
          <w:sz w:val="20"/>
          <w:szCs w:val="20"/>
        </w:rPr>
        <w:t xml:space="preserve">43. </w:t>
      </w:r>
      <w:proofErr w:type="gramStart"/>
      <w:r w:rsidRPr="00A07416">
        <w:rPr>
          <w:sz w:val="20"/>
          <w:szCs w:val="20"/>
        </w:rPr>
        <w:t xml:space="preserve">Уведомление Поставщика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A07416">
        <w:rPr>
          <w:sz w:val="20"/>
          <w:szCs w:val="20"/>
        </w:rPr>
        <w:t>факсограмма</w:t>
      </w:r>
      <w:proofErr w:type="spellEnd"/>
      <w:r w:rsidRPr="00A07416">
        <w:rPr>
          <w:sz w:val="20"/>
          <w:szCs w:val="20"/>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5E59CE" w:rsidRDefault="005E59CE" w:rsidP="005E59CE">
      <w:pPr>
        <w:autoSpaceDE w:val="0"/>
        <w:autoSpaceDN w:val="0"/>
        <w:adjustRightInd w:val="0"/>
        <w:jc w:val="center"/>
        <w:outlineLvl w:val="1"/>
        <w:rPr>
          <w:b/>
          <w:sz w:val="20"/>
          <w:szCs w:val="20"/>
        </w:rPr>
      </w:pPr>
      <w:r w:rsidRPr="00BA138E">
        <w:rPr>
          <w:b/>
          <w:sz w:val="20"/>
          <w:szCs w:val="20"/>
        </w:rPr>
        <w:t xml:space="preserve">XII. Порядок уведомления Поставщика о переходе прав на объекты, </w:t>
      </w:r>
    </w:p>
    <w:p w:rsidR="005E59CE" w:rsidRDefault="005E59CE" w:rsidP="005E59CE">
      <w:pPr>
        <w:autoSpaceDE w:val="0"/>
        <w:autoSpaceDN w:val="0"/>
        <w:adjustRightInd w:val="0"/>
        <w:jc w:val="center"/>
        <w:outlineLvl w:val="1"/>
        <w:rPr>
          <w:b/>
          <w:sz w:val="20"/>
          <w:szCs w:val="20"/>
        </w:rPr>
      </w:pPr>
      <w:r w:rsidRPr="00BA138E">
        <w:rPr>
          <w:b/>
          <w:sz w:val="20"/>
          <w:szCs w:val="20"/>
        </w:rPr>
        <w:t xml:space="preserve">в отношении </w:t>
      </w:r>
      <w:proofErr w:type="gramStart"/>
      <w:r w:rsidRPr="00BA138E">
        <w:rPr>
          <w:b/>
          <w:sz w:val="20"/>
          <w:szCs w:val="20"/>
        </w:rPr>
        <w:t>которых</w:t>
      </w:r>
      <w:proofErr w:type="gramEnd"/>
      <w:r>
        <w:rPr>
          <w:b/>
          <w:sz w:val="20"/>
          <w:szCs w:val="20"/>
        </w:rPr>
        <w:t>,</w:t>
      </w:r>
      <w:r w:rsidRPr="00BA138E">
        <w:rPr>
          <w:b/>
          <w:sz w:val="20"/>
          <w:szCs w:val="20"/>
        </w:rPr>
        <w:t xml:space="preserve"> осуществляется водоснабжение и водоотведение</w:t>
      </w:r>
    </w:p>
    <w:p w:rsidR="005E59CE" w:rsidRPr="00BA138E" w:rsidRDefault="005E59CE" w:rsidP="005E59CE">
      <w:pPr>
        <w:autoSpaceDE w:val="0"/>
        <w:autoSpaceDN w:val="0"/>
        <w:adjustRightInd w:val="0"/>
        <w:jc w:val="center"/>
        <w:outlineLvl w:val="1"/>
        <w:rPr>
          <w:b/>
          <w:sz w:val="20"/>
          <w:szCs w:val="20"/>
        </w:rPr>
      </w:pP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44. </w:t>
      </w:r>
      <w:proofErr w:type="gramStart"/>
      <w:r w:rsidRPr="00BA138E">
        <w:rPr>
          <w:sz w:val="20"/>
          <w:szCs w:val="20"/>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права.</w:t>
      </w:r>
      <w:proofErr w:type="gramEnd"/>
      <w:r w:rsidRPr="00BA138E">
        <w:rPr>
          <w:sz w:val="20"/>
          <w:szCs w:val="20"/>
        </w:rPr>
        <w:t xml:space="preserve"> Уведомление направляется по почте или нарочным.</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45. Уведомление считается полученным Поставщиком </w:t>
      </w:r>
      <w:proofErr w:type="gramStart"/>
      <w:r w:rsidRPr="00BA138E">
        <w:rPr>
          <w:sz w:val="20"/>
          <w:szCs w:val="20"/>
        </w:rPr>
        <w:t>с даты</w:t>
      </w:r>
      <w:proofErr w:type="gramEnd"/>
      <w:r w:rsidRPr="00BA138E">
        <w:rPr>
          <w:sz w:val="20"/>
          <w:szCs w:val="20"/>
        </w:rPr>
        <w:t xml:space="preserve"> почтового уведомления о вручении или подписи о получении уполномоченным представителем Поставщика на 2-м экземпляре уведомления</w:t>
      </w:r>
      <w:r>
        <w:rPr>
          <w:sz w:val="20"/>
          <w:szCs w:val="20"/>
        </w:rPr>
        <w:t>.</w:t>
      </w:r>
    </w:p>
    <w:p w:rsidR="005E59CE" w:rsidRPr="00BA138E" w:rsidRDefault="005E59CE" w:rsidP="005E59CE">
      <w:pPr>
        <w:autoSpaceDE w:val="0"/>
        <w:autoSpaceDN w:val="0"/>
        <w:adjustRightInd w:val="0"/>
        <w:jc w:val="center"/>
        <w:outlineLvl w:val="1"/>
        <w:rPr>
          <w:b/>
          <w:sz w:val="20"/>
          <w:szCs w:val="20"/>
        </w:rPr>
      </w:pPr>
      <w:r w:rsidRPr="00BA138E">
        <w:rPr>
          <w:b/>
          <w:sz w:val="20"/>
          <w:szCs w:val="20"/>
        </w:rPr>
        <w:t>XI</w:t>
      </w:r>
      <w:r w:rsidRPr="00BA138E">
        <w:rPr>
          <w:b/>
          <w:sz w:val="20"/>
          <w:szCs w:val="20"/>
          <w:lang w:val="en-US"/>
        </w:rPr>
        <w:t>II</w:t>
      </w:r>
      <w:r w:rsidRPr="00BA138E">
        <w:rPr>
          <w:b/>
          <w:sz w:val="20"/>
          <w:szCs w:val="20"/>
        </w:rPr>
        <w:t>. Условия водоснабжения и (или) водоотведения иных лиц, объекты</w:t>
      </w:r>
    </w:p>
    <w:p w:rsidR="005E59CE" w:rsidRDefault="005E59CE" w:rsidP="005E59CE">
      <w:pPr>
        <w:autoSpaceDE w:val="0"/>
        <w:autoSpaceDN w:val="0"/>
        <w:adjustRightInd w:val="0"/>
        <w:jc w:val="center"/>
        <w:outlineLvl w:val="1"/>
        <w:rPr>
          <w:b/>
          <w:sz w:val="20"/>
          <w:szCs w:val="20"/>
        </w:rPr>
      </w:pPr>
      <w:r w:rsidRPr="00BA138E">
        <w:rPr>
          <w:b/>
          <w:sz w:val="20"/>
          <w:szCs w:val="20"/>
        </w:rPr>
        <w:t xml:space="preserve"> </w:t>
      </w:r>
      <w:proofErr w:type="gramStart"/>
      <w:r w:rsidRPr="00BA138E">
        <w:rPr>
          <w:b/>
          <w:sz w:val="20"/>
          <w:szCs w:val="20"/>
        </w:rPr>
        <w:t>которых</w:t>
      </w:r>
      <w:proofErr w:type="gramEnd"/>
      <w:r w:rsidRPr="00BA138E">
        <w:rPr>
          <w:b/>
          <w:sz w:val="20"/>
          <w:szCs w:val="20"/>
        </w:rPr>
        <w:t xml:space="preserve"> подключены к водопроводным и (или) канализационным сетям, </w:t>
      </w:r>
    </w:p>
    <w:p w:rsidR="005E59CE" w:rsidRPr="00BA138E" w:rsidRDefault="005E59CE" w:rsidP="005E59CE">
      <w:pPr>
        <w:autoSpaceDE w:val="0"/>
        <w:autoSpaceDN w:val="0"/>
        <w:adjustRightInd w:val="0"/>
        <w:jc w:val="center"/>
        <w:outlineLvl w:val="1"/>
        <w:rPr>
          <w:b/>
          <w:sz w:val="20"/>
          <w:szCs w:val="20"/>
        </w:rPr>
      </w:pPr>
      <w:proofErr w:type="gramStart"/>
      <w:r w:rsidRPr="00BA138E">
        <w:rPr>
          <w:b/>
          <w:sz w:val="20"/>
          <w:szCs w:val="20"/>
        </w:rPr>
        <w:t>принадлежащим</w:t>
      </w:r>
      <w:proofErr w:type="gramEnd"/>
      <w:r w:rsidRPr="00BA138E">
        <w:rPr>
          <w:b/>
          <w:sz w:val="20"/>
          <w:szCs w:val="20"/>
        </w:rPr>
        <w:t xml:space="preserve"> абоненту</w:t>
      </w:r>
    </w:p>
    <w:p w:rsidR="005E59CE" w:rsidRPr="00BA138E" w:rsidRDefault="005E59CE" w:rsidP="005E59CE">
      <w:pPr>
        <w:autoSpaceDE w:val="0"/>
        <w:autoSpaceDN w:val="0"/>
        <w:adjustRightInd w:val="0"/>
        <w:ind w:firstLine="540"/>
        <w:jc w:val="both"/>
        <w:rPr>
          <w:sz w:val="20"/>
          <w:szCs w:val="20"/>
        </w:rPr>
      </w:pPr>
      <w:r w:rsidRPr="00BA138E">
        <w:rPr>
          <w:sz w:val="20"/>
          <w:szCs w:val="20"/>
        </w:rPr>
        <w:t>46. Абонент представляет Поставщику сведения о лицах, объекты которых подключены к водопроводным и (или) канализационным сетям, принадлежащим абоненту.</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47. </w:t>
      </w:r>
      <w:proofErr w:type="gramStart"/>
      <w:r w:rsidRPr="00BA138E">
        <w:rPr>
          <w:sz w:val="20"/>
          <w:szCs w:val="20"/>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BA138E">
        <w:rPr>
          <w:sz w:val="20"/>
          <w:szCs w:val="20"/>
        </w:rPr>
        <w:t xml:space="preserve"> Поставщик  вправе запросить у абонента иные необходимые сведения и документы.</w:t>
      </w:r>
    </w:p>
    <w:p w:rsidR="005E59CE" w:rsidRPr="00BA138E" w:rsidRDefault="005E59CE" w:rsidP="005E59CE">
      <w:pPr>
        <w:autoSpaceDE w:val="0"/>
        <w:autoSpaceDN w:val="0"/>
        <w:adjustRightInd w:val="0"/>
        <w:ind w:firstLine="540"/>
        <w:jc w:val="both"/>
        <w:rPr>
          <w:sz w:val="20"/>
          <w:szCs w:val="20"/>
        </w:rPr>
      </w:pPr>
      <w:r w:rsidRPr="00BA138E">
        <w:rPr>
          <w:sz w:val="20"/>
          <w:szCs w:val="20"/>
        </w:rPr>
        <w:t>48. Поставщик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5E59CE" w:rsidRPr="00BA138E" w:rsidRDefault="005E59CE" w:rsidP="005E59CE">
      <w:pPr>
        <w:autoSpaceDE w:val="0"/>
        <w:autoSpaceDN w:val="0"/>
        <w:adjustRightInd w:val="0"/>
        <w:ind w:firstLine="540"/>
        <w:jc w:val="both"/>
        <w:rPr>
          <w:sz w:val="20"/>
          <w:szCs w:val="20"/>
        </w:rPr>
      </w:pPr>
      <w:r w:rsidRPr="00BA138E">
        <w:rPr>
          <w:sz w:val="20"/>
          <w:szCs w:val="20"/>
        </w:rPr>
        <w:t>49. Поставщик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5E59CE" w:rsidRPr="00BA138E" w:rsidRDefault="005E59CE" w:rsidP="005E59CE">
      <w:pPr>
        <w:autoSpaceDE w:val="0"/>
        <w:autoSpaceDN w:val="0"/>
        <w:adjustRightInd w:val="0"/>
        <w:ind w:firstLine="540"/>
        <w:jc w:val="both"/>
        <w:rPr>
          <w:sz w:val="20"/>
          <w:szCs w:val="20"/>
        </w:rPr>
      </w:pPr>
      <w:r w:rsidRPr="00BA138E">
        <w:rPr>
          <w:sz w:val="20"/>
          <w:szCs w:val="20"/>
        </w:rPr>
        <w:t>50.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5E59CE" w:rsidRPr="00BA138E" w:rsidRDefault="005E59CE" w:rsidP="005E59CE">
      <w:pPr>
        <w:autoSpaceDE w:val="0"/>
        <w:autoSpaceDN w:val="0"/>
        <w:adjustRightInd w:val="0"/>
        <w:ind w:firstLine="540"/>
        <w:jc w:val="both"/>
        <w:rPr>
          <w:color w:val="1F497D"/>
          <w:sz w:val="20"/>
          <w:szCs w:val="20"/>
        </w:rPr>
      </w:pPr>
      <w:r w:rsidRPr="00BA138E">
        <w:rPr>
          <w:sz w:val="20"/>
          <w:szCs w:val="20"/>
        </w:rPr>
        <w:t>51. Абонент в полном объеме несет ответственность за нарушения условий настоящего договора, произошедшие по вине лиц, объекты которых подключены к</w:t>
      </w:r>
      <w:r w:rsidRPr="00BA138E">
        <w:rPr>
          <w:color w:val="1F497D"/>
          <w:sz w:val="20"/>
          <w:szCs w:val="20"/>
        </w:rPr>
        <w:t xml:space="preserve"> </w:t>
      </w:r>
      <w:r w:rsidRPr="00BA138E">
        <w:rPr>
          <w:sz w:val="20"/>
          <w:szCs w:val="20"/>
        </w:rPr>
        <w:t>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5E59CE" w:rsidRDefault="005E59CE" w:rsidP="005E59CE">
      <w:pPr>
        <w:autoSpaceDE w:val="0"/>
        <w:autoSpaceDN w:val="0"/>
        <w:adjustRightInd w:val="0"/>
        <w:jc w:val="center"/>
        <w:outlineLvl w:val="1"/>
        <w:rPr>
          <w:b/>
          <w:sz w:val="20"/>
          <w:szCs w:val="20"/>
        </w:rPr>
      </w:pPr>
      <w:r w:rsidRPr="00BA138E">
        <w:rPr>
          <w:b/>
          <w:sz w:val="20"/>
          <w:szCs w:val="20"/>
        </w:rPr>
        <w:t>X</w:t>
      </w:r>
      <w:r w:rsidRPr="00BA138E">
        <w:rPr>
          <w:b/>
          <w:sz w:val="20"/>
          <w:szCs w:val="20"/>
          <w:lang w:val="en-US"/>
        </w:rPr>
        <w:t>I</w:t>
      </w:r>
      <w:r w:rsidRPr="00BA138E">
        <w:rPr>
          <w:b/>
          <w:sz w:val="20"/>
          <w:szCs w:val="20"/>
        </w:rPr>
        <w:t>V. Порядок урегулирования споров и разногласий</w:t>
      </w:r>
    </w:p>
    <w:p w:rsidR="005E59CE" w:rsidRPr="00BA138E" w:rsidRDefault="005E59CE" w:rsidP="005E59CE">
      <w:pPr>
        <w:autoSpaceDE w:val="0"/>
        <w:autoSpaceDN w:val="0"/>
        <w:adjustRightInd w:val="0"/>
        <w:jc w:val="center"/>
        <w:outlineLvl w:val="1"/>
        <w:rPr>
          <w:b/>
          <w:sz w:val="20"/>
          <w:szCs w:val="20"/>
        </w:rPr>
      </w:pPr>
    </w:p>
    <w:p w:rsidR="005E59CE" w:rsidRPr="00BA138E" w:rsidRDefault="005E59CE" w:rsidP="005E59CE">
      <w:pPr>
        <w:autoSpaceDE w:val="0"/>
        <w:autoSpaceDN w:val="0"/>
        <w:adjustRightInd w:val="0"/>
        <w:ind w:firstLine="540"/>
        <w:jc w:val="both"/>
        <w:rPr>
          <w:sz w:val="20"/>
          <w:szCs w:val="20"/>
        </w:rPr>
      </w:pPr>
      <w:r w:rsidRPr="00BA138E">
        <w:rPr>
          <w:sz w:val="20"/>
          <w:szCs w:val="20"/>
        </w:rPr>
        <w:t>52.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E59CE" w:rsidRPr="00BA138E" w:rsidRDefault="005E59CE" w:rsidP="005E59CE">
      <w:pPr>
        <w:autoSpaceDE w:val="0"/>
        <w:autoSpaceDN w:val="0"/>
        <w:adjustRightInd w:val="0"/>
        <w:ind w:firstLine="540"/>
        <w:jc w:val="both"/>
        <w:rPr>
          <w:sz w:val="20"/>
          <w:szCs w:val="20"/>
        </w:rPr>
      </w:pPr>
      <w:r w:rsidRPr="00BA138E">
        <w:rPr>
          <w:sz w:val="20"/>
          <w:szCs w:val="20"/>
        </w:rPr>
        <w:t>53. Претензия направляется по адресу стороны, указанному в реквизитах договора, и должна содержать:</w:t>
      </w:r>
    </w:p>
    <w:p w:rsidR="005E59CE" w:rsidRPr="00BA138E" w:rsidRDefault="005E59CE" w:rsidP="005E59CE">
      <w:pPr>
        <w:autoSpaceDE w:val="0"/>
        <w:autoSpaceDN w:val="0"/>
        <w:adjustRightInd w:val="0"/>
        <w:ind w:firstLine="540"/>
        <w:jc w:val="both"/>
        <w:rPr>
          <w:sz w:val="20"/>
          <w:szCs w:val="20"/>
        </w:rPr>
      </w:pPr>
      <w:r w:rsidRPr="00BA138E">
        <w:rPr>
          <w:sz w:val="20"/>
          <w:szCs w:val="20"/>
        </w:rPr>
        <w:t>а) сведения о заявителе (наименование, местонахождение, адрес);</w:t>
      </w:r>
    </w:p>
    <w:p w:rsidR="005E59CE" w:rsidRPr="00BA138E" w:rsidRDefault="005E59CE" w:rsidP="005E59CE">
      <w:pPr>
        <w:autoSpaceDE w:val="0"/>
        <w:autoSpaceDN w:val="0"/>
        <w:adjustRightInd w:val="0"/>
        <w:ind w:firstLine="540"/>
        <w:jc w:val="both"/>
        <w:rPr>
          <w:sz w:val="20"/>
          <w:szCs w:val="20"/>
        </w:rPr>
      </w:pPr>
      <w:r w:rsidRPr="00BA138E">
        <w:rPr>
          <w:sz w:val="20"/>
          <w:szCs w:val="20"/>
        </w:rPr>
        <w:t>б) содержание спора и разногласий;</w:t>
      </w:r>
    </w:p>
    <w:p w:rsidR="005E59CE" w:rsidRPr="00BA138E" w:rsidRDefault="005E59CE" w:rsidP="005E59CE">
      <w:pPr>
        <w:autoSpaceDE w:val="0"/>
        <w:autoSpaceDN w:val="0"/>
        <w:adjustRightInd w:val="0"/>
        <w:ind w:firstLine="540"/>
        <w:jc w:val="both"/>
        <w:rPr>
          <w:sz w:val="20"/>
          <w:szCs w:val="20"/>
        </w:rPr>
      </w:pPr>
      <w:r w:rsidRPr="00BA138E">
        <w:rPr>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E59CE" w:rsidRPr="00BA138E" w:rsidRDefault="005E59CE" w:rsidP="005E59CE">
      <w:pPr>
        <w:autoSpaceDE w:val="0"/>
        <w:autoSpaceDN w:val="0"/>
        <w:adjustRightInd w:val="0"/>
        <w:ind w:firstLine="540"/>
        <w:jc w:val="both"/>
        <w:rPr>
          <w:sz w:val="20"/>
          <w:szCs w:val="20"/>
        </w:rPr>
      </w:pPr>
      <w:r w:rsidRPr="00BA138E">
        <w:rPr>
          <w:sz w:val="20"/>
          <w:szCs w:val="20"/>
        </w:rPr>
        <w:t>г) другие сведения по усмотрению стороны.</w:t>
      </w:r>
    </w:p>
    <w:p w:rsidR="005E59CE" w:rsidRPr="00A07416" w:rsidRDefault="005E59CE" w:rsidP="005E59CE">
      <w:pPr>
        <w:autoSpaceDE w:val="0"/>
        <w:autoSpaceDN w:val="0"/>
        <w:adjustRightInd w:val="0"/>
        <w:ind w:firstLine="708"/>
        <w:jc w:val="both"/>
        <w:rPr>
          <w:sz w:val="20"/>
          <w:szCs w:val="20"/>
        </w:rPr>
      </w:pPr>
      <w:r w:rsidRPr="00A07416">
        <w:rPr>
          <w:sz w:val="20"/>
          <w:szCs w:val="20"/>
        </w:rPr>
        <w:t>54. Сторона, получившая претензию, в течение 5 рабочих дней со дня ее поступления обязана рассмотреть претензию и дать ответ.</w:t>
      </w:r>
    </w:p>
    <w:p w:rsidR="005E59CE" w:rsidRPr="00A07416" w:rsidRDefault="005E59CE" w:rsidP="005E59CE">
      <w:pPr>
        <w:autoSpaceDE w:val="0"/>
        <w:autoSpaceDN w:val="0"/>
        <w:adjustRightInd w:val="0"/>
        <w:ind w:firstLine="708"/>
        <w:jc w:val="both"/>
        <w:rPr>
          <w:sz w:val="20"/>
          <w:szCs w:val="20"/>
        </w:rPr>
      </w:pPr>
      <w:r w:rsidRPr="00A07416">
        <w:rPr>
          <w:sz w:val="20"/>
          <w:szCs w:val="20"/>
        </w:rPr>
        <w:t>55. Стороны составляют акт об урегулировании спора (разногласий).</w:t>
      </w:r>
    </w:p>
    <w:p w:rsidR="005E59CE" w:rsidRPr="00A07416" w:rsidRDefault="005E59CE" w:rsidP="005E59CE">
      <w:pPr>
        <w:autoSpaceDE w:val="0"/>
        <w:autoSpaceDN w:val="0"/>
        <w:adjustRightInd w:val="0"/>
        <w:ind w:firstLine="708"/>
        <w:jc w:val="both"/>
        <w:rPr>
          <w:sz w:val="20"/>
          <w:szCs w:val="20"/>
        </w:rPr>
      </w:pPr>
      <w:r w:rsidRPr="00A07416">
        <w:rPr>
          <w:sz w:val="20"/>
          <w:szCs w:val="20"/>
        </w:rPr>
        <w:t xml:space="preserve">56. В случае </w:t>
      </w:r>
      <w:proofErr w:type="spellStart"/>
      <w:r w:rsidRPr="00A07416">
        <w:rPr>
          <w:sz w:val="20"/>
          <w:szCs w:val="20"/>
        </w:rPr>
        <w:t>недостижения</w:t>
      </w:r>
      <w:proofErr w:type="spellEnd"/>
      <w:r w:rsidRPr="00A07416">
        <w:rPr>
          <w:sz w:val="20"/>
          <w:szCs w:val="20"/>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E59CE" w:rsidRPr="00BA138E" w:rsidRDefault="005E59CE" w:rsidP="005E59CE">
      <w:pPr>
        <w:ind w:firstLine="708"/>
        <w:jc w:val="both"/>
        <w:rPr>
          <w:i/>
          <w:iCs/>
          <w:sz w:val="20"/>
          <w:szCs w:val="20"/>
        </w:rPr>
      </w:pPr>
      <w:r w:rsidRPr="00A07416">
        <w:rPr>
          <w:sz w:val="20"/>
          <w:szCs w:val="20"/>
        </w:rPr>
        <w:lastRenderedPageBreak/>
        <w:t>57.</w:t>
      </w:r>
      <w:r w:rsidRPr="00BA138E">
        <w:rPr>
          <w:sz w:val="20"/>
          <w:szCs w:val="20"/>
        </w:rPr>
        <w:t xml:space="preserve"> Основанием для заключения настоящего договора  является заявка на заключение такого договора. </w:t>
      </w:r>
      <w:r w:rsidRPr="00BA138E">
        <w:rPr>
          <w:i/>
          <w:iCs/>
          <w:sz w:val="20"/>
          <w:szCs w:val="20"/>
        </w:rPr>
        <w:t xml:space="preserve">Поставщик </w:t>
      </w:r>
      <w:r w:rsidRPr="00BA138E">
        <w:rPr>
          <w:iCs/>
          <w:sz w:val="20"/>
          <w:szCs w:val="20"/>
        </w:rPr>
        <w:t xml:space="preserve">направляет </w:t>
      </w:r>
      <w:r w:rsidRPr="00BA138E">
        <w:rPr>
          <w:i/>
          <w:iCs/>
          <w:sz w:val="20"/>
          <w:szCs w:val="20"/>
        </w:rPr>
        <w:t xml:space="preserve">Абоненту </w:t>
      </w:r>
      <w:r w:rsidRPr="00BA138E">
        <w:rPr>
          <w:iCs/>
          <w:sz w:val="20"/>
          <w:szCs w:val="20"/>
        </w:rPr>
        <w:t xml:space="preserve">в 2 экземплярах проекты соответствующих договоров. </w:t>
      </w:r>
      <w:r w:rsidRPr="00BA138E">
        <w:rPr>
          <w:i/>
          <w:iCs/>
          <w:sz w:val="20"/>
          <w:szCs w:val="20"/>
        </w:rPr>
        <w:t xml:space="preserve">Абонент </w:t>
      </w:r>
      <w:r w:rsidRPr="00BA138E">
        <w:rPr>
          <w:iCs/>
          <w:sz w:val="20"/>
          <w:szCs w:val="20"/>
        </w:rPr>
        <w:t xml:space="preserve">в течение 30 дней со дня поступления проектов договоров обязан подписать оба экземпляра и направить 1 экземпляр подписанного договора </w:t>
      </w:r>
      <w:r w:rsidRPr="00BA138E">
        <w:rPr>
          <w:i/>
          <w:iCs/>
          <w:sz w:val="20"/>
          <w:szCs w:val="20"/>
        </w:rPr>
        <w:t xml:space="preserve">Поставщику. </w:t>
      </w:r>
    </w:p>
    <w:p w:rsidR="005E59CE" w:rsidRPr="00BA138E" w:rsidRDefault="005E59CE" w:rsidP="005E59CE">
      <w:pPr>
        <w:jc w:val="both"/>
        <w:rPr>
          <w:i/>
          <w:iCs/>
          <w:sz w:val="20"/>
          <w:szCs w:val="20"/>
        </w:rPr>
      </w:pPr>
      <w:r w:rsidRPr="00BA138E">
        <w:rPr>
          <w:iCs/>
          <w:sz w:val="20"/>
          <w:szCs w:val="20"/>
        </w:rPr>
        <w:tab/>
        <w:t>В случае если после истечении 30 дней  со дня поступления проектов указанных договоров</w:t>
      </w:r>
      <w:r w:rsidRPr="00BA138E">
        <w:rPr>
          <w:i/>
          <w:iCs/>
          <w:sz w:val="20"/>
          <w:szCs w:val="20"/>
        </w:rPr>
        <w:t xml:space="preserve"> Абонент</w:t>
      </w:r>
      <w:r w:rsidRPr="00BA138E">
        <w:rPr>
          <w:iCs/>
          <w:sz w:val="20"/>
          <w:szCs w:val="20"/>
        </w:rPr>
        <w:t xml:space="preserve"> не представил подписанный 1 экземпляр договора, либо предложение об изменении представленных договоров, такой договор считается заключенным на условиях, содержащихся в договорах, представленных </w:t>
      </w:r>
      <w:r w:rsidRPr="00BA138E">
        <w:rPr>
          <w:i/>
          <w:iCs/>
          <w:sz w:val="20"/>
          <w:szCs w:val="20"/>
        </w:rPr>
        <w:t>Поставщику.</w:t>
      </w:r>
    </w:p>
    <w:p w:rsidR="005E59CE" w:rsidRDefault="005E59CE" w:rsidP="005E59CE">
      <w:pPr>
        <w:autoSpaceDE w:val="0"/>
        <w:autoSpaceDN w:val="0"/>
        <w:adjustRightInd w:val="0"/>
        <w:jc w:val="center"/>
        <w:outlineLvl w:val="1"/>
        <w:rPr>
          <w:b/>
          <w:sz w:val="20"/>
          <w:szCs w:val="20"/>
        </w:rPr>
      </w:pPr>
      <w:r w:rsidRPr="00BA138E">
        <w:rPr>
          <w:b/>
          <w:sz w:val="20"/>
          <w:szCs w:val="20"/>
        </w:rPr>
        <w:t>XV. Ответственность сторон</w:t>
      </w:r>
    </w:p>
    <w:p w:rsidR="005E59CE" w:rsidRPr="00BA138E" w:rsidRDefault="005E59CE" w:rsidP="005E59CE">
      <w:pPr>
        <w:autoSpaceDE w:val="0"/>
        <w:autoSpaceDN w:val="0"/>
        <w:adjustRightInd w:val="0"/>
        <w:jc w:val="center"/>
        <w:outlineLvl w:val="1"/>
        <w:rPr>
          <w:b/>
          <w:sz w:val="20"/>
          <w:szCs w:val="20"/>
        </w:rPr>
      </w:pPr>
    </w:p>
    <w:p w:rsidR="005E59CE" w:rsidRPr="00BA138E" w:rsidRDefault="005E59CE" w:rsidP="005E59CE">
      <w:pPr>
        <w:autoSpaceDE w:val="0"/>
        <w:autoSpaceDN w:val="0"/>
        <w:adjustRightInd w:val="0"/>
        <w:ind w:firstLine="540"/>
        <w:jc w:val="both"/>
        <w:rPr>
          <w:sz w:val="20"/>
          <w:szCs w:val="20"/>
        </w:rPr>
      </w:pPr>
      <w:r w:rsidRPr="00BA138E">
        <w:rPr>
          <w:sz w:val="20"/>
          <w:szCs w:val="20"/>
        </w:rPr>
        <w:t>58.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59CE" w:rsidRPr="00BA138E" w:rsidRDefault="005E59CE" w:rsidP="005E59CE">
      <w:pPr>
        <w:autoSpaceDE w:val="0"/>
        <w:autoSpaceDN w:val="0"/>
        <w:adjustRightInd w:val="0"/>
        <w:ind w:firstLine="540"/>
        <w:jc w:val="both"/>
        <w:rPr>
          <w:sz w:val="20"/>
          <w:szCs w:val="20"/>
        </w:rPr>
      </w:pPr>
      <w:r w:rsidRPr="00BA138E">
        <w:rPr>
          <w:sz w:val="20"/>
          <w:szCs w:val="20"/>
        </w:rPr>
        <w:t>59</w:t>
      </w:r>
      <w:r>
        <w:rPr>
          <w:sz w:val="20"/>
          <w:szCs w:val="20"/>
        </w:rPr>
        <w:t>. В случае нарушения Поставщиком</w:t>
      </w:r>
      <w:r w:rsidRPr="00BA138E">
        <w:rPr>
          <w:sz w:val="20"/>
          <w:szCs w:val="20"/>
        </w:rPr>
        <w:t xml:space="preserve">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E59CE" w:rsidRPr="00BA138E" w:rsidRDefault="005E59CE" w:rsidP="005E59CE">
      <w:pPr>
        <w:autoSpaceDE w:val="0"/>
        <w:autoSpaceDN w:val="0"/>
        <w:adjustRightInd w:val="0"/>
        <w:ind w:firstLine="540"/>
        <w:jc w:val="both"/>
        <w:rPr>
          <w:sz w:val="20"/>
          <w:szCs w:val="20"/>
        </w:rPr>
      </w:pPr>
      <w:r w:rsidRPr="00BA138E">
        <w:rPr>
          <w:sz w:val="20"/>
          <w:szCs w:val="20"/>
        </w:rPr>
        <w:t>В случае н</w:t>
      </w:r>
      <w:r>
        <w:rPr>
          <w:sz w:val="20"/>
          <w:szCs w:val="20"/>
        </w:rPr>
        <w:t xml:space="preserve">арушения Поставщиком </w:t>
      </w:r>
      <w:r w:rsidRPr="00BA138E">
        <w:rPr>
          <w:sz w:val="20"/>
          <w:szCs w:val="20"/>
        </w:rPr>
        <w:t xml:space="preserve">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E59CE" w:rsidRPr="00BA138E" w:rsidRDefault="005E59CE" w:rsidP="005E59CE">
      <w:pPr>
        <w:autoSpaceDE w:val="0"/>
        <w:autoSpaceDN w:val="0"/>
        <w:adjustRightInd w:val="0"/>
        <w:ind w:firstLine="540"/>
        <w:jc w:val="both"/>
        <w:rPr>
          <w:sz w:val="20"/>
          <w:szCs w:val="20"/>
        </w:rPr>
      </w:pPr>
      <w:r w:rsidRPr="00BA138E">
        <w:rPr>
          <w:sz w:val="20"/>
          <w:szCs w:val="20"/>
        </w:rPr>
        <w:t xml:space="preserve">Ответственность Поставщика за качество подаваемой питьевой воды определяется до границы эксплуатационной ответственности по водопроводным сетям абонента и Поставщика, установленной в соответствии с актом о разграничении эксплуатационной ответственности, приведенным в </w:t>
      </w:r>
      <w:hyperlink r:id="rId28" w:history="1">
        <w:r w:rsidRPr="00BA138E">
          <w:rPr>
            <w:sz w:val="20"/>
            <w:szCs w:val="20"/>
          </w:rPr>
          <w:t>приложении N 1</w:t>
        </w:r>
      </w:hyperlink>
      <w:r w:rsidRPr="00BA138E">
        <w:rPr>
          <w:sz w:val="20"/>
          <w:szCs w:val="20"/>
        </w:rPr>
        <w:t>.</w:t>
      </w:r>
    </w:p>
    <w:p w:rsidR="005E59CE" w:rsidRDefault="005E59CE" w:rsidP="005E59CE">
      <w:pPr>
        <w:widowControl w:val="0"/>
        <w:jc w:val="both"/>
      </w:pPr>
      <w:r>
        <w:rPr>
          <w:sz w:val="20"/>
          <w:szCs w:val="20"/>
        </w:rPr>
        <w:t xml:space="preserve">          </w:t>
      </w:r>
      <w:r w:rsidRPr="00631943">
        <w:rPr>
          <w:sz w:val="20"/>
          <w:szCs w:val="20"/>
        </w:rPr>
        <w:t xml:space="preserve">60.  </w:t>
      </w:r>
      <w:r w:rsidRPr="00046868">
        <w:rPr>
          <w:sz w:val="20"/>
          <w:szCs w:val="20"/>
        </w:rPr>
        <w:t xml:space="preserve">«В случае просрочки исполнения Абонентом обязательств, предусмотренных </w:t>
      </w:r>
      <w:r>
        <w:rPr>
          <w:sz w:val="20"/>
          <w:szCs w:val="20"/>
        </w:rPr>
        <w:t>д</w:t>
      </w:r>
      <w:r w:rsidRPr="00046868">
        <w:rPr>
          <w:sz w:val="20"/>
          <w:szCs w:val="20"/>
        </w:rPr>
        <w:t xml:space="preserve">оговором, а также в иных случаях неисполнения или ненадлежащего исполнения Абонентом обязательств, предусмотренных </w:t>
      </w:r>
      <w:r>
        <w:rPr>
          <w:sz w:val="20"/>
          <w:szCs w:val="20"/>
        </w:rPr>
        <w:t>д</w:t>
      </w:r>
      <w:r w:rsidRPr="00046868">
        <w:rPr>
          <w:sz w:val="20"/>
          <w:szCs w:val="20"/>
        </w:rPr>
        <w:t>оговором, Поставщик</w:t>
      </w:r>
      <w:r>
        <w:rPr>
          <w:sz w:val="20"/>
          <w:szCs w:val="20"/>
        </w:rPr>
        <w:t xml:space="preserve"> </w:t>
      </w:r>
      <w:r w:rsidRPr="00046868">
        <w:rPr>
          <w:sz w:val="20"/>
          <w:szCs w:val="20"/>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Pr>
          <w:sz w:val="20"/>
          <w:szCs w:val="20"/>
        </w:rPr>
        <w:t>д</w:t>
      </w:r>
      <w:r w:rsidRPr="00046868">
        <w:rPr>
          <w:sz w:val="20"/>
          <w:szCs w:val="20"/>
        </w:rPr>
        <w:t xml:space="preserve">оговором, начиная со дня, следующего после дня истечения установленного </w:t>
      </w:r>
      <w:r>
        <w:rPr>
          <w:sz w:val="20"/>
          <w:szCs w:val="20"/>
        </w:rPr>
        <w:t>д</w:t>
      </w:r>
      <w:r w:rsidRPr="00046868">
        <w:rPr>
          <w:sz w:val="20"/>
          <w:szCs w:val="20"/>
        </w:rPr>
        <w:t xml:space="preserve">оговором срока исполнения обязательства. Такая пеня устанавливается </w:t>
      </w:r>
      <w:r>
        <w:rPr>
          <w:sz w:val="20"/>
          <w:szCs w:val="20"/>
        </w:rPr>
        <w:t>д</w:t>
      </w:r>
      <w:r w:rsidRPr="00046868">
        <w:rPr>
          <w:sz w:val="20"/>
          <w:szCs w:val="20"/>
        </w:rPr>
        <w:t>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E59CE" w:rsidRPr="00BA138E" w:rsidRDefault="005E59CE" w:rsidP="005E59CE">
      <w:pPr>
        <w:widowControl w:val="0"/>
        <w:jc w:val="both"/>
        <w:rPr>
          <w:sz w:val="20"/>
          <w:szCs w:val="20"/>
        </w:rPr>
      </w:pPr>
      <w:r w:rsidRPr="00BA138E">
        <w:rPr>
          <w:sz w:val="20"/>
          <w:szCs w:val="20"/>
        </w:rPr>
        <w:t>61. Поставщик несет ответственность за ущерб, причиненный Абоненту по вине Поставщика.</w:t>
      </w:r>
    </w:p>
    <w:p w:rsidR="005E59CE" w:rsidRPr="00BA138E" w:rsidRDefault="005E59CE" w:rsidP="005E59CE">
      <w:pPr>
        <w:autoSpaceDE w:val="0"/>
        <w:autoSpaceDN w:val="0"/>
        <w:adjustRightInd w:val="0"/>
        <w:ind w:firstLine="540"/>
        <w:jc w:val="both"/>
        <w:rPr>
          <w:sz w:val="20"/>
          <w:szCs w:val="20"/>
        </w:rPr>
      </w:pPr>
      <w:r w:rsidRPr="00BA138E">
        <w:rPr>
          <w:sz w:val="20"/>
          <w:szCs w:val="20"/>
        </w:rPr>
        <w:t>62. Абонент несет ответственность за  ущерб, причиненный  Поставщику по вине Абонента.</w:t>
      </w:r>
    </w:p>
    <w:p w:rsidR="005E59CE" w:rsidRPr="00BA138E" w:rsidRDefault="005E59CE" w:rsidP="005E59CE">
      <w:pPr>
        <w:autoSpaceDE w:val="0"/>
        <w:autoSpaceDN w:val="0"/>
        <w:adjustRightInd w:val="0"/>
        <w:ind w:firstLine="540"/>
        <w:jc w:val="both"/>
        <w:rPr>
          <w:sz w:val="20"/>
          <w:szCs w:val="20"/>
        </w:rPr>
      </w:pPr>
      <w:r w:rsidRPr="00BA138E">
        <w:rPr>
          <w:sz w:val="20"/>
          <w:szCs w:val="20"/>
        </w:rPr>
        <w:t>63. В случаях наступления обстоятельств, предусмотренных ст. 57,58 Гражданского кодекса РФ, все имущественные права и обязанности по настоящему договору переходят к правопреемнику.</w:t>
      </w:r>
    </w:p>
    <w:p w:rsidR="005E59CE" w:rsidRPr="00BA138E" w:rsidRDefault="005E59CE" w:rsidP="005E59CE">
      <w:pPr>
        <w:autoSpaceDE w:val="0"/>
        <w:autoSpaceDN w:val="0"/>
        <w:adjustRightInd w:val="0"/>
        <w:ind w:firstLine="540"/>
        <w:jc w:val="both"/>
        <w:rPr>
          <w:sz w:val="20"/>
          <w:szCs w:val="20"/>
        </w:rPr>
      </w:pPr>
      <w:r w:rsidRPr="00BA138E">
        <w:rPr>
          <w:sz w:val="20"/>
          <w:szCs w:val="20"/>
        </w:rPr>
        <w:t>64. Условия настоящего договора не распространяются на техническое обслуживание внутридомовых (</w:t>
      </w:r>
      <w:proofErr w:type="spellStart"/>
      <w:r w:rsidRPr="00BA138E">
        <w:rPr>
          <w:sz w:val="20"/>
          <w:szCs w:val="20"/>
        </w:rPr>
        <w:t>внутридворовых</w:t>
      </w:r>
      <w:proofErr w:type="spellEnd"/>
      <w:r w:rsidRPr="00BA138E">
        <w:rPr>
          <w:sz w:val="20"/>
          <w:szCs w:val="20"/>
        </w:rPr>
        <w:t>, внутриплощадочных  и т.п.) водопроводных и канализационных сетей Абонента.</w:t>
      </w:r>
    </w:p>
    <w:p w:rsidR="005E59CE" w:rsidRDefault="005E59CE" w:rsidP="005E59CE">
      <w:pPr>
        <w:autoSpaceDE w:val="0"/>
        <w:autoSpaceDN w:val="0"/>
        <w:adjustRightInd w:val="0"/>
        <w:jc w:val="center"/>
        <w:outlineLvl w:val="1"/>
        <w:rPr>
          <w:b/>
          <w:sz w:val="20"/>
          <w:szCs w:val="20"/>
        </w:rPr>
      </w:pPr>
      <w:r w:rsidRPr="00BA138E">
        <w:rPr>
          <w:b/>
          <w:sz w:val="20"/>
          <w:szCs w:val="20"/>
        </w:rPr>
        <w:t>XVI. Обстоятельства непреодолимой силы</w:t>
      </w:r>
    </w:p>
    <w:p w:rsidR="005E59CE" w:rsidRPr="00BA138E" w:rsidRDefault="005E59CE" w:rsidP="005E59CE">
      <w:pPr>
        <w:autoSpaceDE w:val="0"/>
        <w:autoSpaceDN w:val="0"/>
        <w:adjustRightInd w:val="0"/>
        <w:jc w:val="center"/>
        <w:outlineLvl w:val="1"/>
        <w:rPr>
          <w:b/>
          <w:sz w:val="20"/>
          <w:szCs w:val="20"/>
        </w:rPr>
      </w:pPr>
    </w:p>
    <w:p w:rsidR="005E59CE" w:rsidRPr="00BA138E" w:rsidRDefault="005E59CE" w:rsidP="005E59CE">
      <w:pPr>
        <w:autoSpaceDE w:val="0"/>
        <w:autoSpaceDN w:val="0"/>
        <w:adjustRightInd w:val="0"/>
        <w:ind w:firstLine="540"/>
        <w:jc w:val="both"/>
        <w:rPr>
          <w:sz w:val="20"/>
          <w:szCs w:val="20"/>
        </w:rPr>
      </w:pPr>
      <w:r w:rsidRPr="00BA138E">
        <w:rPr>
          <w:sz w:val="20"/>
          <w:szCs w:val="20"/>
        </w:rPr>
        <w:t>65.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E59CE" w:rsidRPr="00BA138E" w:rsidRDefault="005E59CE" w:rsidP="005E59CE">
      <w:pPr>
        <w:autoSpaceDE w:val="0"/>
        <w:autoSpaceDN w:val="0"/>
        <w:adjustRightInd w:val="0"/>
        <w:ind w:firstLine="540"/>
        <w:jc w:val="both"/>
        <w:rPr>
          <w:sz w:val="20"/>
          <w:szCs w:val="20"/>
        </w:rPr>
      </w:pPr>
      <w:r w:rsidRPr="00BA138E">
        <w:rPr>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E59CE" w:rsidRPr="00BA138E" w:rsidRDefault="005E59CE" w:rsidP="005E59CE">
      <w:pPr>
        <w:autoSpaceDE w:val="0"/>
        <w:autoSpaceDN w:val="0"/>
        <w:adjustRightInd w:val="0"/>
        <w:ind w:firstLine="540"/>
        <w:jc w:val="both"/>
        <w:rPr>
          <w:sz w:val="20"/>
          <w:szCs w:val="20"/>
        </w:rPr>
      </w:pPr>
      <w:r w:rsidRPr="00BA138E">
        <w:rPr>
          <w:sz w:val="20"/>
          <w:szCs w:val="20"/>
        </w:rPr>
        <w:t>66.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5E59CE" w:rsidRPr="00BA138E" w:rsidRDefault="005E59CE" w:rsidP="005E59CE">
      <w:pPr>
        <w:autoSpaceDE w:val="0"/>
        <w:autoSpaceDN w:val="0"/>
        <w:adjustRightInd w:val="0"/>
        <w:ind w:firstLine="540"/>
        <w:jc w:val="both"/>
        <w:rPr>
          <w:sz w:val="20"/>
          <w:szCs w:val="20"/>
        </w:rPr>
      </w:pPr>
      <w:r w:rsidRPr="00BA138E">
        <w:rPr>
          <w:sz w:val="20"/>
          <w:szCs w:val="20"/>
        </w:rPr>
        <w:t>Извещение должно содержать данные о наступлении и характере указанных обстоятельств.</w:t>
      </w:r>
    </w:p>
    <w:p w:rsidR="005E59CE" w:rsidRPr="00BA138E" w:rsidRDefault="005E59CE" w:rsidP="005E59CE">
      <w:pPr>
        <w:tabs>
          <w:tab w:val="left" w:pos="567"/>
        </w:tabs>
        <w:autoSpaceDE w:val="0"/>
        <w:autoSpaceDN w:val="0"/>
        <w:adjustRightInd w:val="0"/>
        <w:ind w:firstLine="540"/>
        <w:jc w:val="both"/>
        <w:rPr>
          <w:sz w:val="20"/>
          <w:szCs w:val="20"/>
        </w:rPr>
      </w:pPr>
      <w:r w:rsidRPr="00BA138E">
        <w:rPr>
          <w:sz w:val="20"/>
          <w:szCs w:val="20"/>
        </w:rPr>
        <w:t>Сторона должна без промедления, не позднее 24 часов, известить другую сторону о прекращении таких обстоятельств.</w:t>
      </w:r>
    </w:p>
    <w:p w:rsidR="005E59CE" w:rsidRDefault="005E59CE" w:rsidP="005E59CE">
      <w:pPr>
        <w:autoSpaceDE w:val="0"/>
        <w:autoSpaceDN w:val="0"/>
        <w:adjustRightInd w:val="0"/>
        <w:jc w:val="center"/>
        <w:outlineLvl w:val="1"/>
        <w:rPr>
          <w:b/>
          <w:sz w:val="20"/>
          <w:szCs w:val="20"/>
        </w:rPr>
      </w:pPr>
      <w:r w:rsidRPr="00BA138E">
        <w:rPr>
          <w:b/>
          <w:sz w:val="20"/>
          <w:szCs w:val="20"/>
        </w:rPr>
        <w:t>XVII. Действие договора</w:t>
      </w:r>
    </w:p>
    <w:p w:rsidR="005E59CE" w:rsidRPr="00BA138E" w:rsidRDefault="005E59CE" w:rsidP="005E59CE">
      <w:pPr>
        <w:autoSpaceDE w:val="0"/>
        <w:autoSpaceDN w:val="0"/>
        <w:adjustRightInd w:val="0"/>
        <w:jc w:val="center"/>
        <w:outlineLvl w:val="1"/>
        <w:rPr>
          <w:b/>
          <w:sz w:val="20"/>
          <w:szCs w:val="20"/>
        </w:rPr>
      </w:pPr>
    </w:p>
    <w:p w:rsidR="005E59CE" w:rsidRPr="00BA138E" w:rsidRDefault="005E59CE" w:rsidP="005E59CE">
      <w:pPr>
        <w:pStyle w:val="ConsPlusNonformat"/>
        <w:rPr>
          <w:rFonts w:ascii="Times New Roman" w:hAnsi="Times New Roman" w:cs="Times New Roman"/>
        </w:rPr>
      </w:pPr>
      <w:r w:rsidRPr="00BA138E">
        <w:rPr>
          <w:rFonts w:ascii="Times New Roman" w:hAnsi="Times New Roman" w:cs="Times New Roman"/>
        </w:rPr>
        <w:t xml:space="preserve">         </w:t>
      </w:r>
      <w:r>
        <w:rPr>
          <w:rFonts w:ascii="Times New Roman" w:hAnsi="Times New Roman" w:cs="Times New Roman"/>
        </w:rPr>
        <w:t xml:space="preserve">  </w:t>
      </w:r>
      <w:r w:rsidRPr="00631943">
        <w:rPr>
          <w:rFonts w:ascii="Times New Roman" w:hAnsi="Times New Roman" w:cs="Times New Roman"/>
        </w:rPr>
        <w:t>67. Настоящий договор вступает в силу с момента подписания, но распространяются на  взаимоотношения с  «</w:t>
      </w:r>
      <w:r>
        <w:rPr>
          <w:rFonts w:ascii="Times New Roman" w:hAnsi="Times New Roman" w:cs="Times New Roman"/>
        </w:rPr>
        <w:t>01» января  2016</w:t>
      </w:r>
      <w:r w:rsidRPr="00631943">
        <w:rPr>
          <w:rFonts w:ascii="Times New Roman" w:hAnsi="Times New Roman" w:cs="Times New Roman"/>
        </w:rPr>
        <w:t xml:space="preserve">  г и считается дей</w:t>
      </w:r>
      <w:r>
        <w:rPr>
          <w:rFonts w:ascii="Times New Roman" w:hAnsi="Times New Roman" w:cs="Times New Roman"/>
        </w:rPr>
        <w:t xml:space="preserve">ствующим сроком до «31» декабря  2016 </w:t>
      </w:r>
      <w:r w:rsidRPr="00631943">
        <w:rPr>
          <w:rFonts w:ascii="Times New Roman" w:hAnsi="Times New Roman" w:cs="Times New Roman"/>
        </w:rPr>
        <w:t>г.</w:t>
      </w:r>
    </w:p>
    <w:p w:rsidR="005E59CE" w:rsidRPr="00BA138E" w:rsidRDefault="005E59CE" w:rsidP="005E59CE">
      <w:pPr>
        <w:autoSpaceDE w:val="0"/>
        <w:autoSpaceDN w:val="0"/>
        <w:adjustRightInd w:val="0"/>
        <w:ind w:firstLine="540"/>
        <w:jc w:val="both"/>
        <w:rPr>
          <w:sz w:val="20"/>
          <w:szCs w:val="20"/>
        </w:rPr>
      </w:pPr>
      <w:r>
        <w:rPr>
          <w:sz w:val="20"/>
          <w:szCs w:val="20"/>
        </w:rPr>
        <w:t>68</w:t>
      </w:r>
      <w:r w:rsidRPr="00BA138E">
        <w:rPr>
          <w:sz w:val="20"/>
          <w:szCs w:val="20"/>
        </w:rPr>
        <w:t xml:space="preserve">. Настоящий </w:t>
      </w:r>
      <w:proofErr w:type="gramStart"/>
      <w:r w:rsidRPr="00BA138E">
        <w:rPr>
          <w:sz w:val="20"/>
          <w:szCs w:val="20"/>
        </w:rPr>
        <w:t>договор</w:t>
      </w:r>
      <w:proofErr w:type="gramEnd"/>
      <w:r w:rsidRPr="00BA138E">
        <w:rPr>
          <w:sz w:val="20"/>
          <w:szCs w:val="20"/>
        </w:rPr>
        <w:t xml:space="preserve"> может быть расторгнут до окончания срока действия настоящего договора по обоюдному согласию сторон.</w:t>
      </w:r>
    </w:p>
    <w:p w:rsidR="005E59CE" w:rsidRPr="00BA138E" w:rsidRDefault="005E59CE" w:rsidP="005E59CE">
      <w:pPr>
        <w:autoSpaceDE w:val="0"/>
        <w:autoSpaceDN w:val="0"/>
        <w:adjustRightInd w:val="0"/>
        <w:ind w:firstLine="540"/>
        <w:jc w:val="both"/>
        <w:rPr>
          <w:sz w:val="20"/>
          <w:szCs w:val="20"/>
        </w:rPr>
      </w:pPr>
      <w:r>
        <w:rPr>
          <w:sz w:val="20"/>
          <w:szCs w:val="20"/>
        </w:rPr>
        <w:t>69</w:t>
      </w:r>
      <w:r w:rsidRPr="00BA138E">
        <w:rPr>
          <w:sz w:val="20"/>
          <w:szCs w:val="20"/>
        </w:rPr>
        <w:t>. В случае предусмотренного законодательством Российской Федерации отказа Поставщика от исполнения настоящего договора при его изменении в одностороннем порядке настоящий договор считается расторгнутым.</w:t>
      </w:r>
    </w:p>
    <w:p w:rsidR="005E59CE" w:rsidRDefault="005E59CE" w:rsidP="005E59CE">
      <w:pPr>
        <w:autoSpaceDE w:val="0"/>
        <w:autoSpaceDN w:val="0"/>
        <w:adjustRightInd w:val="0"/>
        <w:jc w:val="center"/>
        <w:outlineLvl w:val="1"/>
        <w:rPr>
          <w:b/>
          <w:sz w:val="20"/>
          <w:szCs w:val="20"/>
        </w:rPr>
      </w:pPr>
      <w:r w:rsidRPr="00BA138E">
        <w:rPr>
          <w:b/>
          <w:sz w:val="20"/>
          <w:szCs w:val="20"/>
        </w:rPr>
        <w:t>XVII</w:t>
      </w:r>
      <w:r w:rsidRPr="00BA138E">
        <w:rPr>
          <w:b/>
          <w:sz w:val="20"/>
          <w:szCs w:val="20"/>
          <w:lang w:val="en-US"/>
        </w:rPr>
        <w:t>I</w:t>
      </w:r>
      <w:r w:rsidRPr="00BA138E">
        <w:rPr>
          <w:b/>
          <w:sz w:val="20"/>
          <w:szCs w:val="20"/>
        </w:rPr>
        <w:t>. Прочие условия</w:t>
      </w:r>
    </w:p>
    <w:p w:rsidR="005E59CE" w:rsidRPr="00BA138E" w:rsidRDefault="005E59CE" w:rsidP="005E59CE">
      <w:pPr>
        <w:autoSpaceDE w:val="0"/>
        <w:autoSpaceDN w:val="0"/>
        <w:adjustRightInd w:val="0"/>
        <w:jc w:val="center"/>
        <w:outlineLvl w:val="1"/>
        <w:rPr>
          <w:b/>
          <w:sz w:val="20"/>
          <w:szCs w:val="20"/>
        </w:rPr>
      </w:pPr>
    </w:p>
    <w:p w:rsidR="005E59CE" w:rsidRPr="00BA138E" w:rsidRDefault="005E59CE" w:rsidP="005E59CE">
      <w:pPr>
        <w:autoSpaceDE w:val="0"/>
        <w:autoSpaceDN w:val="0"/>
        <w:adjustRightInd w:val="0"/>
        <w:ind w:firstLine="540"/>
        <w:jc w:val="both"/>
        <w:rPr>
          <w:sz w:val="20"/>
          <w:szCs w:val="20"/>
        </w:rPr>
      </w:pPr>
      <w:r>
        <w:rPr>
          <w:sz w:val="20"/>
          <w:szCs w:val="20"/>
        </w:rPr>
        <w:t>70</w:t>
      </w:r>
      <w:r w:rsidRPr="00BA138E">
        <w:rPr>
          <w:sz w:val="20"/>
          <w:szCs w:val="2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E59CE" w:rsidRPr="00BA138E" w:rsidRDefault="005E59CE" w:rsidP="005E59CE">
      <w:pPr>
        <w:autoSpaceDE w:val="0"/>
        <w:autoSpaceDN w:val="0"/>
        <w:adjustRightInd w:val="0"/>
        <w:ind w:firstLine="540"/>
        <w:jc w:val="both"/>
        <w:rPr>
          <w:sz w:val="20"/>
          <w:szCs w:val="20"/>
        </w:rPr>
      </w:pPr>
      <w:r>
        <w:rPr>
          <w:sz w:val="20"/>
          <w:szCs w:val="20"/>
        </w:rPr>
        <w:t>71</w:t>
      </w:r>
      <w:r w:rsidRPr="00BA138E">
        <w:rPr>
          <w:sz w:val="20"/>
          <w:szCs w:val="20"/>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5E59CE" w:rsidRPr="00BA138E" w:rsidRDefault="005E59CE" w:rsidP="005E59CE">
      <w:pPr>
        <w:autoSpaceDE w:val="0"/>
        <w:autoSpaceDN w:val="0"/>
        <w:adjustRightInd w:val="0"/>
        <w:ind w:firstLine="540"/>
        <w:jc w:val="both"/>
        <w:rPr>
          <w:sz w:val="20"/>
          <w:szCs w:val="20"/>
        </w:rPr>
      </w:pPr>
      <w:r>
        <w:rPr>
          <w:sz w:val="20"/>
          <w:szCs w:val="20"/>
        </w:rPr>
        <w:t>72</w:t>
      </w:r>
      <w:r w:rsidRPr="00BA138E">
        <w:rPr>
          <w:sz w:val="20"/>
          <w:szCs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9" w:history="1">
        <w:r w:rsidRPr="00BA138E">
          <w:rPr>
            <w:sz w:val="20"/>
            <w:szCs w:val="20"/>
          </w:rPr>
          <w:t>закона</w:t>
        </w:r>
      </w:hyperlink>
      <w:r w:rsidRPr="00BA138E">
        <w:rPr>
          <w:sz w:val="20"/>
          <w:szCs w:val="20"/>
        </w:rPr>
        <w:t xml:space="preserve"> "О водоснабжении и водоотведении", </w:t>
      </w:r>
      <w:hyperlink r:id="rId30" w:history="1">
        <w:r>
          <w:rPr>
            <w:sz w:val="20"/>
            <w:szCs w:val="20"/>
          </w:rPr>
          <w:t>П</w:t>
        </w:r>
        <w:r w:rsidRPr="00BA138E">
          <w:rPr>
            <w:sz w:val="20"/>
            <w:szCs w:val="20"/>
          </w:rPr>
          <w:t>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5E59CE" w:rsidRPr="00BA138E" w:rsidRDefault="005E59CE" w:rsidP="005E59CE">
      <w:pPr>
        <w:ind w:firstLine="540"/>
        <w:jc w:val="both"/>
        <w:rPr>
          <w:color w:val="000000"/>
          <w:spacing w:val="8"/>
          <w:sz w:val="20"/>
          <w:szCs w:val="20"/>
        </w:rPr>
      </w:pPr>
      <w:r w:rsidRPr="00BA138E">
        <w:rPr>
          <w:sz w:val="20"/>
          <w:szCs w:val="20"/>
        </w:rPr>
        <w:t xml:space="preserve">В случае принятия после заключения настоящего договора законов и (или) нормативно-правовых актов, устанавливающих иные правила исполнения  публичных договоров или содержащих иные правила деятельности </w:t>
      </w:r>
      <w:r w:rsidRPr="00BA138E">
        <w:rPr>
          <w:i/>
          <w:sz w:val="20"/>
          <w:szCs w:val="20"/>
        </w:rPr>
        <w:lastRenderedPageBreak/>
        <w:t>Поставщика</w:t>
      </w:r>
      <w:r w:rsidRPr="00BA138E">
        <w:rPr>
          <w:sz w:val="20"/>
          <w:szCs w:val="20"/>
        </w:rPr>
        <w:t xml:space="preserve">, то установленные такими документами новые нормы обязательны для Сторон настоящего договора с момента их вступления в силу, если самими нормативными актами на установлен иной срок. При этом считаются согласованными императивные нормы, а  также диспозитивные </w:t>
      </w:r>
      <w:proofErr w:type="spellStart"/>
      <w:r w:rsidRPr="00BA138E">
        <w:rPr>
          <w:sz w:val="20"/>
          <w:szCs w:val="20"/>
        </w:rPr>
        <w:t>нормы-при</w:t>
      </w:r>
      <w:proofErr w:type="spellEnd"/>
      <w:r w:rsidRPr="00BA138E">
        <w:rPr>
          <w:sz w:val="20"/>
          <w:szCs w:val="20"/>
        </w:rPr>
        <w:t xml:space="preserve"> не достижении согласия сторонами</w:t>
      </w:r>
      <w:r w:rsidRPr="00BA138E">
        <w:rPr>
          <w:color w:val="000000"/>
          <w:spacing w:val="8"/>
          <w:sz w:val="20"/>
          <w:szCs w:val="20"/>
        </w:rPr>
        <w:t xml:space="preserve"> </w:t>
      </w:r>
      <w:proofErr w:type="gramStart"/>
      <w:r w:rsidRPr="00BA138E">
        <w:rPr>
          <w:color w:val="000000"/>
          <w:spacing w:val="8"/>
          <w:sz w:val="20"/>
          <w:szCs w:val="20"/>
        </w:rPr>
        <w:t>с даты вступления</w:t>
      </w:r>
      <w:proofErr w:type="gramEnd"/>
      <w:r w:rsidRPr="00BA138E">
        <w:rPr>
          <w:color w:val="000000"/>
          <w:spacing w:val="8"/>
          <w:sz w:val="20"/>
          <w:szCs w:val="20"/>
        </w:rPr>
        <w:t xml:space="preserve"> в силу закона и (или) иного нормативного правового акта, </w:t>
      </w:r>
      <w:r w:rsidRPr="00BA138E">
        <w:rPr>
          <w:color w:val="000000"/>
          <w:sz w:val="20"/>
          <w:szCs w:val="20"/>
        </w:rPr>
        <w:t>независимо от даты достижения соглашения по нему.</w:t>
      </w:r>
    </w:p>
    <w:p w:rsidR="005E59CE" w:rsidRPr="00BA138E" w:rsidRDefault="005E59CE" w:rsidP="005E59CE">
      <w:pPr>
        <w:autoSpaceDE w:val="0"/>
        <w:autoSpaceDN w:val="0"/>
        <w:adjustRightInd w:val="0"/>
        <w:ind w:firstLine="540"/>
        <w:jc w:val="both"/>
        <w:rPr>
          <w:sz w:val="20"/>
          <w:szCs w:val="20"/>
        </w:rPr>
      </w:pPr>
      <w:r>
        <w:rPr>
          <w:sz w:val="20"/>
          <w:szCs w:val="20"/>
        </w:rPr>
        <w:t>73</w:t>
      </w:r>
      <w:r w:rsidRPr="00BA138E">
        <w:rPr>
          <w:sz w:val="20"/>
          <w:szCs w:val="20"/>
        </w:rPr>
        <w:t>. Настоящий договор составлен в 2 экземплярах, имеющих равную юридическую силу.</w:t>
      </w:r>
    </w:p>
    <w:p w:rsidR="005E59CE" w:rsidRPr="00BA138E" w:rsidRDefault="005E59CE" w:rsidP="005E59CE">
      <w:pPr>
        <w:autoSpaceDE w:val="0"/>
        <w:autoSpaceDN w:val="0"/>
        <w:adjustRightInd w:val="0"/>
        <w:ind w:firstLine="540"/>
        <w:jc w:val="both"/>
        <w:rPr>
          <w:sz w:val="20"/>
          <w:szCs w:val="20"/>
        </w:rPr>
      </w:pPr>
      <w:r>
        <w:rPr>
          <w:sz w:val="20"/>
          <w:szCs w:val="20"/>
        </w:rPr>
        <w:t>74</w:t>
      </w:r>
      <w:r w:rsidRPr="00BA138E">
        <w:rPr>
          <w:sz w:val="20"/>
          <w:szCs w:val="20"/>
        </w:rPr>
        <w:t xml:space="preserve">. </w:t>
      </w:r>
      <w:hyperlink r:id="rId31" w:history="1">
        <w:r w:rsidRPr="00BA138E">
          <w:rPr>
            <w:sz w:val="20"/>
            <w:szCs w:val="20"/>
          </w:rPr>
          <w:t>Приложения</w:t>
        </w:r>
      </w:hyperlink>
      <w:r w:rsidRPr="00BA138E">
        <w:rPr>
          <w:sz w:val="20"/>
          <w:szCs w:val="20"/>
        </w:rPr>
        <w:t xml:space="preserve"> к настоящему договору являются его неотъемлемой частью.</w:t>
      </w:r>
    </w:p>
    <w:p w:rsidR="005E59CE" w:rsidRPr="00BA138E" w:rsidRDefault="005E59CE" w:rsidP="005E59CE">
      <w:pPr>
        <w:jc w:val="center"/>
        <w:rPr>
          <w:b/>
          <w:sz w:val="20"/>
          <w:szCs w:val="20"/>
        </w:rPr>
      </w:pPr>
    </w:p>
    <w:p w:rsidR="005E59CE" w:rsidRPr="00BA138E" w:rsidRDefault="005E59CE" w:rsidP="005E59CE">
      <w:pPr>
        <w:jc w:val="center"/>
        <w:rPr>
          <w:b/>
          <w:sz w:val="20"/>
          <w:szCs w:val="20"/>
        </w:rPr>
      </w:pPr>
      <w:r w:rsidRPr="00BA138E">
        <w:rPr>
          <w:b/>
          <w:sz w:val="20"/>
          <w:szCs w:val="20"/>
        </w:rPr>
        <w:t>X</w:t>
      </w:r>
      <w:r w:rsidRPr="00BA138E">
        <w:rPr>
          <w:b/>
          <w:sz w:val="20"/>
          <w:szCs w:val="20"/>
          <w:lang w:val="en-US"/>
        </w:rPr>
        <w:t>I</w:t>
      </w:r>
      <w:r w:rsidRPr="00BA138E">
        <w:rPr>
          <w:b/>
          <w:sz w:val="20"/>
          <w:szCs w:val="20"/>
        </w:rPr>
        <w:t>X. Юридические адреса и подписи сторон.</w:t>
      </w:r>
    </w:p>
    <w:p w:rsidR="005E59CE" w:rsidRPr="00BA138E" w:rsidRDefault="005E59CE" w:rsidP="005E59CE">
      <w:pPr>
        <w:shd w:val="clear" w:color="auto" w:fill="FFFFFF"/>
        <w:spacing w:line="230" w:lineRule="exact"/>
        <w:ind w:left="10"/>
        <w:rPr>
          <w:b/>
          <w:color w:val="000000"/>
          <w:spacing w:val="-4"/>
          <w:sz w:val="20"/>
          <w:szCs w:val="20"/>
        </w:rPr>
      </w:pPr>
      <w:r w:rsidRPr="00BA138E">
        <w:rPr>
          <w:b/>
          <w:color w:val="000000"/>
          <w:spacing w:val="-4"/>
          <w:sz w:val="20"/>
          <w:szCs w:val="20"/>
        </w:rPr>
        <w:t>«Поставщик»:</w:t>
      </w:r>
    </w:p>
    <w:p w:rsidR="005E59CE" w:rsidRPr="00BA138E" w:rsidRDefault="005E59CE" w:rsidP="005E59CE">
      <w:pPr>
        <w:shd w:val="clear" w:color="auto" w:fill="FFFFFF"/>
        <w:spacing w:line="230" w:lineRule="exact"/>
        <w:ind w:left="10"/>
        <w:rPr>
          <w:b/>
          <w:color w:val="000000"/>
          <w:spacing w:val="-4"/>
          <w:sz w:val="20"/>
          <w:szCs w:val="20"/>
        </w:rPr>
      </w:pPr>
    </w:p>
    <w:p w:rsidR="005E59CE" w:rsidRPr="00BA138E" w:rsidRDefault="005E59CE" w:rsidP="005E59CE">
      <w:pPr>
        <w:pBdr>
          <w:bottom w:val="single" w:sz="12" w:space="1" w:color="auto"/>
        </w:pBdr>
        <w:jc w:val="both"/>
        <w:rPr>
          <w:bCs/>
          <w:sz w:val="20"/>
          <w:szCs w:val="20"/>
        </w:rPr>
      </w:pPr>
      <w:r w:rsidRPr="00BA138E">
        <w:rPr>
          <w:b/>
          <w:color w:val="000000"/>
          <w:sz w:val="20"/>
          <w:szCs w:val="20"/>
        </w:rPr>
        <w:t>МУП «Элиставодоканал»,</w:t>
      </w:r>
      <w:r w:rsidRPr="00BA138E">
        <w:rPr>
          <w:color w:val="000000"/>
          <w:sz w:val="20"/>
          <w:szCs w:val="20"/>
        </w:rPr>
        <w:t xml:space="preserve"> 358003, РК, г. Элиста, ул. </w:t>
      </w:r>
      <w:r>
        <w:rPr>
          <w:color w:val="000000"/>
          <w:sz w:val="20"/>
          <w:szCs w:val="20"/>
        </w:rPr>
        <w:t>Ю.</w:t>
      </w:r>
      <w:r w:rsidRPr="00BA138E">
        <w:rPr>
          <w:color w:val="000000"/>
          <w:sz w:val="20"/>
          <w:szCs w:val="20"/>
        </w:rPr>
        <w:t xml:space="preserve">Клыкова, 77 «Б», ИНН 0816016069, КПП 081601001,ОКПО 61483202,  ОГРН 1110816001141, БИК 048580711, к/с 30101810900000000711, </w:t>
      </w:r>
      <w:proofErr w:type="spellStart"/>
      <w:proofErr w:type="gramStart"/>
      <w:r w:rsidRPr="00BA138E">
        <w:rPr>
          <w:color w:val="000000"/>
          <w:sz w:val="20"/>
          <w:szCs w:val="20"/>
        </w:rPr>
        <w:t>р</w:t>
      </w:r>
      <w:proofErr w:type="spellEnd"/>
      <w:proofErr w:type="gramEnd"/>
      <w:r w:rsidRPr="00BA138E">
        <w:rPr>
          <w:color w:val="000000"/>
          <w:sz w:val="20"/>
          <w:szCs w:val="20"/>
        </w:rPr>
        <w:t>/с 40702810836000104450 в Калмыцком РФ ОАО «</w:t>
      </w:r>
      <w:proofErr w:type="spellStart"/>
      <w:r w:rsidRPr="00BA138E">
        <w:rPr>
          <w:color w:val="000000"/>
          <w:sz w:val="20"/>
          <w:szCs w:val="20"/>
        </w:rPr>
        <w:t>Россельхозбанк</w:t>
      </w:r>
      <w:proofErr w:type="spellEnd"/>
      <w:r w:rsidRPr="00BA138E">
        <w:rPr>
          <w:color w:val="000000"/>
          <w:sz w:val="20"/>
          <w:szCs w:val="20"/>
        </w:rPr>
        <w:t xml:space="preserve">» г. Элиста, </w:t>
      </w:r>
      <w:proofErr w:type="spellStart"/>
      <w:r w:rsidRPr="00BA138E">
        <w:rPr>
          <w:bCs/>
          <w:sz w:val="20"/>
          <w:szCs w:val="20"/>
        </w:rPr>
        <w:t>e-mail:elista</w:t>
      </w:r>
      <w:r w:rsidRPr="00BA138E">
        <w:rPr>
          <w:sz w:val="20"/>
          <w:szCs w:val="20"/>
        </w:rPr>
        <w:t>vodokanal@mail.ru</w:t>
      </w:r>
      <w:proofErr w:type="spellEnd"/>
    </w:p>
    <w:p w:rsidR="005E59CE" w:rsidRPr="00BA138E" w:rsidRDefault="005E59CE" w:rsidP="005E59CE">
      <w:pPr>
        <w:shd w:val="clear" w:color="auto" w:fill="FFFFFF"/>
        <w:spacing w:line="230" w:lineRule="exact"/>
        <w:rPr>
          <w:b/>
          <w:color w:val="000000"/>
          <w:spacing w:val="4"/>
          <w:sz w:val="20"/>
          <w:szCs w:val="20"/>
        </w:rPr>
      </w:pPr>
    </w:p>
    <w:p w:rsidR="005E59CE" w:rsidRPr="00BA138E" w:rsidRDefault="005E59CE" w:rsidP="005E59CE">
      <w:pPr>
        <w:jc w:val="both"/>
        <w:rPr>
          <w:sz w:val="20"/>
          <w:szCs w:val="20"/>
          <w:u w:val="single"/>
        </w:rPr>
      </w:pPr>
      <w:r w:rsidRPr="00BA138E">
        <w:rPr>
          <w:sz w:val="20"/>
          <w:szCs w:val="20"/>
        </w:rPr>
        <w:t xml:space="preserve">Директор МУП «Элиставодоканал»                               __________________                          </w:t>
      </w:r>
      <w:r>
        <w:rPr>
          <w:sz w:val="20"/>
          <w:szCs w:val="20"/>
        </w:rPr>
        <w:t xml:space="preserve">В.Д. </w:t>
      </w:r>
      <w:r w:rsidRPr="00BA138E">
        <w:rPr>
          <w:sz w:val="20"/>
          <w:szCs w:val="20"/>
        </w:rPr>
        <w:t>Лиджи-Горяев</w:t>
      </w:r>
    </w:p>
    <w:p w:rsidR="005E59CE" w:rsidRPr="00BA138E" w:rsidRDefault="005E59CE" w:rsidP="005E59CE">
      <w:pPr>
        <w:rPr>
          <w:sz w:val="20"/>
          <w:szCs w:val="20"/>
        </w:rPr>
      </w:pPr>
      <w:proofErr w:type="spellStart"/>
      <w:r>
        <w:rPr>
          <w:sz w:val="20"/>
          <w:szCs w:val="20"/>
        </w:rPr>
        <w:t>М</w:t>
      </w:r>
      <w:r w:rsidRPr="00BA138E">
        <w:rPr>
          <w:sz w:val="20"/>
          <w:szCs w:val="20"/>
        </w:rPr>
        <w:t>.</w:t>
      </w:r>
      <w:proofErr w:type="gramStart"/>
      <w:r w:rsidRPr="00BA138E">
        <w:rPr>
          <w:sz w:val="20"/>
          <w:szCs w:val="20"/>
        </w:rPr>
        <w:t>п</w:t>
      </w:r>
      <w:proofErr w:type="spellEnd"/>
      <w:proofErr w:type="gramEnd"/>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t xml:space="preserve">            </w:t>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p>
    <w:p w:rsidR="005E59CE" w:rsidRPr="00BA138E" w:rsidRDefault="005E59CE" w:rsidP="005E59CE">
      <w:pPr>
        <w:jc w:val="both"/>
        <w:rPr>
          <w:b/>
          <w:sz w:val="20"/>
          <w:szCs w:val="20"/>
        </w:rPr>
      </w:pPr>
    </w:p>
    <w:p w:rsidR="005E59CE" w:rsidRPr="00BA138E" w:rsidRDefault="005E59CE" w:rsidP="005E59CE">
      <w:pPr>
        <w:jc w:val="both"/>
        <w:rPr>
          <w:b/>
          <w:sz w:val="20"/>
          <w:szCs w:val="20"/>
        </w:rPr>
      </w:pPr>
    </w:p>
    <w:p w:rsidR="005E59CE" w:rsidRPr="00BA138E" w:rsidRDefault="005E59CE" w:rsidP="005E59CE">
      <w:pPr>
        <w:jc w:val="both"/>
        <w:rPr>
          <w:b/>
          <w:sz w:val="20"/>
          <w:szCs w:val="20"/>
        </w:rPr>
      </w:pPr>
    </w:p>
    <w:p w:rsidR="005E59CE" w:rsidRPr="00BA138E" w:rsidRDefault="005E59CE" w:rsidP="005E59CE">
      <w:pPr>
        <w:jc w:val="both"/>
        <w:rPr>
          <w:b/>
          <w:sz w:val="20"/>
          <w:szCs w:val="20"/>
        </w:rPr>
      </w:pPr>
    </w:p>
    <w:p w:rsidR="005E59CE" w:rsidRDefault="005E59CE" w:rsidP="005E59CE">
      <w:pPr>
        <w:jc w:val="both"/>
        <w:rPr>
          <w:b/>
          <w:sz w:val="20"/>
          <w:szCs w:val="20"/>
        </w:rPr>
      </w:pPr>
      <w:r w:rsidRPr="00BA138E">
        <w:rPr>
          <w:b/>
          <w:sz w:val="20"/>
          <w:szCs w:val="20"/>
        </w:rPr>
        <w:t xml:space="preserve"> «Абонент»: </w:t>
      </w:r>
    </w:p>
    <w:p w:rsidR="005E59CE" w:rsidRPr="00222EA3" w:rsidRDefault="005E59CE" w:rsidP="005E59CE">
      <w:pPr>
        <w:jc w:val="both"/>
        <w:rPr>
          <w:b/>
          <w:sz w:val="20"/>
          <w:szCs w:val="20"/>
        </w:rPr>
      </w:pPr>
    </w:p>
    <w:p w:rsidR="005E59CE" w:rsidRDefault="005E59CE" w:rsidP="005E59CE">
      <w:pPr>
        <w:pStyle w:val="ConsPlusNonformat"/>
        <w:rPr>
          <w:rFonts w:ascii="Times New Roman" w:hAnsi="Times New Roman" w:cs="Times New Roman"/>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rsidR="005E59CE" w:rsidRDefault="005E59CE" w:rsidP="005E59CE">
      <w:pPr>
        <w:pStyle w:val="ConsPlusNonformat"/>
        <w:rPr>
          <w:rFonts w:ascii="Times New Roman" w:hAnsi="Times New Roman" w:cs="Times New Roman"/>
        </w:rPr>
      </w:pPr>
      <w:r>
        <w:rPr>
          <w:rFonts w:ascii="Times New Roman" w:hAnsi="Times New Roman" w:cs="Times New Roman"/>
        </w:rPr>
        <w:t>358______, РК, г. Элиста, __________________________________________________________________________________</w:t>
      </w:r>
    </w:p>
    <w:p w:rsidR="005E59CE" w:rsidRDefault="005E59CE" w:rsidP="005E59C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5E59CE" w:rsidRPr="00222EA3" w:rsidRDefault="005E59CE" w:rsidP="005E59CE">
      <w:pPr>
        <w:pStyle w:val="ConsPlusNonformat"/>
        <w:rPr>
          <w:rFonts w:ascii="Times New Roman" w:hAnsi="Times New Roman" w:cs="Times New Roman"/>
        </w:rPr>
      </w:pPr>
      <w:r w:rsidRPr="00222EA3">
        <w:rPr>
          <w:rFonts w:ascii="Times New Roman" w:hAnsi="Times New Roman" w:cs="Times New Roman"/>
        </w:rPr>
        <w:t>ИНН</w:t>
      </w:r>
      <w:r>
        <w:rPr>
          <w:rFonts w:ascii="Times New Roman" w:hAnsi="Times New Roman" w:cs="Times New Roman"/>
        </w:rPr>
        <w:t xml:space="preserve">   _________________</w:t>
      </w:r>
      <w:r w:rsidRPr="00222EA3">
        <w:rPr>
          <w:rFonts w:ascii="Times New Roman" w:hAnsi="Times New Roman" w:cs="Times New Roman"/>
        </w:rPr>
        <w:t>, КП</w:t>
      </w:r>
      <w:r>
        <w:rPr>
          <w:rFonts w:ascii="Times New Roman" w:hAnsi="Times New Roman" w:cs="Times New Roman"/>
        </w:rPr>
        <w:t>П ________________</w:t>
      </w:r>
      <w:proofErr w:type="gramStart"/>
      <w:r>
        <w:rPr>
          <w:rFonts w:ascii="Times New Roman" w:hAnsi="Times New Roman" w:cs="Times New Roman"/>
        </w:rPr>
        <w:t xml:space="preserve"> </w:t>
      </w:r>
      <w:r w:rsidRPr="00222EA3">
        <w:rPr>
          <w:rFonts w:ascii="Times New Roman" w:hAnsi="Times New Roman" w:cs="Times New Roman"/>
        </w:rPr>
        <w:t>,</w:t>
      </w:r>
      <w:proofErr w:type="gramEnd"/>
      <w:r w:rsidRPr="00222EA3">
        <w:rPr>
          <w:rFonts w:ascii="Times New Roman" w:hAnsi="Times New Roman" w:cs="Times New Roman"/>
        </w:rPr>
        <w:t xml:space="preserve"> ОРГ</w:t>
      </w:r>
      <w:r>
        <w:rPr>
          <w:rFonts w:ascii="Times New Roman" w:hAnsi="Times New Roman" w:cs="Times New Roman"/>
        </w:rPr>
        <w:t xml:space="preserve">Н _____________________, БИК _______________, </w:t>
      </w:r>
      <w:proofErr w:type="spellStart"/>
      <w:r>
        <w:rPr>
          <w:rFonts w:ascii="Times New Roman" w:hAnsi="Times New Roman" w:cs="Times New Roman"/>
        </w:rPr>
        <w:t>р</w:t>
      </w:r>
      <w:proofErr w:type="spellEnd"/>
      <w:r>
        <w:rPr>
          <w:rFonts w:ascii="Times New Roman" w:hAnsi="Times New Roman" w:cs="Times New Roman"/>
        </w:rPr>
        <w:t xml:space="preserve">/с  _______________________________ </w:t>
      </w:r>
      <w:r w:rsidRPr="00222EA3">
        <w:rPr>
          <w:rFonts w:ascii="Times New Roman" w:hAnsi="Times New Roman" w:cs="Times New Roman"/>
        </w:rPr>
        <w:t xml:space="preserve">, к/с </w:t>
      </w:r>
      <w:r>
        <w:rPr>
          <w:rFonts w:ascii="Times New Roman" w:hAnsi="Times New Roman" w:cs="Times New Roman"/>
        </w:rPr>
        <w:t>________________________________, ОКПО ____________________, л/с _______________________________ в _____________________________________________________________________</w:t>
      </w:r>
    </w:p>
    <w:p w:rsidR="005E59CE" w:rsidRPr="00222EA3" w:rsidRDefault="005E59CE" w:rsidP="005E59CE">
      <w:pPr>
        <w:jc w:val="both"/>
        <w:rPr>
          <w:sz w:val="20"/>
          <w:szCs w:val="20"/>
        </w:rPr>
      </w:pPr>
      <w:r w:rsidRPr="00222EA3">
        <w:rPr>
          <w:sz w:val="20"/>
          <w:szCs w:val="20"/>
        </w:rPr>
        <w:t>Электронная почта: ____________________________________</w:t>
      </w:r>
    </w:p>
    <w:p w:rsidR="005E59CE" w:rsidRPr="00222EA3" w:rsidRDefault="005E59CE" w:rsidP="005E59CE">
      <w:pPr>
        <w:spacing w:line="360" w:lineRule="auto"/>
        <w:jc w:val="both"/>
        <w:rPr>
          <w:sz w:val="20"/>
          <w:szCs w:val="20"/>
        </w:rPr>
      </w:pPr>
    </w:p>
    <w:p w:rsidR="005E59CE" w:rsidRDefault="005E59CE" w:rsidP="005E59CE">
      <w:pPr>
        <w:jc w:val="both"/>
        <w:rPr>
          <w:sz w:val="20"/>
          <w:szCs w:val="20"/>
        </w:rPr>
      </w:pPr>
      <w:r>
        <w:rPr>
          <w:sz w:val="20"/>
          <w:szCs w:val="20"/>
        </w:rPr>
        <w:t xml:space="preserve"> </w:t>
      </w:r>
    </w:p>
    <w:p w:rsidR="005E59CE" w:rsidRPr="0081126D" w:rsidRDefault="005E59CE" w:rsidP="005E59CE">
      <w:pPr>
        <w:jc w:val="both"/>
        <w:rPr>
          <w:sz w:val="20"/>
          <w:szCs w:val="20"/>
        </w:rPr>
      </w:pPr>
      <w:r>
        <w:rPr>
          <w:sz w:val="20"/>
          <w:szCs w:val="20"/>
        </w:rPr>
        <w:t xml:space="preserve">________________                                                          </w:t>
      </w:r>
      <w:r w:rsidRPr="0081126D">
        <w:rPr>
          <w:sz w:val="20"/>
          <w:szCs w:val="20"/>
        </w:rPr>
        <w:t xml:space="preserve">___________________                    </w:t>
      </w:r>
      <w:r>
        <w:rPr>
          <w:sz w:val="20"/>
          <w:szCs w:val="20"/>
        </w:rPr>
        <w:t xml:space="preserve">     __________________</w:t>
      </w:r>
    </w:p>
    <w:p w:rsidR="005E59CE" w:rsidRPr="00BA138E" w:rsidRDefault="005E59CE" w:rsidP="005E59CE">
      <w:pPr>
        <w:rPr>
          <w:sz w:val="20"/>
          <w:szCs w:val="20"/>
        </w:rPr>
      </w:pPr>
      <w:r w:rsidRPr="00BA138E">
        <w:rPr>
          <w:sz w:val="20"/>
          <w:szCs w:val="20"/>
        </w:rPr>
        <w:t>М</w:t>
      </w:r>
      <w:r>
        <w:rPr>
          <w:sz w:val="20"/>
          <w:szCs w:val="20"/>
        </w:rPr>
        <w:t>.</w:t>
      </w:r>
      <w:r w:rsidRPr="00BA138E">
        <w:rPr>
          <w:sz w:val="20"/>
          <w:szCs w:val="20"/>
        </w:rPr>
        <w:t>п</w:t>
      </w:r>
      <w:r>
        <w:rPr>
          <w:sz w:val="20"/>
          <w:szCs w:val="20"/>
        </w:rPr>
        <w:t>.</w:t>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r>
        <w:rPr>
          <w:sz w:val="20"/>
          <w:szCs w:val="20"/>
        </w:rPr>
        <w:t xml:space="preserve"> </w:t>
      </w:r>
      <w:r w:rsidRPr="00BA138E">
        <w:rPr>
          <w:sz w:val="20"/>
          <w:szCs w:val="20"/>
        </w:rPr>
        <w:tab/>
      </w:r>
      <w:r>
        <w:rPr>
          <w:sz w:val="20"/>
          <w:szCs w:val="20"/>
        </w:rPr>
        <w:t xml:space="preserve">  </w:t>
      </w:r>
      <w:r w:rsidRPr="00BA138E">
        <w:rPr>
          <w:sz w:val="20"/>
          <w:szCs w:val="20"/>
        </w:rPr>
        <w:tab/>
      </w:r>
      <w:r>
        <w:rPr>
          <w:sz w:val="20"/>
          <w:szCs w:val="20"/>
        </w:rPr>
        <w:t xml:space="preserve">         </w:t>
      </w:r>
    </w:p>
    <w:p w:rsidR="005E59CE" w:rsidRPr="004231E8" w:rsidRDefault="005E59CE" w:rsidP="005E59CE">
      <w:pPr>
        <w:autoSpaceDE w:val="0"/>
        <w:autoSpaceDN w:val="0"/>
        <w:adjustRightInd w:val="0"/>
        <w:spacing w:line="276" w:lineRule="auto"/>
        <w:jc w:val="right"/>
        <w:outlineLvl w:val="1"/>
        <w:rPr>
          <w:sz w:val="22"/>
          <w:szCs w:val="22"/>
        </w:rPr>
      </w:pPr>
    </w:p>
    <w:p w:rsidR="005E59CE" w:rsidRPr="004231E8" w:rsidRDefault="005E59CE" w:rsidP="005E59CE">
      <w:pPr>
        <w:autoSpaceDE w:val="0"/>
        <w:autoSpaceDN w:val="0"/>
        <w:adjustRightInd w:val="0"/>
        <w:spacing w:line="276" w:lineRule="auto"/>
        <w:jc w:val="right"/>
        <w:outlineLvl w:val="1"/>
        <w:rPr>
          <w:sz w:val="22"/>
          <w:szCs w:val="22"/>
        </w:rPr>
      </w:pPr>
    </w:p>
    <w:p w:rsidR="005E59CE" w:rsidRDefault="005E59CE" w:rsidP="005E59CE">
      <w:pPr>
        <w:autoSpaceDE w:val="0"/>
        <w:autoSpaceDN w:val="0"/>
        <w:adjustRightInd w:val="0"/>
        <w:spacing w:line="276" w:lineRule="auto"/>
        <w:jc w:val="right"/>
        <w:outlineLvl w:val="1"/>
        <w:rPr>
          <w:sz w:val="22"/>
          <w:szCs w:val="22"/>
        </w:rPr>
      </w:pPr>
    </w:p>
    <w:p w:rsidR="005E59CE" w:rsidRPr="004231E8" w:rsidRDefault="005E59CE" w:rsidP="005E59CE">
      <w:pPr>
        <w:autoSpaceDE w:val="0"/>
        <w:autoSpaceDN w:val="0"/>
        <w:adjustRightInd w:val="0"/>
        <w:spacing w:line="276" w:lineRule="auto"/>
        <w:jc w:val="right"/>
        <w:outlineLvl w:val="1"/>
        <w:rPr>
          <w:sz w:val="22"/>
          <w:szCs w:val="22"/>
        </w:rPr>
      </w:pPr>
    </w:p>
    <w:p w:rsidR="005E59CE" w:rsidRPr="004231E8" w:rsidRDefault="005E59CE" w:rsidP="005E59CE">
      <w:pPr>
        <w:autoSpaceDE w:val="0"/>
        <w:autoSpaceDN w:val="0"/>
        <w:adjustRightInd w:val="0"/>
        <w:spacing w:line="276" w:lineRule="auto"/>
        <w:jc w:val="right"/>
        <w:outlineLvl w:val="1"/>
        <w:rPr>
          <w:sz w:val="22"/>
          <w:szCs w:val="22"/>
        </w:rPr>
      </w:pPr>
    </w:p>
    <w:p w:rsidR="005E59CE" w:rsidRDefault="005E59CE" w:rsidP="005E59CE">
      <w:pPr>
        <w:autoSpaceDE w:val="0"/>
        <w:autoSpaceDN w:val="0"/>
        <w:adjustRightInd w:val="0"/>
        <w:spacing w:line="276" w:lineRule="auto"/>
        <w:jc w:val="right"/>
        <w:outlineLvl w:val="1"/>
        <w:rPr>
          <w:sz w:val="22"/>
          <w:szCs w:val="22"/>
        </w:rPr>
      </w:pPr>
    </w:p>
    <w:p w:rsidR="005E59CE" w:rsidRDefault="005E59CE" w:rsidP="005E59CE">
      <w:pPr>
        <w:autoSpaceDE w:val="0"/>
        <w:autoSpaceDN w:val="0"/>
        <w:adjustRightInd w:val="0"/>
        <w:spacing w:line="276" w:lineRule="auto"/>
        <w:jc w:val="right"/>
        <w:outlineLvl w:val="1"/>
        <w:rPr>
          <w:sz w:val="22"/>
          <w:szCs w:val="22"/>
        </w:rPr>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outlineLvl w:val="1"/>
      </w:pPr>
    </w:p>
    <w:p w:rsidR="00F15A96" w:rsidRDefault="00F15A96" w:rsidP="005E59CE">
      <w:pPr>
        <w:autoSpaceDE w:val="0"/>
        <w:autoSpaceDN w:val="0"/>
        <w:adjustRightInd w:val="0"/>
        <w:spacing w:line="276" w:lineRule="auto"/>
        <w:outlineLvl w:val="1"/>
      </w:pPr>
    </w:p>
    <w:p w:rsidR="00F15A96" w:rsidRDefault="00F15A96" w:rsidP="005E59CE">
      <w:pPr>
        <w:autoSpaceDE w:val="0"/>
        <w:autoSpaceDN w:val="0"/>
        <w:adjustRightInd w:val="0"/>
        <w:spacing w:line="276" w:lineRule="auto"/>
        <w:outlineLvl w:val="1"/>
      </w:pPr>
    </w:p>
    <w:p w:rsidR="00F15A96" w:rsidRDefault="00F15A96" w:rsidP="005E59CE">
      <w:pPr>
        <w:autoSpaceDE w:val="0"/>
        <w:autoSpaceDN w:val="0"/>
        <w:adjustRightInd w:val="0"/>
        <w:spacing w:line="276" w:lineRule="auto"/>
        <w:outlineLvl w:val="1"/>
      </w:pPr>
    </w:p>
    <w:p w:rsidR="00F15A96" w:rsidRDefault="00F15A96" w:rsidP="005E59CE">
      <w:pPr>
        <w:autoSpaceDE w:val="0"/>
        <w:autoSpaceDN w:val="0"/>
        <w:adjustRightInd w:val="0"/>
        <w:spacing w:line="276" w:lineRule="auto"/>
        <w:outlineLvl w:val="1"/>
      </w:pPr>
    </w:p>
    <w:p w:rsidR="00F15A96" w:rsidRDefault="00F15A96" w:rsidP="005E59CE">
      <w:pPr>
        <w:autoSpaceDE w:val="0"/>
        <w:autoSpaceDN w:val="0"/>
        <w:adjustRightInd w:val="0"/>
        <w:spacing w:line="276" w:lineRule="auto"/>
        <w:outlineLvl w:val="1"/>
      </w:pPr>
    </w:p>
    <w:p w:rsidR="00F15A96" w:rsidRDefault="00F15A96" w:rsidP="005E59CE">
      <w:pPr>
        <w:autoSpaceDE w:val="0"/>
        <w:autoSpaceDN w:val="0"/>
        <w:adjustRightInd w:val="0"/>
        <w:spacing w:line="276" w:lineRule="auto"/>
        <w:outlineLvl w:val="1"/>
      </w:pPr>
    </w:p>
    <w:p w:rsidR="005E59CE" w:rsidRDefault="005E59CE" w:rsidP="005E59CE">
      <w:pPr>
        <w:autoSpaceDE w:val="0"/>
        <w:autoSpaceDN w:val="0"/>
        <w:adjustRightInd w:val="0"/>
        <w:spacing w:line="276" w:lineRule="auto"/>
        <w:jc w:val="right"/>
        <w:outlineLvl w:val="1"/>
      </w:pPr>
      <w:r w:rsidRPr="00C756F8">
        <w:lastRenderedPageBreak/>
        <w:t>Приложение N 1</w:t>
      </w:r>
    </w:p>
    <w:p w:rsidR="005E59CE" w:rsidRDefault="005E59CE" w:rsidP="005E59CE">
      <w:pPr>
        <w:autoSpaceDE w:val="0"/>
        <w:autoSpaceDN w:val="0"/>
        <w:adjustRightInd w:val="0"/>
        <w:spacing w:line="276" w:lineRule="auto"/>
        <w:jc w:val="right"/>
        <w:outlineLvl w:val="1"/>
      </w:pPr>
    </w:p>
    <w:p w:rsidR="005E59CE" w:rsidRDefault="005E59CE" w:rsidP="005E59CE">
      <w:pPr>
        <w:autoSpaceDE w:val="0"/>
        <w:autoSpaceDN w:val="0"/>
        <w:adjustRightInd w:val="0"/>
        <w:spacing w:line="276" w:lineRule="auto"/>
        <w:outlineLvl w:val="1"/>
      </w:pPr>
    </w:p>
    <w:p w:rsidR="005E59CE" w:rsidRPr="00C756F8" w:rsidRDefault="005E59CE" w:rsidP="005E59CE">
      <w:pPr>
        <w:autoSpaceDE w:val="0"/>
        <w:autoSpaceDN w:val="0"/>
        <w:adjustRightInd w:val="0"/>
        <w:spacing w:line="276" w:lineRule="auto"/>
        <w:jc w:val="right"/>
        <w:outlineLvl w:val="1"/>
      </w:pPr>
    </w:p>
    <w:p w:rsidR="005E59CE" w:rsidRPr="00C756F8" w:rsidRDefault="005E59CE" w:rsidP="005E59CE">
      <w:pPr>
        <w:autoSpaceDE w:val="0"/>
        <w:autoSpaceDN w:val="0"/>
        <w:adjustRightInd w:val="0"/>
        <w:spacing w:line="276" w:lineRule="auto"/>
        <w:jc w:val="right"/>
      </w:pPr>
    </w:p>
    <w:p w:rsidR="005E59CE" w:rsidRPr="00276BFF" w:rsidRDefault="005E59CE" w:rsidP="005E59CE">
      <w:pPr>
        <w:pStyle w:val="ConsPlusNonformat"/>
        <w:spacing w:line="276" w:lineRule="auto"/>
        <w:rPr>
          <w:rFonts w:ascii="Times New Roman" w:hAnsi="Times New Roman" w:cs="Times New Roman"/>
          <w:sz w:val="28"/>
          <w:szCs w:val="28"/>
        </w:rPr>
      </w:pPr>
      <w:r w:rsidRPr="00C756F8">
        <w:t xml:space="preserve">                                    </w:t>
      </w:r>
      <w:r w:rsidRPr="00276BFF">
        <w:rPr>
          <w:rFonts w:ascii="Times New Roman" w:hAnsi="Times New Roman" w:cs="Times New Roman"/>
          <w:sz w:val="28"/>
          <w:szCs w:val="28"/>
        </w:rPr>
        <w:t>АКТ</w:t>
      </w:r>
    </w:p>
    <w:p w:rsidR="005E59CE" w:rsidRPr="00276BFF" w:rsidRDefault="005E59CE" w:rsidP="005E59CE">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о разграничении балансовой  принадлежности </w:t>
      </w:r>
    </w:p>
    <w:p w:rsidR="005E59CE" w:rsidRPr="00276BFF" w:rsidRDefault="005E59CE" w:rsidP="005E59CE">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и эксплуатационной ответственности </w:t>
      </w:r>
    </w:p>
    <w:p w:rsidR="005E59CE" w:rsidRDefault="005E59CE" w:rsidP="005E59CE">
      <w:pPr>
        <w:pStyle w:val="ConsPlusNonformat"/>
        <w:spacing w:line="276" w:lineRule="auto"/>
        <w:rPr>
          <w:rFonts w:ascii="Times New Roman" w:hAnsi="Times New Roman" w:cs="Times New Roman"/>
          <w:sz w:val="28"/>
          <w:szCs w:val="28"/>
        </w:rPr>
      </w:pPr>
    </w:p>
    <w:p w:rsidR="005E59CE" w:rsidRPr="0056119D" w:rsidRDefault="005E59CE" w:rsidP="005E59CE">
      <w:pPr>
        <w:pStyle w:val="ConsPlusNonformat"/>
        <w:spacing w:line="276" w:lineRule="auto"/>
        <w:ind w:firstLine="708"/>
        <w:jc w:val="both"/>
        <w:rPr>
          <w:rFonts w:ascii="Times New Roman" w:hAnsi="Times New Roman" w:cs="Times New Roman"/>
          <w:sz w:val="28"/>
          <w:szCs w:val="28"/>
        </w:rPr>
      </w:pPr>
      <w:r w:rsidRPr="0056119D">
        <w:rPr>
          <w:rFonts w:ascii="Times New Roman" w:hAnsi="Times New Roman" w:cs="Times New Roman"/>
          <w:sz w:val="28"/>
          <w:szCs w:val="28"/>
        </w:rPr>
        <w:t>Стороны  составили  настоящий акт  о том, что границей раздела балансовой принадлежности и эксплуатационной ответственности  по водопроводным и       канализационным       сетям     является:</w:t>
      </w:r>
    </w:p>
    <w:p w:rsidR="005E59CE" w:rsidRPr="0056119D" w:rsidRDefault="005E59CE" w:rsidP="005E59CE">
      <w:pPr>
        <w:pStyle w:val="ConsPlusNonformat"/>
        <w:spacing w:line="276" w:lineRule="auto"/>
        <w:ind w:firstLine="708"/>
        <w:jc w:val="both"/>
        <w:rPr>
          <w:rFonts w:ascii="Times New Roman" w:hAnsi="Times New Roman" w:cs="Times New Roman"/>
          <w:sz w:val="28"/>
          <w:szCs w:val="28"/>
        </w:rPr>
      </w:pPr>
    </w:p>
    <w:p w:rsidR="005E59CE" w:rsidRPr="00877718" w:rsidRDefault="005E59CE" w:rsidP="005E59CE">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РК, г. Элиста, согласно п. 2 настоящего договора</w:t>
      </w:r>
    </w:p>
    <w:p w:rsidR="005E59CE" w:rsidRPr="00BF0167" w:rsidRDefault="005E59CE" w:rsidP="005E59CE">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5E59CE" w:rsidRPr="0056119D" w:rsidRDefault="005E59CE" w:rsidP="005E59CE">
      <w:pPr>
        <w:pStyle w:val="ConsPlusNonformat"/>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5E59CE" w:rsidRPr="00276BFF" w:rsidRDefault="005E59CE" w:rsidP="005E59CE">
      <w:pPr>
        <w:pStyle w:val="ConsPlusNonformat"/>
        <w:spacing w:line="276" w:lineRule="auto"/>
        <w:rPr>
          <w:rFonts w:ascii="Times New Roman" w:hAnsi="Times New Roman" w:cs="Times New Roman"/>
          <w:sz w:val="28"/>
          <w:szCs w:val="28"/>
        </w:rPr>
      </w:pPr>
    </w:p>
    <w:p w:rsidR="005E59CE" w:rsidRPr="00276BFF" w:rsidRDefault="005E59CE" w:rsidP="005E59CE">
      <w:pPr>
        <w:pStyle w:val="ConsPlusNonformat"/>
        <w:spacing w:line="276" w:lineRule="auto"/>
        <w:ind w:left="720"/>
        <w:jc w:val="both"/>
        <w:rPr>
          <w:rFonts w:ascii="Times New Roman" w:hAnsi="Times New Roman" w:cs="Times New Roman"/>
          <w:sz w:val="28"/>
          <w:szCs w:val="28"/>
        </w:rPr>
      </w:pPr>
    </w:p>
    <w:p w:rsidR="005E59CE" w:rsidRPr="00276BFF" w:rsidRDefault="005E59CE" w:rsidP="005E59CE">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 xml:space="preserve">Поставщик:                                                      </w:t>
      </w:r>
      <w:r>
        <w:rPr>
          <w:rFonts w:ascii="Times New Roman" w:hAnsi="Times New Roman" w:cs="Times New Roman"/>
          <w:sz w:val="28"/>
          <w:szCs w:val="28"/>
        </w:rPr>
        <w:t xml:space="preserve">  </w:t>
      </w:r>
      <w:r w:rsidRPr="00276BFF">
        <w:rPr>
          <w:rFonts w:ascii="Times New Roman" w:hAnsi="Times New Roman" w:cs="Times New Roman"/>
          <w:sz w:val="28"/>
          <w:szCs w:val="28"/>
        </w:rPr>
        <w:t>Абонент:</w:t>
      </w:r>
    </w:p>
    <w:p w:rsidR="005E59CE" w:rsidRPr="00276BFF" w:rsidRDefault="005E59CE" w:rsidP="005E59CE">
      <w:pPr>
        <w:pStyle w:val="ConsPlusNonformat"/>
        <w:spacing w:line="276" w:lineRule="auto"/>
        <w:rPr>
          <w:rFonts w:ascii="Times New Roman" w:hAnsi="Times New Roman" w:cs="Times New Roman"/>
          <w:sz w:val="28"/>
          <w:szCs w:val="28"/>
        </w:rPr>
      </w:pPr>
    </w:p>
    <w:p w:rsidR="005E59CE" w:rsidRDefault="005E59CE" w:rsidP="005E59CE">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___</w:t>
      </w:r>
      <w:r>
        <w:rPr>
          <w:rFonts w:ascii="Times New Roman" w:hAnsi="Times New Roman" w:cs="Times New Roman"/>
          <w:sz w:val="28"/>
          <w:szCs w:val="28"/>
        </w:rPr>
        <w:t xml:space="preserve">____________________           </w:t>
      </w:r>
      <w:r w:rsidRPr="00276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BFF">
        <w:rPr>
          <w:rFonts w:ascii="Times New Roman" w:hAnsi="Times New Roman" w:cs="Times New Roman"/>
          <w:sz w:val="28"/>
          <w:szCs w:val="28"/>
        </w:rPr>
        <w:t>___</w:t>
      </w:r>
      <w:r>
        <w:rPr>
          <w:rFonts w:ascii="Times New Roman" w:hAnsi="Times New Roman" w:cs="Times New Roman"/>
          <w:sz w:val="28"/>
          <w:szCs w:val="28"/>
        </w:rPr>
        <w:t>______________________</w:t>
      </w:r>
    </w:p>
    <w:p w:rsidR="005E59CE" w:rsidRPr="00000EA5" w:rsidRDefault="005E59CE" w:rsidP="005E59CE">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r w:rsidRPr="003E0592">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_____________________________</w:t>
      </w:r>
    </w:p>
    <w:p w:rsidR="005E59CE" w:rsidRPr="0094692A" w:rsidRDefault="005E59CE" w:rsidP="005E59CE">
      <w:pPr>
        <w:pStyle w:val="ConsPlusNonformat"/>
        <w:spacing w:line="276" w:lineRule="auto"/>
        <w:rPr>
          <w:rFonts w:ascii="Times New Roman" w:hAnsi="Times New Roman" w:cs="Times New Roman"/>
          <w:sz w:val="24"/>
          <w:szCs w:val="24"/>
        </w:rPr>
      </w:pPr>
      <w:r w:rsidRPr="0094692A">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94692A">
        <w:rPr>
          <w:rFonts w:ascii="Times New Roman" w:hAnsi="Times New Roman" w:cs="Times New Roman"/>
          <w:sz w:val="24"/>
          <w:szCs w:val="24"/>
        </w:rPr>
        <w:t xml:space="preserve">м.п. </w:t>
      </w:r>
    </w:p>
    <w:p w:rsidR="005E59CE" w:rsidRPr="0094692A" w:rsidRDefault="005E59CE" w:rsidP="005E59CE">
      <w:pPr>
        <w:autoSpaceDE w:val="0"/>
        <w:autoSpaceDN w:val="0"/>
        <w:adjustRightInd w:val="0"/>
        <w:jc w:val="right"/>
      </w:pPr>
    </w:p>
    <w:p w:rsidR="005E59CE" w:rsidRPr="00C756F8" w:rsidRDefault="005E59CE" w:rsidP="005E59CE">
      <w:pPr>
        <w:autoSpaceDE w:val="0"/>
        <w:autoSpaceDN w:val="0"/>
        <w:adjustRightInd w:val="0"/>
        <w:jc w:val="right"/>
      </w:pPr>
    </w:p>
    <w:p w:rsidR="005E59CE" w:rsidRPr="00C756F8"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5E59CE" w:rsidRDefault="005E59CE" w:rsidP="005E59CE">
      <w:pPr>
        <w:autoSpaceDE w:val="0"/>
        <w:autoSpaceDN w:val="0"/>
        <w:adjustRightInd w:val="0"/>
        <w:outlineLvl w:val="1"/>
      </w:pPr>
    </w:p>
    <w:p w:rsidR="00F15A96" w:rsidRDefault="00F15A96" w:rsidP="005E59CE">
      <w:pPr>
        <w:autoSpaceDE w:val="0"/>
        <w:autoSpaceDN w:val="0"/>
        <w:adjustRightInd w:val="0"/>
        <w:jc w:val="right"/>
        <w:outlineLvl w:val="1"/>
      </w:pPr>
    </w:p>
    <w:p w:rsidR="00F15A96" w:rsidRDefault="00F15A96" w:rsidP="005E59CE">
      <w:pPr>
        <w:autoSpaceDE w:val="0"/>
        <w:autoSpaceDN w:val="0"/>
        <w:adjustRightInd w:val="0"/>
        <w:jc w:val="right"/>
        <w:outlineLvl w:val="1"/>
      </w:pPr>
    </w:p>
    <w:p w:rsidR="005E59CE" w:rsidRDefault="005E59CE" w:rsidP="005E59CE">
      <w:pPr>
        <w:autoSpaceDE w:val="0"/>
        <w:autoSpaceDN w:val="0"/>
        <w:adjustRightInd w:val="0"/>
        <w:jc w:val="right"/>
        <w:outlineLvl w:val="1"/>
      </w:pPr>
      <w:r>
        <w:lastRenderedPageBreak/>
        <w:t>Приложение N 3</w:t>
      </w:r>
    </w:p>
    <w:p w:rsidR="005E59CE" w:rsidRDefault="005E59CE" w:rsidP="005E59CE">
      <w:pPr>
        <w:pStyle w:val="ConsPlusNonformat"/>
      </w:pPr>
      <w:r>
        <w:t xml:space="preserve">                                 </w:t>
      </w:r>
    </w:p>
    <w:p w:rsidR="005E59CE" w:rsidRDefault="005E59CE" w:rsidP="005E59CE">
      <w:pPr>
        <w:pStyle w:val="ConsPlusNonformat"/>
      </w:pPr>
    </w:p>
    <w:p w:rsidR="005E59CE" w:rsidRPr="00C469BA" w:rsidRDefault="005E59CE" w:rsidP="005E59CE">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СВЕДЕНИЯ</w:t>
      </w:r>
    </w:p>
    <w:p w:rsidR="005E59CE" w:rsidRPr="00C469BA" w:rsidRDefault="005E59CE" w:rsidP="005E59CE">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о нормативах допустимых сбросов и требованиях к составу и свойствам</w:t>
      </w:r>
    </w:p>
    <w:p w:rsidR="005E59CE" w:rsidRPr="00C469BA" w:rsidRDefault="005E59CE" w:rsidP="005E59CE">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сточных вод, установленных для Абонента</w:t>
      </w:r>
    </w:p>
    <w:p w:rsidR="005E59CE" w:rsidRDefault="005E59CE" w:rsidP="005E59CE">
      <w:pPr>
        <w:pStyle w:val="ConsPlusNonformat"/>
        <w:jc w:val="center"/>
        <w:rPr>
          <w:rFonts w:ascii="Times New Roman" w:hAnsi="Times New Roman" w:cs="Times New Roman"/>
          <w:sz w:val="24"/>
          <w:szCs w:val="24"/>
        </w:rPr>
      </w:pPr>
    </w:p>
    <w:p w:rsidR="005E59CE" w:rsidRPr="00BB76B4" w:rsidRDefault="005E59CE" w:rsidP="005E59CE">
      <w:pPr>
        <w:pStyle w:val="ConsPlusNonformat"/>
        <w:jc w:val="center"/>
        <w:rPr>
          <w:rFonts w:ascii="Times New Roman" w:hAnsi="Times New Roman" w:cs="Times New Roman"/>
          <w:sz w:val="24"/>
          <w:szCs w:val="24"/>
        </w:rPr>
      </w:pPr>
    </w:p>
    <w:p w:rsidR="005E59CE" w:rsidRPr="00BB76B4" w:rsidRDefault="005E59CE" w:rsidP="005E59CE">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B76B4">
        <w:rPr>
          <w:rFonts w:ascii="Times New Roman" w:hAnsi="Times New Roman" w:cs="Times New Roman"/>
          <w:sz w:val="24"/>
          <w:szCs w:val="24"/>
        </w:rPr>
        <w:t xml:space="preserve">В целях </w:t>
      </w:r>
      <w:proofErr w:type="gramStart"/>
      <w:r w:rsidRPr="00BB76B4">
        <w:rPr>
          <w:rFonts w:ascii="Times New Roman" w:hAnsi="Times New Roman" w:cs="Times New Roman"/>
          <w:sz w:val="24"/>
          <w:szCs w:val="24"/>
        </w:rPr>
        <w:t xml:space="preserve">обеспечения </w:t>
      </w:r>
      <w:r>
        <w:rPr>
          <w:rFonts w:ascii="Times New Roman" w:hAnsi="Times New Roman" w:cs="Times New Roman"/>
          <w:sz w:val="24"/>
          <w:szCs w:val="24"/>
        </w:rPr>
        <w:t xml:space="preserve"> </w:t>
      </w:r>
      <w:r w:rsidRPr="00BB76B4">
        <w:rPr>
          <w:rFonts w:ascii="Times New Roman" w:hAnsi="Times New Roman" w:cs="Times New Roman"/>
          <w:sz w:val="24"/>
          <w:szCs w:val="24"/>
        </w:rPr>
        <w:t>режима безаварийной работы централизованной системы</w:t>
      </w:r>
      <w:r>
        <w:rPr>
          <w:rFonts w:ascii="Times New Roman" w:hAnsi="Times New Roman" w:cs="Times New Roman"/>
          <w:sz w:val="24"/>
          <w:szCs w:val="24"/>
        </w:rPr>
        <w:t xml:space="preserve"> </w:t>
      </w:r>
      <w:r w:rsidRPr="00BB76B4">
        <w:rPr>
          <w:rFonts w:ascii="Times New Roman" w:hAnsi="Times New Roman" w:cs="Times New Roman"/>
          <w:sz w:val="24"/>
          <w:szCs w:val="24"/>
        </w:rPr>
        <w:t>во</w:t>
      </w:r>
      <w:r>
        <w:rPr>
          <w:rFonts w:ascii="Times New Roman" w:hAnsi="Times New Roman" w:cs="Times New Roman"/>
          <w:sz w:val="24"/>
          <w:szCs w:val="24"/>
        </w:rPr>
        <w:t>доотведения</w:t>
      </w:r>
      <w:proofErr w:type="gramEnd"/>
      <w:r>
        <w:rPr>
          <w:rFonts w:ascii="Times New Roman" w:hAnsi="Times New Roman" w:cs="Times New Roman"/>
          <w:sz w:val="24"/>
          <w:szCs w:val="24"/>
        </w:rPr>
        <w:t xml:space="preserve">   Поставщика, </w:t>
      </w:r>
      <w:r w:rsidRPr="00BB76B4">
        <w:rPr>
          <w:rFonts w:ascii="Times New Roman" w:hAnsi="Times New Roman" w:cs="Times New Roman"/>
          <w:sz w:val="24"/>
          <w:szCs w:val="24"/>
        </w:rPr>
        <w:t>устанавливаются нормативные показ</w:t>
      </w:r>
      <w:r>
        <w:rPr>
          <w:rFonts w:ascii="Times New Roman" w:hAnsi="Times New Roman" w:cs="Times New Roman"/>
          <w:sz w:val="24"/>
          <w:szCs w:val="24"/>
        </w:rPr>
        <w:t>атели общих свойств сточных вод.</w:t>
      </w:r>
    </w:p>
    <w:p w:rsidR="005E59CE" w:rsidRPr="00BB76B4" w:rsidRDefault="005E59CE" w:rsidP="005E59CE">
      <w:pPr>
        <w:pStyle w:val="ConsPlusNonformat"/>
        <w:rPr>
          <w:rFonts w:ascii="Times New Roman" w:hAnsi="Times New Roman" w:cs="Times New Roman"/>
          <w:sz w:val="24"/>
          <w:szCs w:val="24"/>
        </w:rPr>
      </w:pPr>
    </w:p>
    <w:p w:rsidR="005E59CE" w:rsidRPr="00BB76B4" w:rsidRDefault="005E59CE" w:rsidP="005E59CE">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r>
      <w:r w:rsidRPr="00BB76B4">
        <w:rPr>
          <w:rFonts w:ascii="Times New Roman" w:hAnsi="Times New Roman" w:cs="Times New Roman"/>
          <w:sz w:val="24"/>
          <w:szCs w:val="24"/>
        </w:rPr>
        <w:t xml:space="preserve"> Отведению  в  централизованную  систему  водоотведения подлежат сточные</w:t>
      </w:r>
      <w:r>
        <w:rPr>
          <w:rFonts w:ascii="Times New Roman" w:hAnsi="Times New Roman" w:cs="Times New Roman"/>
          <w:sz w:val="24"/>
          <w:szCs w:val="24"/>
        </w:rPr>
        <w:t xml:space="preserve"> </w:t>
      </w:r>
      <w:r w:rsidRPr="00BB76B4">
        <w:rPr>
          <w:rFonts w:ascii="Times New Roman" w:hAnsi="Times New Roman" w:cs="Times New Roman"/>
          <w:sz w:val="24"/>
          <w:szCs w:val="24"/>
        </w:rPr>
        <w:t>воды,  если  содержание  в  них загрязняющих веществ не превышает следующих</w:t>
      </w:r>
      <w:r>
        <w:rPr>
          <w:rFonts w:ascii="Times New Roman" w:hAnsi="Times New Roman" w:cs="Times New Roman"/>
          <w:sz w:val="24"/>
          <w:szCs w:val="24"/>
        </w:rPr>
        <w:t xml:space="preserve"> </w:t>
      </w:r>
      <w:r w:rsidRPr="00BB76B4">
        <w:rPr>
          <w:rFonts w:ascii="Times New Roman" w:hAnsi="Times New Roman" w:cs="Times New Roman"/>
          <w:sz w:val="24"/>
          <w:szCs w:val="24"/>
        </w:rPr>
        <w:t>значений:</w:t>
      </w:r>
    </w:p>
    <w:p w:rsidR="005E59CE" w:rsidRPr="00BB76B4" w:rsidRDefault="005E59CE" w:rsidP="005E59CE">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
        <w:gridCol w:w="4558"/>
        <w:gridCol w:w="2224"/>
        <w:gridCol w:w="2923"/>
      </w:tblGrid>
      <w:tr w:rsidR="005E59CE" w:rsidRPr="00771624" w:rsidTr="00FB5C33">
        <w:tc>
          <w:tcPr>
            <w:tcW w:w="715" w:type="dxa"/>
          </w:tcPr>
          <w:p w:rsidR="005E59CE" w:rsidRPr="00771624" w:rsidRDefault="005E59CE" w:rsidP="00FB5C33">
            <w:pPr>
              <w:jc w:val="center"/>
            </w:pPr>
            <w:r w:rsidRPr="00771624">
              <w:t xml:space="preserve">№ </w:t>
            </w:r>
            <w:proofErr w:type="spellStart"/>
            <w:proofErr w:type="gramStart"/>
            <w:r w:rsidRPr="00771624">
              <w:t>п</w:t>
            </w:r>
            <w:proofErr w:type="spellEnd"/>
            <w:proofErr w:type="gramEnd"/>
            <w:r w:rsidRPr="00771624">
              <w:t>/</w:t>
            </w:r>
            <w:proofErr w:type="spellStart"/>
            <w:r w:rsidRPr="00771624">
              <w:t>п</w:t>
            </w:r>
            <w:proofErr w:type="spellEnd"/>
          </w:p>
        </w:tc>
        <w:tc>
          <w:tcPr>
            <w:tcW w:w="4558" w:type="dxa"/>
          </w:tcPr>
          <w:p w:rsidR="005E59CE" w:rsidRPr="00771624" w:rsidRDefault="005E59CE" w:rsidP="00FB5C33">
            <w:pPr>
              <w:jc w:val="center"/>
            </w:pPr>
            <w:r w:rsidRPr="00771624">
              <w:t>Перечень загрязняющих веществ</w:t>
            </w:r>
          </w:p>
        </w:tc>
        <w:tc>
          <w:tcPr>
            <w:tcW w:w="2224" w:type="dxa"/>
          </w:tcPr>
          <w:p w:rsidR="005E59CE" w:rsidRPr="00771624" w:rsidRDefault="005E59CE" w:rsidP="00FB5C33">
            <w:pPr>
              <w:jc w:val="center"/>
            </w:pPr>
            <w:r w:rsidRPr="00771624">
              <w:t>Единица измерения</w:t>
            </w:r>
          </w:p>
        </w:tc>
        <w:tc>
          <w:tcPr>
            <w:tcW w:w="2923" w:type="dxa"/>
          </w:tcPr>
          <w:p w:rsidR="005E59CE" w:rsidRPr="00771624" w:rsidRDefault="005E59CE" w:rsidP="00FB5C33">
            <w:pPr>
              <w:jc w:val="center"/>
            </w:pPr>
            <w:r w:rsidRPr="00771624">
              <w:t xml:space="preserve">Допустимые концентрации загрязняющих веществ </w:t>
            </w:r>
          </w:p>
        </w:tc>
      </w:tr>
      <w:tr w:rsidR="005E59CE" w:rsidRPr="00A07416" w:rsidTr="00FB5C33">
        <w:tc>
          <w:tcPr>
            <w:tcW w:w="715" w:type="dxa"/>
          </w:tcPr>
          <w:p w:rsidR="005E59CE" w:rsidRPr="00A07416" w:rsidRDefault="005E59CE" w:rsidP="00FB5C33">
            <w:pPr>
              <w:jc w:val="center"/>
            </w:pPr>
            <w:r w:rsidRPr="00A07416">
              <w:t>1</w:t>
            </w:r>
          </w:p>
        </w:tc>
        <w:tc>
          <w:tcPr>
            <w:tcW w:w="4558" w:type="dxa"/>
          </w:tcPr>
          <w:p w:rsidR="005E59CE" w:rsidRPr="00A07416" w:rsidRDefault="005E59CE" w:rsidP="00FB5C33">
            <w:pPr>
              <w:jc w:val="both"/>
            </w:pPr>
            <w:r w:rsidRPr="00A07416">
              <w:t>Температура</w:t>
            </w:r>
          </w:p>
        </w:tc>
        <w:tc>
          <w:tcPr>
            <w:tcW w:w="2224" w:type="dxa"/>
          </w:tcPr>
          <w:p w:rsidR="005E59CE" w:rsidRPr="00A07416" w:rsidRDefault="005E59CE" w:rsidP="00FB5C33">
            <w:pPr>
              <w:jc w:val="center"/>
            </w:pPr>
            <w:r w:rsidRPr="00A07416">
              <w:t>°С</w:t>
            </w:r>
          </w:p>
        </w:tc>
        <w:tc>
          <w:tcPr>
            <w:tcW w:w="2923" w:type="dxa"/>
          </w:tcPr>
          <w:p w:rsidR="005E59CE" w:rsidRPr="00A07416" w:rsidRDefault="005E59CE" w:rsidP="00FB5C33">
            <w:pPr>
              <w:jc w:val="center"/>
            </w:pPr>
            <w:r w:rsidRPr="00A07416">
              <w:t>от 8 до 40</w:t>
            </w:r>
          </w:p>
        </w:tc>
      </w:tr>
      <w:tr w:rsidR="005E59CE" w:rsidRPr="00A07416" w:rsidTr="00FB5C33">
        <w:tc>
          <w:tcPr>
            <w:tcW w:w="715" w:type="dxa"/>
          </w:tcPr>
          <w:p w:rsidR="005E59CE" w:rsidRPr="00A07416" w:rsidRDefault="005E59CE" w:rsidP="00FB5C33">
            <w:pPr>
              <w:jc w:val="center"/>
            </w:pPr>
            <w:r w:rsidRPr="00A07416">
              <w:t>2</w:t>
            </w:r>
          </w:p>
        </w:tc>
        <w:tc>
          <w:tcPr>
            <w:tcW w:w="4558" w:type="dxa"/>
          </w:tcPr>
          <w:p w:rsidR="005E59CE" w:rsidRPr="00A07416" w:rsidRDefault="005E59CE" w:rsidP="00FB5C33">
            <w:pPr>
              <w:jc w:val="both"/>
              <w:rPr>
                <w:lang w:val="en-US"/>
              </w:rPr>
            </w:pPr>
            <w:r w:rsidRPr="00A07416">
              <w:t>Реакция среды,</w:t>
            </w:r>
            <w:r w:rsidRPr="00A07416">
              <w:rPr>
                <w:lang w:val="en-US"/>
              </w:rPr>
              <w:t xml:space="preserve"> pH</w:t>
            </w:r>
          </w:p>
        </w:tc>
        <w:tc>
          <w:tcPr>
            <w:tcW w:w="2224" w:type="dxa"/>
          </w:tcPr>
          <w:p w:rsidR="005E59CE" w:rsidRPr="00A07416" w:rsidRDefault="005E59CE" w:rsidP="00FB5C33">
            <w:pPr>
              <w:jc w:val="center"/>
            </w:pPr>
            <w:r w:rsidRPr="00A07416">
              <w:t>ед.</w:t>
            </w:r>
          </w:p>
        </w:tc>
        <w:tc>
          <w:tcPr>
            <w:tcW w:w="2923" w:type="dxa"/>
          </w:tcPr>
          <w:p w:rsidR="005E59CE" w:rsidRPr="00A07416" w:rsidRDefault="005E59CE" w:rsidP="00FB5C33">
            <w:pPr>
              <w:jc w:val="center"/>
            </w:pPr>
            <w:r w:rsidRPr="00A07416">
              <w:rPr>
                <w:lang w:val="en-US"/>
              </w:rPr>
              <w:t>6</w:t>
            </w:r>
            <w:r w:rsidRPr="00A07416">
              <w:t>,0-9,0</w:t>
            </w:r>
          </w:p>
        </w:tc>
      </w:tr>
      <w:tr w:rsidR="005E59CE" w:rsidRPr="00A07416" w:rsidTr="00FB5C33">
        <w:tc>
          <w:tcPr>
            <w:tcW w:w="715" w:type="dxa"/>
          </w:tcPr>
          <w:p w:rsidR="005E59CE" w:rsidRPr="00A07416" w:rsidRDefault="005E59CE" w:rsidP="00FB5C33">
            <w:pPr>
              <w:jc w:val="center"/>
              <w:rPr>
                <w:lang w:val="en-US"/>
              </w:rPr>
            </w:pPr>
            <w:r w:rsidRPr="00A07416">
              <w:rPr>
                <w:lang w:val="en-US"/>
              </w:rPr>
              <w:t>3</w:t>
            </w:r>
          </w:p>
        </w:tc>
        <w:tc>
          <w:tcPr>
            <w:tcW w:w="4558" w:type="dxa"/>
          </w:tcPr>
          <w:p w:rsidR="005E59CE" w:rsidRPr="00A07416" w:rsidRDefault="005E59CE" w:rsidP="00FB5C33">
            <w:pPr>
              <w:jc w:val="both"/>
            </w:pPr>
            <w:r w:rsidRPr="00A07416">
              <w:t>Взвешенные вещества</w:t>
            </w:r>
          </w:p>
        </w:tc>
        <w:tc>
          <w:tcPr>
            <w:tcW w:w="2224" w:type="dxa"/>
          </w:tcPr>
          <w:p w:rsidR="005E59CE" w:rsidRPr="00A07416" w:rsidRDefault="005E59CE" w:rsidP="00FB5C33">
            <w:pPr>
              <w:jc w:val="center"/>
              <w:rPr>
                <w:vertAlign w:val="superscript"/>
              </w:rP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3</w:t>
            </w:r>
            <w:r w:rsidRPr="00A07416">
              <w:rPr>
                <w:lang w:val="en-US"/>
              </w:rPr>
              <w:t>00</w:t>
            </w:r>
            <w:r w:rsidRPr="00A07416">
              <w:t xml:space="preserve">,0 </w:t>
            </w:r>
          </w:p>
        </w:tc>
      </w:tr>
      <w:tr w:rsidR="005E59CE" w:rsidRPr="00A07416" w:rsidTr="00FB5C33">
        <w:tc>
          <w:tcPr>
            <w:tcW w:w="715" w:type="dxa"/>
          </w:tcPr>
          <w:p w:rsidR="005E59CE" w:rsidRPr="00A07416" w:rsidRDefault="005E59CE" w:rsidP="00FB5C33">
            <w:pPr>
              <w:jc w:val="center"/>
            </w:pPr>
            <w:r w:rsidRPr="00A07416">
              <w:t>4</w:t>
            </w:r>
          </w:p>
        </w:tc>
        <w:tc>
          <w:tcPr>
            <w:tcW w:w="4558" w:type="dxa"/>
          </w:tcPr>
          <w:p w:rsidR="005E59CE" w:rsidRPr="00A07416" w:rsidRDefault="005E59CE" w:rsidP="00FB5C33">
            <w:pPr>
              <w:jc w:val="both"/>
            </w:pPr>
            <w:r w:rsidRPr="00A07416">
              <w:t>БПК5</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 xml:space="preserve">200,0 </w:t>
            </w:r>
          </w:p>
        </w:tc>
      </w:tr>
      <w:tr w:rsidR="005E59CE" w:rsidRPr="00A07416" w:rsidTr="00FB5C33">
        <w:tc>
          <w:tcPr>
            <w:tcW w:w="715" w:type="dxa"/>
          </w:tcPr>
          <w:p w:rsidR="005E59CE" w:rsidRPr="00A07416" w:rsidRDefault="005E59CE" w:rsidP="00FB5C33">
            <w:pPr>
              <w:jc w:val="center"/>
            </w:pPr>
            <w:r w:rsidRPr="00A07416">
              <w:t>5</w:t>
            </w:r>
          </w:p>
        </w:tc>
        <w:tc>
          <w:tcPr>
            <w:tcW w:w="4558" w:type="dxa"/>
          </w:tcPr>
          <w:p w:rsidR="005E59CE" w:rsidRPr="00A07416" w:rsidRDefault="005E59CE" w:rsidP="00FB5C33">
            <w:pPr>
              <w:jc w:val="both"/>
            </w:pPr>
            <w:r w:rsidRPr="00A07416">
              <w:t>ХПК</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pPr>
            <w:r w:rsidRPr="00A07416">
              <w:t xml:space="preserve">500,0 </w:t>
            </w:r>
          </w:p>
        </w:tc>
      </w:tr>
      <w:tr w:rsidR="005E59CE" w:rsidRPr="00A07416" w:rsidTr="00FB5C33">
        <w:tc>
          <w:tcPr>
            <w:tcW w:w="715" w:type="dxa"/>
          </w:tcPr>
          <w:p w:rsidR="005E59CE" w:rsidRPr="00A07416" w:rsidRDefault="005E59CE" w:rsidP="00FB5C33">
            <w:pPr>
              <w:jc w:val="center"/>
            </w:pPr>
            <w:r w:rsidRPr="00A07416">
              <w:t>5</w:t>
            </w:r>
          </w:p>
        </w:tc>
        <w:tc>
          <w:tcPr>
            <w:tcW w:w="4558" w:type="dxa"/>
          </w:tcPr>
          <w:p w:rsidR="005E59CE" w:rsidRPr="00A07416" w:rsidRDefault="005E59CE" w:rsidP="00FB5C33">
            <w:pPr>
              <w:jc w:val="both"/>
            </w:pPr>
            <w:r w:rsidRPr="00A07416">
              <w:t>Хлориды</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 xml:space="preserve">500,0 </w:t>
            </w:r>
          </w:p>
        </w:tc>
      </w:tr>
      <w:tr w:rsidR="005E59CE" w:rsidRPr="00A07416" w:rsidTr="00FB5C33">
        <w:tc>
          <w:tcPr>
            <w:tcW w:w="715" w:type="dxa"/>
          </w:tcPr>
          <w:p w:rsidR="005E59CE" w:rsidRPr="00A07416" w:rsidRDefault="005E59CE" w:rsidP="00FB5C33">
            <w:pPr>
              <w:jc w:val="center"/>
            </w:pPr>
            <w:r w:rsidRPr="00A07416">
              <w:t>6</w:t>
            </w:r>
          </w:p>
        </w:tc>
        <w:tc>
          <w:tcPr>
            <w:tcW w:w="4558" w:type="dxa"/>
          </w:tcPr>
          <w:p w:rsidR="005E59CE" w:rsidRPr="00A07416" w:rsidRDefault="005E59CE" w:rsidP="00FB5C33">
            <w:pPr>
              <w:jc w:val="both"/>
            </w:pPr>
            <w:r w:rsidRPr="00A07416">
              <w:t>Сульфаты</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pPr>
            <w:r w:rsidRPr="00A07416">
              <w:t xml:space="preserve">550,0 </w:t>
            </w:r>
          </w:p>
        </w:tc>
      </w:tr>
      <w:tr w:rsidR="005E59CE" w:rsidRPr="00A07416" w:rsidTr="00FB5C33">
        <w:trPr>
          <w:trHeight w:val="214"/>
        </w:trPr>
        <w:tc>
          <w:tcPr>
            <w:tcW w:w="715" w:type="dxa"/>
          </w:tcPr>
          <w:p w:rsidR="005E59CE" w:rsidRPr="00A07416" w:rsidRDefault="005E59CE" w:rsidP="00FB5C33">
            <w:pPr>
              <w:jc w:val="center"/>
            </w:pPr>
            <w:r w:rsidRPr="00A07416">
              <w:t>7</w:t>
            </w:r>
          </w:p>
        </w:tc>
        <w:tc>
          <w:tcPr>
            <w:tcW w:w="4558" w:type="dxa"/>
          </w:tcPr>
          <w:p w:rsidR="005E59CE" w:rsidRPr="00A07416" w:rsidRDefault="005E59CE" w:rsidP="00FB5C33">
            <w:pPr>
              <w:jc w:val="both"/>
            </w:pPr>
            <w:r w:rsidRPr="00A07416">
              <w:t>Фосфаты</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 xml:space="preserve">12,0 </w:t>
            </w:r>
          </w:p>
        </w:tc>
      </w:tr>
      <w:tr w:rsidR="005E59CE" w:rsidRPr="00A07416" w:rsidTr="00FB5C33">
        <w:tc>
          <w:tcPr>
            <w:tcW w:w="715" w:type="dxa"/>
          </w:tcPr>
          <w:p w:rsidR="005E59CE" w:rsidRPr="00A07416" w:rsidRDefault="005E59CE" w:rsidP="00FB5C33">
            <w:pPr>
              <w:jc w:val="center"/>
            </w:pPr>
            <w:r w:rsidRPr="00A07416">
              <w:t>8</w:t>
            </w:r>
          </w:p>
        </w:tc>
        <w:tc>
          <w:tcPr>
            <w:tcW w:w="4558" w:type="dxa"/>
          </w:tcPr>
          <w:p w:rsidR="005E59CE" w:rsidRPr="00A07416" w:rsidRDefault="005E59CE" w:rsidP="00FB5C33">
            <w:pPr>
              <w:jc w:val="both"/>
            </w:pPr>
            <w:r w:rsidRPr="00A07416">
              <w:t>Сухой остаток</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 xml:space="preserve">2000,0 </w:t>
            </w:r>
          </w:p>
        </w:tc>
      </w:tr>
      <w:tr w:rsidR="005E59CE" w:rsidRPr="00A07416" w:rsidTr="00FB5C33">
        <w:tc>
          <w:tcPr>
            <w:tcW w:w="715" w:type="dxa"/>
          </w:tcPr>
          <w:p w:rsidR="005E59CE" w:rsidRPr="00A07416" w:rsidRDefault="005E59CE" w:rsidP="00FB5C33">
            <w:pPr>
              <w:jc w:val="center"/>
            </w:pPr>
            <w:r w:rsidRPr="00A07416">
              <w:t>9</w:t>
            </w:r>
          </w:p>
        </w:tc>
        <w:tc>
          <w:tcPr>
            <w:tcW w:w="4558" w:type="dxa"/>
          </w:tcPr>
          <w:p w:rsidR="005E59CE" w:rsidRPr="00A07416" w:rsidRDefault="005E59CE" w:rsidP="00FB5C33">
            <w:pPr>
              <w:jc w:val="both"/>
            </w:pPr>
            <w:r w:rsidRPr="00A07416">
              <w:t>Азот аммония</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 xml:space="preserve">20,0 </w:t>
            </w:r>
          </w:p>
        </w:tc>
      </w:tr>
      <w:tr w:rsidR="005E59CE" w:rsidRPr="00A07416" w:rsidTr="00FB5C33">
        <w:tc>
          <w:tcPr>
            <w:tcW w:w="715" w:type="dxa"/>
          </w:tcPr>
          <w:p w:rsidR="005E59CE" w:rsidRPr="00A07416" w:rsidRDefault="005E59CE" w:rsidP="00FB5C33">
            <w:pPr>
              <w:jc w:val="center"/>
            </w:pPr>
            <w:r w:rsidRPr="00A07416">
              <w:t>10</w:t>
            </w:r>
          </w:p>
        </w:tc>
        <w:tc>
          <w:tcPr>
            <w:tcW w:w="4558" w:type="dxa"/>
          </w:tcPr>
          <w:p w:rsidR="005E59CE" w:rsidRPr="00A07416" w:rsidRDefault="005E59CE" w:rsidP="00FB5C33">
            <w:pPr>
              <w:jc w:val="both"/>
            </w:pPr>
            <w:r w:rsidRPr="00A07416">
              <w:t xml:space="preserve">Нитраты </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 xml:space="preserve">45,0 </w:t>
            </w:r>
          </w:p>
        </w:tc>
      </w:tr>
      <w:tr w:rsidR="005E59CE" w:rsidRPr="00A07416" w:rsidTr="00FB5C33">
        <w:tc>
          <w:tcPr>
            <w:tcW w:w="715" w:type="dxa"/>
          </w:tcPr>
          <w:p w:rsidR="005E59CE" w:rsidRPr="00A07416" w:rsidRDefault="005E59CE" w:rsidP="00FB5C33">
            <w:pPr>
              <w:jc w:val="center"/>
            </w:pPr>
            <w:r w:rsidRPr="00A07416">
              <w:t>11</w:t>
            </w:r>
          </w:p>
        </w:tc>
        <w:tc>
          <w:tcPr>
            <w:tcW w:w="4558" w:type="dxa"/>
          </w:tcPr>
          <w:p w:rsidR="005E59CE" w:rsidRPr="00A07416" w:rsidRDefault="005E59CE" w:rsidP="00FB5C33">
            <w:pPr>
              <w:jc w:val="both"/>
            </w:pPr>
            <w:r w:rsidRPr="00A07416">
              <w:t>Нитриты</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pPr>
            <w:r w:rsidRPr="00A07416">
              <w:t>3,5</w:t>
            </w:r>
          </w:p>
        </w:tc>
      </w:tr>
      <w:tr w:rsidR="005E59CE" w:rsidRPr="00A07416" w:rsidTr="00FB5C33">
        <w:tc>
          <w:tcPr>
            <w:tcW w:w="715" w:type="dxa"/>
          </w:tcPr>
          <w:p w:rsidR="005E59CE" w:rsidRPr="00A07416" w:rsidRDefault="005E59CE" w:rsidP="00FB5C33">
            <w:pPr>
              <w:jc w:val="center"/>
            </w:pPr>
            <w:r w:rsidRPr="00A07416">
              <w:t>12</w:t>
            </w:r>
          </w:p>
        </w:tc>
        <w:tc>
          <w:tcPr>
            <w:tcW w:w="4558" w:type="dxa"/>
          </w:tcPr>
          <w:p w:rsidR="005E59CE" w:rsidRPr="00A07416" w:rsidRDefault="005E59CE" w:rsidP="00FB5C33">
            <w:pPr>
              <w:jc w:val="both"/>
            </w:pPr>
            <w:r w:rsidRPr="00A07416">
              <w:t>Нефтепродукты</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pPr>
            <w:r w:rsidRPr="00A07416">
              <w:t>0,5</w:t>
            </w:r>
          </w:p>
        </w:tc>
      </w:tr>
      <w:tr w:rsidR="005E59CE" w:rsidRPr="00A07416" w:rsidTr="00FB5C33">
        <w:tc>
          <w:tcPr>
            <w:tcW w:w="715" w:type="dxa"/>
          </w:tcPr>
          <w:p w:rsidR="005E59CE" w:rsidRPr="00A07416" w:rsidRDefault="005E59CE" w:rsidP="00FB5C33">
            <w:pPr>
              <w:jc w:val="center"/>
            </w:pPr>
            <w:r w:rsidRPr="00A07416">
              <w:t>13</w:t>
            </w:r>
          </w:p>
        </w:tc>
        <w:tc>
          <w:tcPr>
            <w:tcW w:w="4558" w:type="dxa"/>
          </w:tcPr>
          <w:p w:rsidR="005E59CE" w:rsidRPr="00A07416" w:rsidRDefault="005E59CE" w:rsidP="00FB5C33">
            <w:pPr>
              <w:jc w:val="both"/>
            </w:pPr>
            <w:r w:rsidRPr="00A07416">
              <w:t>СПАВ (</w:t>
            </w:r>
            <w:proofErr w:type="gramStart"/>
            <w:r w:rsidRPr="00A07416">
              <w:t>анионные</w:t>
            </w:r>
            <w:proofErr w:type="gramEnd"/>
            <w:r w:rsidRPr="00A07416">
              <w:t>)</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10,0</w:t>
            </w:r>
          </w:p>
        </w:tc>
      </w:tr>
      <w:tr w:rsidR="005E59CE" w:rsidRPr="00A07416" w:rsidTr="00FB5C33">
        <w:tc>
          <w:tcPr>
            <w:tcW w:w="715" w:type="dxa"/>
          </w:tcPr>
          <w:p w:rsidR="005E59CE" w:rsidRPr="00A07416" w:rsidRDefault="005E59CE" w:rsidP="00FB5C33">
            <w:pPr>
              <w:jc w:val="center"/>
            </w:pPr>
            <w:r w:rsidRPr="00A07416">
              <w:t>14</w:t>
            </w:r>
          </w:p>
        </w:tc>
        <w:tc>
          <w:tcPr>
            <w:tcW w:w="4558" w:type="dxa"/>
          </w:tcPr>
          <w:p w:rsidR="005E59CE" w:rsidRPr="00A07416" w:rsidRDefault="005E59CE" w:rsidP="00FB5C33">
            <w:pPr>
              <w:jc w:val="both"/>
            </w:pPr>
            <w:r w:rsidRPr="00A07416">
              <w:t>Сульфиды</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1,5</w:t>
            </w:r>
          </w:p>
        </w:tc>
      </w:tr>
      <w:tr w:rsidR="005E59CE" w:rsidRPr="00A07416" w:rsidTr="00FB5C33">
        <w:tc>
          <w:tcPr>
            <w:tcW w:w="715" w:type="dxa"/>
          </w:tcPr>
          <w:p w:rsidR="005E59CE" w:rsidRPr="00A07416" w:rsidRDefault="005E59CE" w:rsidP="00FB5C33">
            <w:pPr>
              <w:jc w:val="center"/>
            </w:pPr>
            <w:r w:rsidRPr="00A07416">
              <w:t>15</w:t>
            </w:r>
          </w:p>
        </w:tc>
        <w:tc>
          <w:tcPr>
            <w:tcW w:w="4558" w:type="dxa"/>
          </w:tcPr>
          <w:p w:rsidR="005E59CE" w:rsidRPr="00A07416" w:rsidRDefault="005E59CE" w:rsidP="00FB5C33">
            <w:pPr>
              <w:jc w:val="both"/>
            </w:pPr>
            <w:r w:rsidRPr="00A07416">
              <w:t>Железо общее</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3,0</w:t>
            </w:r>
          </w:p>
        </w:tc>
      </w:tr>
      <w:tr w:rsidR="005E59CE" w:rsidRPr="00A07416" w:rsidTr="00FB5C33">
        <w:tc>
          <w:tcPr>
            <w:tcW w:w="715" w:type="dxa"/>
          </w:tcPr>
          <w:p w:rsidR="005E59CE" w:rsidRPr="00A07416" w:rsidRDefault="005E59CE" w:rsidP="00FB5C33">
            <w:pPr>
              <w:jc w:val="center"/>
            </w:pPr>
            <w:r w:rsidRPr="00A07416">
              <w:t>16</w:t>
            </w:r>
          </w:p>
        </w:tc>
        <w:tc>
          <w:tcPr>
            <w:tcW w:w="4558" w:type="dxa"/>
          </w:tcPr>
          <w:p w:rsidR="005E59CE" w:rsidRPr="00A07416" w:rsidRDefault="005E59CE" w:rsidP="00FB5C33">
            <w:pPr>
              <w:jc w:val="both"/>
              <w:rPr>
                <w:vertAlign w:val="superscript"/>
              </w:rPr>
            </w:pPr>
            <w:r w:rsidRPr="00A07416">
              <w:t xml:space="preserve">Хром </w:t>
            </w:r>
            <w:r w:rsidRPr="00A07416">
              <w:rPr>
                <w:vertAlign w:val="superscript"/>
              </w:rPr>
              <w:t>6+</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0,05</w:t>
            </w:r>
          </w:p>
        </w:tc>
      </w:tr>
      <w:tr w:rsidR="005E59CE" w:rsidRPr="00A07416" w:rsidTr="00FB5C33">
        <w:tc>
          <w:tcPr>
            <w:tcW w:w="715" w:type="dxa"/>
          </w:tcPr>
          <w:p w:rsidR="005E59CE" w:rsidRPr="00A07416" w:rsidRDefault="005E59CE" w:rsidP="00FB5C33">
            <w:pPr>
              <w:jc w:val="center"/>
            </w:pPr>
            <w:r w:rsidRPr="00A07416">
              <w:t>17</w:t>
            </w:r>
          </w:p>
        </w:tc>
        <w:tc>
          <w:tcPr>
            <w:tcW w:w="4558" w:type="dxa"/>
          </w:tcPr>
          <w:p w:rsidR="005E59CE" w:rsidRPr="00A07416" w:rsidRDefault="005E59CE" w:rsidP="00FB5C33">
            <w:pPr>
              <w:jc w:val="both"/>
            </w:pPr>
            <w:r w:rsidRPr="00A07416">
              <w:t>Хром общий</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A07416" w:rsidRDefault="005E59CE" w:rsidP="00FB5C33">
            <w:pPr>
              <w:jc w:val="center"/>
              <w:rPr>
                <w:vertAlign w:val="superscript"/>
              </w:rPr>
            </w:pPr>
            <w:r w:rsidRPr="00A07416">
              <w:t>0,5</w:t>
            </w:r>
          </w:p>
        </w:tc>
      </w:tr>
      <w:tr w:rsidR="005E59CE" w:rsidRPr="00771624" w:rsidTr="00FB5C33">
        <w:tc>
          <w:tcPr>
            <w:tcW w:w="715" w:type="dxa"/>
          </w:tcPr>
          <w:p w:rsidR="005E59CE" w:rsidRPr="00A07416" w:rsidRDefault="005E59CE" w:rsidP="00FB5C33">
            <w:pPr>
              <w:jc w:val="center"/>
            </w:pPr>
            <w:r w:rsidRPr="00A07416">
              <w:t>18</w:t>
            </w:r>
          </w:p>
        </w:tc>
        <w:tc>
          <w:tcPr>
            <w:tcW w:w="4558" w:type="dxa"/>
          </w:tcPr>
          <w:p w:rsidR="005E59CE" w:rsidRPr="00A07416" w:rsidRDefault="005E59CE" w:rsidP="00FB5C33">
            <w:pPr>
              <w:jc w:val="both"/>
            </w:pPr>
            <w:r w:rsidRPr="00A07416">
              <w:t xml:space="preserve">Жиры (растворенные и </w:t>
            </w:r>
            <w:proofErr w:type="spellStart"/>
            <w:r w:rsidRPr="00A07416">
              <w:t>эмульгированные</w:t>
            </w:r>
            <w:proofErr w:type="spellEnd"/>
            <w:r w:rsidRPr="00A07416">
              <w:t>)</w:t>
            </w:r>
          </w:p>
        </w:tc>
        <w:tc>
          <w:tcPr>
            <w:tcW w:w="2224" w:type="dxa"/>
          </w:tcPr>
          <w:p w:rsidR="005E59CE" w:rsidRPr="00A07416" w:rsidRDefault="005E59CE" w:rsidP="00FB5C33">
            <w:pPr>
              <w:jc w:val="center"/>
            </w:pPr>
            <w:r w:rsidRPr="00A07416">
              <w:t>мг/дм</w:t>
            </w:r>
            <w:r w:rsidRPr="00A07416">
              <w:rPr>
                <w:vertAlign w:val="superscript"/>
              </w:rPr>
              <w:t>3</w:t>
            </w:r>
          </w:p>
        </w:tc>
        <w:tc>
          <w:tcPr>
            <w:tcW w:w="2923" w:type="dxa"/>
          </w:tcPr>
          <w:p w:rsidR="005E59CE" w:rsidRPr="00771624" w:rsidRDefault="005E59CE" w:rsidP="00FB5C33">
            <w:pPr>
              <w:jc w:val="center"/>
              <w:rPr>
                <w:vertAlign w:val="superscript"/>
              </w:rPr>
            </w:pPr>
            <w:r w:rsidRPr="00A07416">
              <w:t>20,0</w:t>
            </w:r>
          </w:p>
        </w:tc>
      </w:tr>
    </w:tbl>
    <w:p w:rsidR="005E59CE" w:rsidRDefault="005E59CE" w:rsidP="005E59CE">
      <w:pPr>
        <w:autoSpaceDE w:val="0"/>
        <w:autoSpaceDN w:val="0"/>
        <w:adjustRightInd w:val="0"/>
        <w:jc w:val="both"/>
      </w:pPr>
    </w:p>
    <w:p w:rsidR="005E59CE" w:rsidRPr="00BB76B4" w:rsidRDefault="005E59CE" w:rsidP="005E59CE">
      <w:pPr>
        <w:autoSpaceDE w:val="0"/>
        <w:autoSpaceDN w:val="0"/>
        <w:adjustRightInd w:val="0"/>
        <w:jc w:val="both"/>
      </w:pPr>
    </w:p>
    <w:p w:rsidR="005E59CE" w:rsidRPr="00BB76B4" w:rsidRDefault="005E59CE" w:rsidP="005E59CE">
      <w:pPr>
        <w:pStyle w:val="ConsPlusCell"/>
      </w:pPr>
      <w:r>
        <w:t xml:space="preserve">Поставщик:                                                                         </w:t>
      </w:r>
      <w:r w:rsidRPr="00BB76B4">
        <w:t>Абонент</w:t>
      </w:r>
      <w:r>
        <w:t>:</w:t>
      </w:r>
    </w:p>
    <w:p w:rsidR="005E59CE" w:rsidRPr="00BB76B4" w:rsidRDefault="005E59CE" w:rsidP="005E59CE">
      <w:pPr>
        <w:pStyle w:val="ConsPlusCell"/>
      </w:pPr>
    </w:p>
    <w:p w:rsidR="005E59CE" w:rsidRDefault="005E59CE" w:rsidP="005E59CE">
      <w:pPr>
        <w:rPr>
          <w:b/>
        </w:rPr>
      </w:pPr>
      <w:r>
        <w:t>Директор МУП «Элиставодоканал»</w:t>
      </w:r>
      <w:r w:rsidRPr="00BB76B4">
        <w:t xml:space="preserve">   </w:t>
      </w:r>
      <w:r>
        <w:t xml:space="preserve">                             _______________________________________</w:t>
      </w:r>
    </w:p>
    <w:p w:rsidR="005E59CE" w:rsidRPr="009C0E7C" w:rsidRDefault="005E59CE" w:rsidP="005E59CE">
      <w:r w:rsidRPr="009C0E7C">
        <w:t xml:space="preserve">________________В.Д. Лиджи-Горяев                 </w:t>
      </w:r>
      <w:r>
        <w:t xml:space="preserve">           </w:t>
      </w:r>
      <w:r w:rsidRPr="009C0E7C">
        <w:t>____________________</w:t>
      </w:r>
      <w:r>
        <w:t xml:space="preserve"> /_________________/</w:t>
      </w:r>
    </w:p>
    <w:p w:rsidR="0029269F" w:rsidRPr="00457356" w:rsidRDefault="0029269F" w:rsidP="0029269F">
      <w:pPr>
        <w:autoSpaceDE w:val="0"/>
        <w:autoSpaceDN w:val="0"/>
        <w:adjustRightInd w:val="0"/>
        <w:rPr>
          <w:lang w:val="en-US"/>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157F98" w:rsidRDefault="00157F98" w:rsidP="00F61550">
      <w:pPr>
        <w:widowControl w:val="0"/>
        <w:autoSpaceDE w:val="0"/>
        <w:autoSpaceDN w:val="0"/>
        <w:adjustRightInd w:val="0"/>
        <w:jc w:val="center"/>
        <w:outlineLvl w:val="1"/>
        <w:rPr>
          <w:highlight w:val="yellow"/>
        </w:rPr>
      </w:pPr>
    </w:p>
    <w:p w:rsidR="00F61550" w:rsidRPr="006324AD" w:rsidRDefault="00F61550" w:rsidP="00F61550">
      <w:pPr>
        <w:widowControl w:val="0"/>
        <w:autoSpaceDE w:val="0"/>
        <w:autoSpaceDN w:val="0"/>
        <w:adjustRightInd w:val="0"/>
        <w:jc w:val="center"/>
        <w:outlineLvl w:val="1"/>
      </w:pPr>
      <w:r w:rsidRPr="006324AD">
        <w:lastRenderedPageBreak/>
        <w:t>Форма 2.12. Информация о порядке выполнения</w:t>
      </w:r>
    </w:p>
    <w:p w:rsidR="00F61550" w:rsidRPr="006324AD" w:rsidRDefault="00F61550" w:rsidP="00F61550">
      <w:pPr>
        <w:widowControl w:val="0"/>
        <w:autoSpaceDE w:val="0"/>
        <w:autoSpaceDN w:val="0"/>
        <w:adjustRightInd w:val="0"/>
        <w:jc w:val="center"/>
      </w:pPr>
      <w:r w:rsidRPr="006324AD">
        <w:t>технологических, технических и других мероприятий,</w:t>
      </w:r>
    </w:p>
    <w:p w:rsidR="00F61550" w:rsidRPr="006324AD" w:rsidRDefault="00F61550" w:rsidP="00F61550">
      <w:pPr>
        <w:widowControl w:val="0"/>
        <w:autoSpaceDE w:val="0"/>
        <w:autoSpaceDN w:val="0"/>
        <w:adjustRightInd w:val="0"/>
        <w:jc w:val="center"/>
      </w:pPr>
      <w:proofErr w:type="gramStart"/>
      <w:r w:rsidRPr="006324AD">
        <w:t>связанных</w:t>
      </w:r>
      <w:proofErr w:type="gramEnd"/>
      <w:r w:rsidRPr="006324AD">
        <w:t xml:space="preserve"> с подключением к централизованной системе</w:t>
      </w:r>
    </w:p>
    <w:p w:rsidR="00F61550" w:rsidRPr="006324AD" w:rsidRDefault="00F61550" w:rsidP="00F61550">
      <w:pPr>
        <w:autoSpaceDE w:val="0"/>
        <w:autoSpaceDN w:val="0"/>
        <w:adjustRightInd w:val="0"/>
        <w:jc w:val="center"/>
      </w:pPr>
      <w:r w:rsidRPr="006324AD">
        <w:t>холодного водоснабжения</w:t>
      </w:r>
    </w:p>
    <w:p w:rsidR="00F61550" w:rsidRPr="006324AD" w:rsidRDefault="00F61550" w:rsidP="0029269F">
      <w:pPr>
        <w:autoSpaceDE w:val="0"/>
        <w:autoSpaceDN w:val="0"/>
        <w:adjustRightInd w:val="0"/>
      </w:pPr>
    </w:p>
    <w:p w:rsidR="00FB5C33" w:rsidRPr="006324AD" w:rsidRDefault="00095F26" w:rsidP="00095F26">
      <w:pPr>
        <w:widowControl w:val="0"/>
        <w:autoSpaceDE w:val="0"/>
        <w:autoSpaceDN w:val="0"/>
        <w:adjustRightInd w:val="0"/>
        <w:ind w:left="360"/>
        <w:jc w:val="both"/>
      </w:pPr>
      <w:r w:rsidRPr="006324AD">
        <w:t xml:space="preserve">1.   </w:t>
      </w:r>
      <w:r w:rsidR="00FB5C33" w:rsidRPr="006324AD">
        <w:t>Форма  заявки  о  подключении  к   централизованной системе холодного водоснабжения</w:t>
      </w:r>
    </w:p>
    <w:p w:rsidR="00FB5C33" w:rsidRPr="006324AD" w:rsidRDefault="00095F26" w:rsidP="00095F26">
      <w:pPr>
        <w:widowControl w:val="0"/>
        <w:autoSpaceDE w:val="0"/>
        <w:autoSpaceDN w:val="0"/>
        <w:adjustRightInd w:val="0"/>
        <w:ind w:left="360"/>
        <w:jc w:val="both"/>
      </w:pPr>
      <w:r w:rsidRPr="006324AD">
        <w:t xml:space="preserve">2. </w:t>
      </w:r>
      <w:r w:rsidR="00FB5C33" w:rsidRPr="006324AD">
        <w:t>Перечень документов, представляемых одновременно  с заявкой о подключении  к  централизованной  системе холодного водоснабжения</w:t>
      </w:r>
    </w:p>
    <w:p w:rsidR="00FB5C33" w:rsidRPr="006324AD" w:rsidRDefault="00FB5C33" w:rsidP="00FB5C33">
      <w:pPr>
        <w:widowControl w:val="0"/>
        <w:autoSpaceDE w:val="0"/>
        <w:autoSpaceDN w:val="0"/>
        <w:adjustRightInd w:val="0"/>
        <w:jc w:val="both"/>
        <w:rPr>
          <w:rFonts w:ascii="Arial" w:hAnsi="Arial" w:cs="Arial"/>
          <w:color w:val="333333"/>
          <w:sz w:val="20"/>
          <w:szCs w:val="20"/>
          <w:shd w:val="clear" w:color="auto" w:fill="F5F5F5"/>
        </w:rPr>
      </w:pPr>
    </w:p>
    <w:p w:rsidR="00FB5C33" w:rsidRPr="006324AD" w:rsidRDefault="00FB5C33" w:rsidP="00FB5C33">
      <w:pPr>
        <w:pBdr>
          <w:top w:val="single" w:sz="6" w:space="4" w:color="DDDDDD"/>
          <w:bottom w:val="single" w:sz="6" w:space="4" w:color="DDDDDD"/>
        </w:pBdr>
        <w:shd w:val="clear" w:color="auto" w:fill="FFFFFF"/>
        <w:jc w:val="both"/>
        <w:outlineLvl w:val="1"/>
        <w:rPr>
          <w:u w:val="single"/>
        </w:rPr>
      </w:pPr>
      <w:r w:rsidRPr="006324AD">
        <w:rPr>
          <w:u w:val="single"/>
        </w:rPr>
        <w:t>Получение физическими лицами технических условий для строящегося (реконструируемого) объекта.</w:t>
      </w:r>
    </w:p>
    <w:p w:rsidR="00FB5C33" w:rsidRPr="006324AD" w:rsidRDefault="00FB5C33" w:rsidP="00FB5C33">
      <w:pPr>
        <w:shd w:val="clear" w:color="auto" w:fill="FFFFFF"/>
        <w:jc w:val="both"/>
      </w:pPr>
      <w:r w:rsidRPr="006324AD">
        <w:t>Подключение происходит в 3 этапа:</w:t>
      </w:r>
    </w:p>
    <w:p w:rsidR="00FB5C33" w:rsidRPr="006324AD" w:rsidRDefault="00FB5C33" w:rsidP="00FB5C33">
      <w:pPr>
        <w:shd w:val="clear" w:color="auto" w:fill="F5F5F5"/>
        <w:jc w:val="both"/>
      </w:pPr>
    </w:p>
    <w:p w:rsidR="00FB5C33" w:rsidRPr="006324AD" w:rsidRDefault="0056668A" w:rsidP="00FB5C33">
      <w:pPr>
        <w:shd w:val="clear" w:color="auto" w:fill="F5F5F5"/>
        <w:jc w:val="both"/>
      </w:pPr>
      <w:hyperlink r:id="rId32" w:anchor="spoiler" w:tooltip="1 этап: Получение технических условий и информации о плате за подключение (рассмотрение возможности подключения);" w:history="1">
        <w:r w:rsidR="00FB5C33" w:rsidRPr="006324AD">
          <w:rPr>
            <w:u w:val="single"/>
          </w:rPr>
          <w:t>1 этап: Получение технических условий и информации о плате за подключение (рассмотрение возможности подключения);</w:t>
        </w:r>
      </w:hyperlink>
    </w:p>
    <w:p w:rsidR="00FB5C33" w:rsidRPr="006324AD" w:rsidRDefault="00FB5C33" w:rsidP="00FB5C33">
      <w:pPr>
        <w:shd w:val="clear" w:color="auto" w:fill="F5F5F5"/>
        <w:jc w:val="both"/>
      </w:pPr>
      <w:r w:rsidRPr="006324AD">
        <w:t>Для получения технических условий Заявителю необходимо предоставить в ПТО МУП «Элиставодоканал» следующие документы:</w:t>
      </w:r>
    </w:p>
    <w:p w:rsidR="00FB5C33" w:rsidRPr="006324AD" w:rsidRDefault="00FB5C33" w:rsidP="00FB5C33">
      <w:pPr>
        <w:pStyle w:val="a6"/>
        <w:numPr>
          <w:ilvl w:val="0"/>
          <w:numId w:val="12"/>
        </w:numPr>
        <w:shd w:val="clear" w:color="auto" w:fill="F5F5F5"/>
        <w:jc w:val="both"/>
      </w:pPr>
      <w:r w:rsidRPr="006324AD">
        <w:t>Заявление (заявка), содержащее: </w:t>
      </w:r>
      <w:hyperlink r:id="rId33" w:history="1">
        <w:r w:rsidRPr="006324AD">
          <w:rPr>
            <w:u w:val="single"/>
          </w:rPr>
          <w:t>Приложение 1</w:t>
        </w:r>
      </w:hyperlink>
      <w:r w:rsidRPr="006324AD">
        <w:t xml:space="preserve">, </w:t>
      </w:r>
      <w:hyperlink r:id="rId34" w:history="1">
        <w:r w:rsidRPr="006324AD">
          <w:rPr>
            <w:u w:val="single"/>
          </w:rPr>
          <w:t>Приложение 2</w:t>
        </w:r>
      </w:hyperlink>
    </w:p>
    <w:p w:rsidR="00FB5C33" w:rsidRPr="006324AD" w:rsidRDefault="00FB5C33" w:rsidP="00FB5C33">
      <w:pPr>
        <w:pStyle w:val="a6"/>
        <w:shd w:val="clear" w:color="auto" w:fill="FFFFFF"/>
        <w:ind w:left="6237"/>
        <w:jc w:val="both"/>
        <w:rPr>
          <w:spacing w:val="-2"/>
        </w:rPr>
      </w:pPr>
    </w:p>
    <w:p w:rsidR="00FB5C33" w:rsidRPr="006476F8" w:rsidRDefault="00FB5C33" w:rsidP="00FB5C33">
      <w:pPr>
        <w:pStyle w:val="a6"/>
        <w:shd w:val="clear" w:color="auto" w:fill="FFFFFF"/>
        <w:ind w:left="6237"/>
        <w:jc w:val="both"/>
        <w:rPr>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6237"/>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both"/>
        <w:rPr>
          <w:color w:val="000000"/>
          <w:spacing w:val="-2"/>
          <w:highlight w:val="yellow"/>
        </w:rPr>
      </w:pPr>
    </w:p>
    <w:p w:rsidR="00FB5C33" w:rsidRPr="006476F8" w:rsidRDefault="00FB5C33" w:rsidP="00FB5C33">
      <w:pPr>
        <w:pStyle w:val="a6"/>
        <w:shd w:val="clear" w:color="auto" w:fill="FFFFFF"/>
        <w:ind w:left="5670"/>
        <w:jc w:val="right"/>
        <w:rPr>
          <w:color w:val="000000"/>
          <w:spacing w:val="-2"/>
          <w:highlight w:val="yellow"/>
        </w:rPr>
      </w:pPr>
    </w:p>
    <w:p w:rsidR="00FB5C33" w:rsidRPr="006476F8" w:rsidRDefault="00FB5C33" w:rsidP="00FB5C33">
      <w:pPr>
        <w:pStyle w:val="a6"/>
        <w:shd w:val="clear" w:color="auto" w:fill="FFFFFF"/>
        <w:ind w:left="5670"/>
        <w:jc w:val="right"/>
        <w:rPr>
          <w:color w:val="000000"/>
          <w:spacing w:val="-2"/>
          <w:highlight w:val="yellow"/>
        </w:rPr>
      </w:pPr>
    </w:p>
    <w:p w:rsidR="003821F9" w:rsidRDefault="003821F9" w:rsidP="00FB5C33">
      <w:pPr>
        <w:pStyle w:val="a6"/>
        <w:shd w:val="clear" w:color="auto" w:fill="FFFFFF"/>
        <w:ind w:left="5670"/>
        <w:jc w:val="right"/>
        <w:rPr>
          <w:color w:val="000000"/>
          <w:spacing w:val="-2"/>
          <w:highlight w:val="yellow"/>
        </w:rPr>
      </w:pPr>
    </w:p>
    <w:p w:rsidR="00FB5C33" w:rsidRPr="006324AD" w:rsidRDefault="00FB5C33" w:rsidP="00FB5C33">
      <w:pPr>
        <w:pStyle w:val="a6"/>
        <w:shd w:val="clear" w:color="auto" w:fill="FFFFFF"/>
        <w:ind w:left="5670"/>
        <w:jc w:val="right"/>
        <w:rPr>
          <w:color w:val="000000"/>
          <w:spacing w:val="-2"/>
        </w:rPr>
      </w:pPr>
      <w:r w:rsidRPr="006324AD">
        <w:rPr>
          <w:color w:val="000000"/>
          <w:spacing w:val="-2"/>
        </w:rPr>
        <w:lastRenderedPageBreak/>
        <w:t>ПРИЛОЖЕНИЕ 1</w:t>
      </w:r>
    </w:p>
    <w:p w:rsidR="00FB5C33" w:rsidRPr="006324AD" w:rsidRDefault="00FB5C33" w:rsidP="00FB5C33">
      <w:pPr>
        <w:pStyle w:val="a6"/>
        <w:shd w:val="clear" w:color="auto" w:fill="FFFFFF"/>
        <w:ind w:left="5670"/>
        <w:jc w:val="both"/>
        <w:rPr>
          <w:color w:val="000000"/>
          <w:spacing w:val="-2"/>
        </w:rPr>
      </w:pPr>
    </w:p>
    <w:p w:rsidR="00FB5C33" w:rsidRPr="006324AD" w:rsidRDefault="00FB5C33" w:rsidP="00FB5C33">
      <w:pPr>
        <w:pStyle w:val="a6"/>
        <w:shd w:val="clear" w:color="auto" w:fill="FFFFFF"/>
        <w:ind w:left="5529"/>
        <w:jc w:val="both"/>
      </w:pPr>
      <w:r w:rsidRPr="006324AD">
        <w:rPr>
          <w:color w:val="000000"/>
          <w:spacing w:val="-2"/>
        </w:rPr>
        <w:t>Директору МУП «Элиставодоканал»</w:t>
      </w:r>
    </w:p>
    <w:p w:rsidR="00FB5C33" w:rsidRPr="006324AD" w:rsidRDefault="00FB5C33" w:rsidP="00FB5C33">
      <w:pPr>
        <w:pStyle w:val="a6"/>
        <w:shd w:val="clear" w:color="auto" w:fill="FFFFFF"/>
        <w:ind w:left="5529" w:right="5"/>
        <w:jc w:val="both"/>
      </w:pPr>
      <w:r w:rsidRPr="006324AD">
        <w:rPr>
          <w:color w:val="000000"/>
          <w:spacing w:val="-1"/>
        </w:rPr>
        <w:t xml:space="preserve">В.Д. </w:t>
      </w:r>
      <w:proofErr w:type="spellStart"/>
      <w:r w:rsidRPr="006324AD">
        <w:rPr>
          <w:color w:val="000000"/>
          <w:spacing w:val="-1"/>
        </w:rPr>
        <w:t>Лиджи-Горяеву</w:t>
      </w:r>
      <w:proofErr w:type="spellEnd"/>
      <w:r w:rsidRPr="006324AD">
        <w:rPr>
          <w:color w:val="000000"/>
          <w:spacing w:val="-1"/>
        </w:rPr>
        <w:t xml:space="preserve"> </w:t>
      </w:r>
    </w:p>
    <w:p w:rsidR="00FB5C33" w:rsidRPr="006324AD" w:rsidRDefault="00FB5C33" w:rsidP="00FB5C33">
      <w:pPr>
        <w:pStyle w:val="a6"/>
        <w:shd w:val="clear" w:color="auto" w:fill="FFFFFF"/>
        <w:ind w:left="5529"/>
        <w:jc w:val="both"/>
      </w:pPr>
      <w:r w:rsidRPr="006324AD">
        <w:rPr>
          <w:bCs/>
          <w:color w:val="000000"/>
        </w:rPr>
        <w:t>От____________________________</w:t>
      </w:r>
    </w:p>
    <w:p w:rsidR="00FB5C33" w:rsidRPr="006324AD" w:rsidRDefault="00FB5C33" w:rsidP="00FB5C33">
      <w:pPr>
        <w:shd w:val="clear" w:color="auto" w:fill="FFFFFF"/>
        <w:tabs>
          <w:tab w:val="left" w:pos="6086"/>
        </w:tabs>
        <w:jc w:val="center"/>
        <w:rPr>
          <w:b/>
          <w:bCs/>
          <w:color w:val="000000"/>
          <w:spacing w:val="-2"/>
        </w:rPr>
      </w:pPr>
    </w:p>
    <w:p w:rsidR="00FB5C33" w:rsidRPr="006324AD" w:rsidRDefault="00FB5C33" w:rsidP="00FB5C33">
      <w:pPr>
        <w:shd w:val="clear" w:color="auto" w:fill="FFFFFF"/>
        <w:tabs>
          <w:tab w:val="left" w:pos="6086"/>
        </w:tabs>
        <w:jc w:val="center"/>
        <w:rPr>
          <w:b/>
          <w:bCs/>
          <w:color w:val="000000"/>
          <w:spacing w:val="-2"/>
        </w:rPr>
      </w:pPr>
      <w:r w:rsidRPr="006324AD">
        <w:rPr>
          <w:b/>
          <w:bCs/>
          <w:color w:val="000000"/>
          <w:spacing w:val="-2"/>
        </w:rPr>
        <w:t>Запрос-заявка</w:t>
      </w:r>
    </w:p>
    <w:p w:rsidR="00FB5C33" w:rsidRPr="006324AD" w:rsidRDefault="00FB5C33" w:rsidP="00FB5C33">
      <w:pPr>
        <w:shd w:val="clear" w:color="auto" w:fill="FFFFFF"/>
        <w:spacing w:line="298" w:lineRule="exact"/>
        <w:jc w:val="center"/>
        <w:rPr>
          <w:b/>
          <w:bCs/>
          <w:color w:val="000000"/>
        </w:rPr>
      </w:pPr>
      <w:r w:rsidRPr="006324AD">
        <w:rPr>
          <w:b/>
          <w:bCs/>
          <w:color w:val="000000"/>
        </w:rPr>
        <w:t>на выдачу технических условий подключения строящегося (реконструируемого)</w:t>
      </w:r>
    </w:p>
    <w:p w:rsidR="00FB5C33" w:rsidRPr="006324AD" w:rsidRDefault="00FB5C33" w:rsidP="00FB5C33">
      <w:pPr>
        <w:shd w:val="clear" w:color="auto" w:fill="FFFFFF"/>
        <w:spacing w:line="298" w:lineRule="exact"/>
        <w:jc w:val="center"/>
      </w:pPr>
      <w:r w:rsidRPr="006324AD">
        <w:rPr>
          <w:b/>
          <w:bCs/>
          <w:color w:val="000000"/>
          <w:spacing w:val="-1"/>
        </w:rPr>
        <w:t>объекта капитального строительства к сетям коммунального водоснабжения и канализации</w:t>
      </w:r>
    </w:p>
    <w:p w:rsidR="00FB5C33" w:rsidRPr="006324AD" w:rsidRDefault="00FB5C33" w:rsidP="00FB5C33">
      <w:pPr>
        <w:shd w:val="clear" w:color="auto" w:fill="FFFFFF"/>
        <w:rPr>
          <w:color w:val="000000"/>
          <w:spacing w:val="-1"/>
        </w:rPr>
      </w:pPr>
    </w:p>
    <w:p w:rsidR="00FB5C33" w:rsidRPr="006324AD" w:rsidRDefault="00FB5C33" w:rsidP="00FB5C33">
      <w:pPr>
        <w:shd w:val="clear" w:color="auto" w:fill="FFFFFF"/>
        <w:ind w:firstLine="284"/>
        <w:jc w:val="both"/>
      </w:pPr>
      <w:r w:rsidRPr="006324AD">
        <w:rPr>
          <w:color w:val="000000"/>
          <w:spacing w:val="-1"/>
        </w:rPr>
        <w:t xml:space="preserve">Прошу Вас выдать технические условия подключения объекта капитального строительства к сетям коммунального водоснабжения и канализации и предоставить информацию о плате за подключение </w:t>
      </w:r>
      <w:r w:rsidRPr="006324AD">
        <w:rPr>
          <w:color w:val="000000"/>
        </w:rPr>
        <w:t>данного объекта к системам коммунального водоснабжения и канализации.</w:t>
      </w:r>
    </w:p>
    <w:tbl>
      <w:tblPr>
        <w:tblpPr w:leftFromText="180" w:rightFromText="180" w:vertAnchor="text" w:horzAnchor="margin" w:tblpY="15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661"/>
        <w:gridCol w:w="1883"/>
      </w:tblGrid>
      <w:tr w:rsidR="00FB5C33" w:rsidRPr="006324AD" w:rsidTr="00FB5C33">
        <w:trPr>
          <w:trHeight w:hRule="exact" w:val="317"/>
        </w:trPr>
        <w:tc>
          <w:tcPr>
            <w:tcW w:w="6986" w:type="dxa"/>
            <w:shd w:val="clear" w:color="auto" w:fill="FFFFFF"/>
          </w:tcPr>
          <w:p w:rsidR="00FB5C33" w:rsidRPr="006324AD" w:rsidRDefault="00FB5C33" w:rsidP="00FB5C33">
            <w:pPr>
              <w:shd w:val="clear" w:color="auto" w:fill="FFFFFF"/>
            </w:pPr>
            <w:r w:rsidRPr="006324AD">
              <w:rPr>
                <w:color w:val="000000"/>
                <w:spacing w:val="-2"/>
              </w:rPr>
              <w:t>1 .Наименование заказчика (для физических лиц - Ф. И. О.)</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595"/>
        </w:trPr>
        <w:tc>
          <w:tcPr>
            <w:tcW w:w="6986" w:type="dxa"/>
            <w:shd w:val="clear" w:color="auto" w:fill="FFFFFF"/>
          </w:tcPr>
          <w:p w:rsidR="00FB5C33" w:rsidRPr="006324AD" w:rsidRDefault="00FB5C33" w:rsidP="00FB5C33">
            <w:pPr>
              <w:shd w:val="clear" w:color="auto" w:fill="FFFFFF"/>
              <w:spacing w:line="283" w:lineRule="exact"/>
              <w:ind w:firstLine="10"/>
            </w:pPr>
            <w:r w:rsidRPr="006324AD">
              <w:rPr>
                <w:color w:val="000000"/>
                <w:spacing w:val="-1"/>
              </w:rPr>
              <w:t xml:space="preserve">2.Местонахождение (адрес регистрации) и почтовый адрес </w:t>
            </w:r>
            <w:r w:rsidRPr="006324AD">
              <w:rPr>
                <w:color w:val="000000"/>
                <w:spacing w:val="-3"/>
              </w:rPr>
              <w:t>заказчика:</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288"/>
        </w:trPr>
        <w:tc>
          <w:tcPr>
            <w:tcW w:w="6986" w:type="dxa"/>
            <w:shd w:val="clear" w:color="auto" w:fill="FFFFFF"/>
          </w:tcPr>
          <w:p w:rsidR="00FB5C33" w:rsidRPr="006324AD" w:rsidRDefault="00FB5C33" w:rsidP="00FB5C33">
            <w:pPr>
              <w:shd w:val="clear" w:color="auto" w:fill="FFFFFF"/>
            </w:pPr>
            <w:r w:rsidRPr="006324AD">
              <w:rPr>
                <w:color w:val="000000"/>
                <w:spacing w:val="-2"/>
              </w:rPr>
              <w:t>3.Месторасположение (адрес) и границы участка:</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605"/>
        </w:trPr>
        <w:tc>
          <w:tcPr>
            <w:tcW w:w="6986" w:type="dxa"/>
            <w:shd w:val="clear" w:color="auto" w:fill="FFFFFF"/>
          </w:tcPr>
          <w:p w:rsidR="00FB5C33" w:rsidRPr="006324AD" w:rsidRDefault="00FB5C33" w:rsidP="00FB5C33">
            <w:pPr>
              <w:shd w:val="clear" w:color="auto" w:fill="FFFFFF"/>
              <w:spacing w:line="288" w:lineRule="exact"/>
              <w:ind w:firstLine="5"/>
            </w:pPr>
            <w:r w:rsidRPr="006324AD">
              <w:rPr>
                <w:color w:val="000000"/>
                <w:spacing w:val="-1"/>
              </w:rPr>
              <w:t>4.Информация о разрешенном использовании (назначении) участка</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605"/>
        </w:trPr>
        <w:tc>
          <w:tcPr>
            <w:tcW w:w="6986" w:type="dxa"/>
            <w:shd w:val="clear" w:color="auto" w:fill="FFFFFF"/>
          </w:tcPr>
          <w:p w:rsidR="00FB5C33" w:rsidRPr="006324AD" w:rsidRDefault="00FB5C33" w:rsidP="00FB5C33">
            <w:pPr>
              <w:shd w:val="clear" w:color="auto" w:fill="FFFFFF"/>
              <w:spacing w:line="293" w:lineRule="exact"/>
              <w:ind w:firstLine="10"/>
            </w:pPr>
            <w:r w:rsidRPr="006324AD">
              <w:rPr>
                <w:color w:val="000000"/>
                <w:spacing w:val="-1"/>
              </w:rPr>
              <w:t xml:space="preserve">5.Информация о планируемом использовании участка (под </w:t>
            </w:r>
            <w:r w:rsidRPr="006324AD">
              <w:rPr>
                <w:color w:val="000000"/>
              </w:rPr>
              <w:t>новое строительство или реконструкцию)</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595"/>
        </w:trPr>
        <w:tc>
          <w:tcPr>
            <w:tcW w:w="6986" w:type="dxa"/>
            <w:shd w:val="clear" w:color="auto" w:fill="FFFFFF"/>
          </w:tcPr>
          <w:p w:rsidR="00FB5C33" w:rsidRPr="006324AD" w:rsidRDefault="00FB5C33" w:rsidP="00FB5C33">
            <w:pPr>
              <w:shd w:val="clear" w:color="auto" w:fill="FFFFFF"/>
              <w:spacing w:line="283" w:lineRule="exact"/>
              <w:ind w:hanging="5"/>
            </w:pPr>
            <w:r w:rsidRPr="006324AD">
              <w:rPr>
                <w:color w:val="000000"/>
                <w:spacing w:val="-1"/>
              </w:rPr>
              <w:t xml:space="preserve">6.Информация о предельных параметрах разрешенного </w:t>
            </w:r>
            <w:r w:rsidRPr="006324AD">
              <w:rPr>
                <w:color w:val="000000"/>
              </w:rPr>
              <w:t>строительства на участке</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658"/>
        </w:trPr>
        <w:tc>
          <w:tcPr>
            <w:tcW w:w="6986" w:type="dxa"/>
            <w:shd w:val="clear" w:color="auto" w:fill="FFFFFF"/>
          </w:tcPr>
          <w:p w:rsidR="00FB5C33" w:rsidRPr="006324AD" w:rsidRDefault="00FB5C33" w:rsidP="00FB5C33">
            <w:pPr>
              <w:shd w:val="clear" w:color="auto" w:fill="FFFFFF"/>
              <w:spacing w:line="293" w:lineRule="exact"/>
            </w:pPr>
            <w:r w:rsidRPr="006324AD">
              <w:rPr>
                <w:color w:val="000000"/>
              </w:rPr>
              <w:t xml:space="preserve">7.Сведения о назначении объекта: высота здания </w:t>
            </w:r>
            <w:r w:rsidRPr="006324AD">
              <w:rPr>
                <w:color w:val="000000"/>
                <w:spacing w:val="-1"/>
              </w:rPr>
              <w:t>этажность площади застройки, м</w:t>
            </w:r>
            <w:proofErr w:type="gramStart"/>
            <w:r w:rsidRPr="006324AD">
              <w:rPr>
                <w:color w:val="000000"/>
                <w:spacing w:val="-1"/>
              </w:rPr>
              <w:t>2</w:t>
            </w:r>
            <w:proofErr w:type="gramEnd"/>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470"/>
        </w:trPr>
        <w:tc>
          <w:tcPr>
            <w:tcW w:w="6986" w:type="dxa"/>
            <w:shd w:val="clear" w:color="auto" w:fill="FFFFFF"/>
          </w:tcPr>
          <w:p w:rsidR="00FB5C33" w:rsidRPr="006324AD" w:rsidRDefault="00FB5C33" w:rsidP="00FB5C33">
            <w:pPr>
              <w:shd w:val="clear" w:color="auto" w:fill="FFFFFF"/>
              <w:spacing w:line="240" w:lineRule="exact"/>
            </w:pPr>
            <w:r w:rsidRPr="006324AD">
              <w:rPr>
                <w:color w:val="000000"/>
                <w:spacing w:val="-1"/>
              </w:rPr>
              <w:t>8.Планируемые сроки строительства: начало окончание</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595"/>
        </w:trPr>
        <w:tc>
          <w:tcPr>
            <w:tcW w:w="6986" w:type="dxa"/>
            <w:shd w:val="clear" w:color="auto" w:fill="FFFFFF"/>
          </w:tcPr>
          <w:p w:rsidR="00FB5C33" w:rsidRPr="006324AD" w:rsidRDefault="00FB5C33" w:rsidP="00FB5C33">
            <w:pPr>
              <w:shd w:val="clear" w:color="auto" w:fill="FFFFFF"/>
              <w:spacing w:line="288" w:lineRule="exact"/>
              <w:ind w:hanging="10"/>
            </w:pPr>
            <w:r w:rsidRPr="006324AD">
              <w:rPr>
                <w:color w:val="000000"/>
                <w:spacing w:val="-1"/>
              </w:rPr>
              <w:t>9.Планируемый срок ввода в эксплуатацию объектов на данном участке</w:t>
            </w:r>
          </w:p>
        </w:tc>
        <w:tc>
          <w:tcPr>
            <w:tcW w:w="3544" w:type="dxa"/>
            <w:gridSpan w:val="2"/>
            <w:shd w:val="clear" w:color="auto" w:fill="FFFFFF"/>
          </w:tcPr>
          <w:p w:rsidR="00FB5C33" w:rsidRPr="006324AD" w:rsidRDefault="00FB5C33" w:rsidP="00FB5C33">
            <w:pPr>
              <w:shd w:val="clear" w:color="auto" w:fill="FFFFFF"/>
            </w:pPr>
          </w:p>
        </w:tc>
      </w:tr>
      <w:tr w:rsidR="00FB5C33" w:rsidRPr="006324AD" w:rsidTr="00FB5C33">
        <w:trPr>
          <w:trHeight w:hRule="exact" w:val="250"/>
        </w:trPr>
        <w:tc>
          <w:tcPr>
            <w:tcW w:w="6986" w:type="dxa"/>
            <w:vMerge w:val="restart"/>
            <w:shd w:val="clear" w:color="auto" w:fill="FFFFFF"/>
          </w:tcPr>
          <w:p w:rsidR="00FB5C33" w:rsidRPr="006324AD" w:rsidRDefault="00FB5C33" w:rsidP="00FB5C33">
            <w:pPr>
              <w:shd w:val="clear" w:color="auto" w:fill="FFFFFF"/>
              <w:spacing w:line="302" w:lineRule="exact"/>
              <w:ind w:firstLine="10"/>
            </w:pPr>
            <w:r w:rsidRPr="006324AD">
              <w:rPr>
                <w:color w:val="000000"/>
                <w:spacing w:val="-1"/>
              </w:rPr>
              <w:t>10.Расчет планируемого объема потребления, выполненный специализированной организацией</w:t>
            </w:r>
          </w:p>
          <w:p w:rsidR="00FB5C33" w:rsidRPr="006324AD" w:rsidRDefault="00FB5C33" w:rsidP="00FB5C33"/>
          <w:p w:rsidR="00FB5C33" w:rsidRPr="006324AD" w:rsidRDefault="00FB5C33" w:rsidP="00FB5C33"/>
        </w:tc>
        <w:tc>
          <w:tcPr>
            <w:tcW w:w="1661" w:type="dxa"/>
            <w:shd w:val="clear" w:color="auto" w:fill="FFFFFF"/>
          </w:tcPr>
          <w:p w:rsidR="00FB5C33" w:rsidRPr="006324AD" w:rsidRDefault="00FB5C33" w:rsidP="00FB5C33">
            <w:pPr>
              <w:shd w:val="clear" w:color="auto" w:fill="FFFFFF"/>
              <w:jc w:val="center"/>
            </w:pPr>
            <w:r w:rsidRPr="006324AD">
              <w:rPr>
                <w:color w:val="000000"/>
                <w:spacing w:val="-3"/>
              </w:rPr>
              <w:t>Вода (м</w:t>
            </w:r>
            <w:r w:rsidRPr="006324AD">
              <w:rPr>
                <w:color w:val="000000"/>
                <w:spacing w:val="-3"/>
                <w:vertAlign w:val="superscript"/>
              </w:rPr>
              <w:t>3</w:t>
            </w:r>
            <w:r w:rsidRPr="006324AD">
              <w:rPr>
                <w:color w:val="000000"/>
                <w:spacing w:val="-3"/>
              </w:rPr>
              <w:t>/ сутки)</w:t>
            </w:r>
          </w:p>
        </w:tc>
        <w:tc>
          <w:tcPr>
            <w:tcW w:w="1883" w:type="dxa"/>
            <w:shd w:val="clear" w:color="auto" w:fill="FFFFFF"/>
          </w:tcPr>
          <w:p w:rsidR="00FB5C33" w:rsidRPr="006324AD" w:rsidRDefault="00FB5C33" w:rsidP="00FB5C33">
            <w:pPr>
              <w:shd w:val="clear" w:color="auto" w:fill="FFFFFF"/>
              <w:jc w:val="center"/>
            </w:pPr>
            <w:r w:rsidRPr="006324AD">
              <w:rPr>
                <w:color w:val="000000"/>
              </w:rPr>
              <w:t>Стоки (</w:t>
            </w:r>
            <w:proofErr w:type="gramStart"/>
            <w:r w:rsidRPr="006324AD">
              <w:rPr>
                <w:color w:val="000000"/>
              </w:rPr>
              <w:t>м</w:t>
            </w:r>
            <w:proofErr w:type="gramEnd"/>
            <w:r w:rsidRPr="006324AD">
              <w:rPr>
                <w:color w:val="000000"/>
              </w:rPr>
              <w:t xml:space="preserve"> /сутки)</w:t>
            </w:r>
          </w:p>
        </w:tc>
      </w:tr>
      <w:tr w:rsidR="00FB5C33" w:rsidRPr="006324AD" w:rsidTr="00FB5C33">
        <w:trPr>
          <w:trHeight w:hRule="exact" w:val="394"/>
        </w:trPr>
        <w:tc>
          <w:tcPr>
            <w:tcW w:w="6986" w:type="dxa"/>
            <w:vMerge/>
            <w:shd w:val="clear" w:color="auto" w:fill="FFFFFF"/>
          </w:tcPr>
          <w:p w:rsidR="00FB5C33" w:rsidRPr="006324AD" w:rsidRDefault="00FB5C33" w:rsidP="00FB5C33"/>
        </w:tc>
        <w:tc>
          <w:tcPr>
            <w:tcW w:w="1661" w:type="dxa"/>
            <w:shd w:val="clear" w:color="auto" w:fill="FFFFFF"/>
          </w:tcPr>
          <w:p w:rsidR="00FB5C33" w:rsidRPr="006324AD" w:rsidRDefault="00FB5C33" w:rsidP="00FB5C33">
            <w:pPr>
              <w:shd w:val="clear" w:color="auto" w:fill="FFFFFF"/>
            </w:pPr>
          </w:p>
        </w:tc>
        <w:tc>
          <w:tcPr>
            <w:tcW w:w="1883" w:type="dxa"/>
            <w:shd w:val="clear" w:color="auto" w:fill="FFFFFF"/>
          </w:tcPr>
          <w:p w:rsidR="00FB5C33" w:rsidRPr="006324AD" w:rsidRDefault="00FB5C33" w:rsidP="00FB5C33">
            <w:pPr>
              <w:shd w:val="clear" w:color="auto" w:fill="FFFFFF"/>
            </w:pPr>
          </w:p>
        </w:tc>
      </w:tr>
    </w:tbl>
    <w:p w:rsidR="00FB5C33" w:rsidRPr="006324AD" w:rsidRDefault="00FB5C33" w:rsidP="00FB5C33">
      <w:pPr>
        <w:shd w:val="clear" w:color="auto" w:fill="FFFFFF"/>
      </w:pPr>
    </w:p>
    <w:p w:rsidR="00FB5C33" w:rsidRPr="006324AD" w:rsidRDefault="0056668A" w:rsidP="00FB5C33">
      <w:pPr>
        <w:pStyle w:val="a6"/>
        <w:numPr>
          <w:ilvl w:val="0"/>
          <w:numId w:val="11"/>
        </w:numPr>
        <w:spacing w:line="1" w:lineRule="exact"/>
      </w:pPr>
      <w:r>
        <w:rPr>
          <w:noProof/>
        </w:rPr>
        <w:pict>
          <v:line id="_x0000_s1026" style="position:absolute;left:0;text-align:left;z-index:251660288;mso-position-horizontal-relative:margin" from="522.95pt,340.1pt" to="522.95pt,369.85pt" o:allowincell="f" strokeweight=".95pt">
            <w10:wrap anchorx="margin"/>
          </v:line>
        </w:pict>
      </w:r>
    </w:p>
    <w:p w:rsidR="00FB5C33" w:rsidRPr="006324AD" w:rsidRDefault="00FB5C33" w:rsidP="00FB5C33">
      <w:pPr>
        <w:shd w:val="clear" w:color="auto" w:fill="FFFFFF"/>
        <w:ind w:left="360"/>
        <w:jc w:val="both"/>
        <w:rPr>
          <w:color w:val="000000"/>
          <w:spacing w:val="-2"/>
          <w:u w:val="single"/>
        </w:rPr>
      </w:pPr>
      <w:r w:rsidRPr="006324AD">
        <w:rPr>
          <w:color w:val="000000"/>
          <w:spacing w:val="-2"/>
          <w:u w:val="single"/>
        </w:rPr>
        <w:t>Приложения:</w:t>
      </w:r>
    </w:p>
    <w:p w:rsidR="00FB5C33" w:rsidRPr="006324AD" w:rsidRDefault="00FB5C33" w:rsidP="00FB5C33">
      <w:pPr>
        <w:shd w:val="clear" w:color="auto" w:fill="FFFFFF"/>
        <w:spacing w:line="283" w:lineRule="exact"/>
        <w:ind w:left="284"/>
        <w:jc w:val="both"/>
        <w:rPr>
          <w:color w:val="000000"/>
        </w:rPr>
      </w:pPr>
      <w:r w:rsidRPr="006324AD">
        <w:rPr>
          <w:color w:val="000000"/>
        </w:rPr>
        <w:t>- Ситуационный план расположения объекта с привязкой к территории города с указанием № квартала</w:t>
      </w:r>
    </w:p>
    <w:p w:rsidR="00FB5C33" w:rsidRPr="006324AD" w:rsidRDefault="00FB5C33" w:rsidP="00FB5C33">
      <w:pPr>
        <w:shd w:val="clear" w:color="auto" w:fill="FFFFFF"/>
        <w:spacing w:line="283" w:lineRule="exact"/>
        <w:ind w:left="284"/>
        <w:jc w:val="both"/>
      </w:pPr>
      <w:r w:rsidRPr="006324AD">
        <w:rPr>
          <w:color w:val="000000"/>
        </w:rPr>
        <w:t xml:space="preserve">- </w:t>
      </w:r>
      <w:r w:rsidRPr="006324AD">
        <w:rPr>
          <w:color w:val="000000"/>
          <w:spacing w:val="1"/>
        </w:rPr>
        <w:t xml:space="preserve">Топографическая   съемка   участка   в   М   1:500   со   всеми   существующими   наземными   и   подземными </w:t>
      </w:r>
      <w:r w:rsidRPr="006324AD">
        <w:rPr>
          <w:color w:val="000000"/>
        </w:rPr>
        <w:t>коммуникациями и сооружениями, согласованная с эксплуатирующими организациями;</w:t>
      </w:r>
    </w:p>
    <w:p w:rsidR="00FB5C33" w:rsidRPr="006324AD" w:rsidRDefault="00FB5C33" w:rsidP="00FB5C33">
      <w:pPr>
        <w:shd w:val="clear" w:color="auto" w:fill="FFFFFF"/>
        <w:spacing w:line="283" w:lineRule="exact"/>
        <w:ind w:left="284"/>
        <w:jc w:val="both"/>
      </w:pPr>
      <w:r w:rsidRPr="006324AD">
        <w:rPr>
          <w:color w:val="000000"/>
          <w:spacing w:val="1"/>
        </w:rPr>
        <w:t>- Баланс водопотребления и водоотведения на действующие и реконструируемые предприятия;</w:t>
      </w:r>
    </w:p>
    <w:p w:rsidR="00FB5C33" w:rsidRPr="006324AD" w:rsidRDefault="00FB5C33" w:rsidP="00FB5C33">
      <w:pPr>
        <w:shd w:val="clear" w:color="auto" w:fill="FFFFFF"/>
        <w:spacing w:line="283" w:lineRule="exact"/>
        <w:ind w:left="284"/>
        <w:jc w:val="both"/>
      </w:pPr>
      <w:r w:rsidRPr="006324AD">
        <w:rPr>
          <w:i/>
          <w:iCs/>
          <w:smallCaps/>
          <w:color w:val="000000"/>
        </w:rPr>
        <w:t xml:space="preserve">- </w:t>
      </w:r>
      <w:r w:rsidRPr="006324AD">
        <w:rPr>
          <w:color w:val="000000"/>
        </w:rPr>
        <w:t>Правоустанавливающие документы на земельный участок (для правообладателя земельного участка);</w:t>
      </w:r>
    </w:p>
    <w:p w:rsidR="00FB5C33" w:rsidRPr="006324AD" w:rsidRDefault="00FB5C33" w:rsidP="00FB5C33">
      <w:pPr>
        <w:shd w:val="clear" w:color="auto" w:fill="FFFFFF"/>
        <w:spacing w:line="283" w:lineRule="exact"/>
        <w:ind w:left="284"/>
        <w:jc w:val="both"/>
        <w:rPr>
          <w:color w:val="000000"/>
          <w:spacing w:val="-3"/>
        </w:rPr>
      </w:pPr>
      <w:r w:rsidRPr="006324AD">
        <w:rPr>
          <w:color w:val="000000"/>
          <w:spacing w:val="-1"/>
        </w:rPr>
        <w:t xml:space="preserve">- Ксерокопии учредительных документов, а также документы, подтверждающие полномочия лица, подписавшего </w:t>
      </w:r>
      <w:r w:rsidRPr="006324AD">
        <w:rPr>
          <w:color w:val="000000"/>
          <w:spacing w:val="-3"/>
        </w:rPr>
        <w:t>запрос.</w:t>
      </w:r>
    </w:p>
    <w:p w:rsidR="00FB5C33" w:rsidRPr="006324AD" w:rsidRDefault="00FB5C33" w:rsidP="00FB5C33">
      <w:pPr>
        <w:shd w:val="clear" w:color="auto" w:fill="FFFFFF"/>
        <w:spacing w:line="283" w:lineRule="exact"/>
        <w:ind w:left="360"/>
        <w:rPr>
          <w:color w:val="000000"/>
          <w:spacing w:val="-3"/>
        </w:rPr>
      </w:pPr>
    </w:p>
    <w:p w:rsidR="00FB5C33" w:rsidRPr="006324AD" w:rsidRDefault="00FB5C33" w:rsidP="00FB5C33">
      <w:pPr>
        <w:shd w:val="clear" w:color="auto" w:fill="FFFFFF"/>
        <w:spacing w:line="283" w:lineRule="exact"/>
        <w:ind w:left="360"/>
      </w:pPr>
      <w:r w:rsidRPr="006324AD">
        <w:rPr>
          <w:color w:val="000000"/>
          <w:spacing w:val="-3"/>
        </w:rPr>
        <w:t>«_____»___________________20___г                        ____________________ (Заказчик)</w:t>
      </w:r>
    </w:p>
    <w:p w:rsidR="00FB5C33" w:rsidRPr="006324AD" w:rsidRDefault="00FB5C33" w:rsidP="00FB5C33">
      <w:pPr>
        <w:pStyle w:val="a6"/>
        <w:widowControl w:val="0"/>
        <w:autoSpaceDE w:val="0"/>
        <w:autoSpaceDN w:val="0"/>
        <w:adjustRightInd w:val="0"/>
        <w:jc w:val="both"/>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p>
    <w:p w:rsidR="00FB5C33" w:rsidRPr="006324AD" w:rsidRDefault="00FB5C33" w:rsidP="00FB5C33">
      <w:pPr>
        <w:shd w:val="clear" w:color="auto" w:fill="FFFFFF"/>
        <w:jc w:val="right"/>
        <w:rPr>
          <w:spacing w:val="-9"/>
          <w:sz w:val="28"/>
          <w:szCs w:val="28"/>
        </w:rPr>
      </w:pPr>
      <w:r w:rsidRPr="006324AD">
        <w:rPr>
          <w:spacing w:val="-9"/>
          <w:sz w:val="28"/>
          <w:szCs w:val="28"/>
        </w:rPr>
        <w:lastRenderedPageBreak/>
        <w:t>ПРИЛОЖЕНИЕ 2</w:t>
      </w:r>
    </w:p>
    <w:p w:rsidR="00FB5C33" w:rsidRPr="006324AD" w:rsidRDefault="00FB5C33" w:rsidP="00FB5C33">
      <w:pPr>
        <w:shd w:val="clear" w:color="auto" w:fill="FFFFFF"/>
        <w:rPr>
          <w:spacing w:val="-9"/>
          <w:sz w:val="28"/>
          <w:szCs w:val="28"/>
        </w:rPr>
      </w:pPr>
    </w:p>
    <w:p w:rsidR="00FB5C33" w:rsidRPr="006324AD" w:rsidRDefault="00FB5C33" w:rsidP="00FB5C33">
      <w:pPr>
        <w:shd w:val="clear" w:color="auto" w:fill="FFFFFF"/>
        <w:jc w:val="center"/>
        <w:rPr>
          <w:spacing w:val="-9"/>
        </w:rPr>
      </w:pPr>
      <w:r w:rsidRPr="006324AD">
        <w:rPr>
          <w:spacing w:val="-9"/>
        </w:rPr>
        <w:t>РАСЧЕТ ВОДОПОТРЕБЛЕНИЯ И ВОДООТВЕДЕНИЯ</w:t>
      </w:r>
    </w:p>
    <w:p w:rsidR="00FB5C33" w:rsidRPr="006324AD" w:rsidRDefault="00FB5C33" w:rsidP="00FB5C33">
      <w:pPr>
        <w:pStyle w:val="a6"/>
        <w:shd w:val="clear" w:color="auto" w:fill="FFFFFF"/>
      </w:pPr>
    </w:p>
    <w:p w:rsidR="00FB5C33" w:rsidRPr="006324AD" w:rsidRDefault="00FB5C33" w:rsidP="00FB5C33">
      <w:pPr>
        <w:shd w:val="clear" w:color="auto" w:fill="FFFFFF"/>
        <w:tabs>
          <w:tab w:val="left" w:pos="6811"/>
        </w:tabs>
      </w:pPr>
      <w:r w:rsidRPr="006324AD">
        <w:rPr>
          <w:iCs/>
          <w:spacing w:val="-7"/>
        </w:rPr>
        <w:t>по объекту по адресу  _______________________________________________________________</w:t>
      </w:r>
    </w:p>
    <w:p w:rsidR="00FB5C33" w:rsidRPr="006324AD" w:rsidRDefault="00FB5C33" w:rsidP="00FB5C33">
      <w:pPr>
        <w:pStyle w:val="a6"/>
        <w:shd w:val="clear" w:color="auto" w:fill="FFFFFF"/>
        <w:jc w:val="center"/>
        <w:rPr>
          <w:spacing w:val="-6"/>
        </w:rPr>
      </w:pPr>
      <w:r w:rsidRPr="006324AD">
        <w:rPr>
          <w:spacing w:val="-6"/>
        </w:rPr>
        <w:t>исходные данные</w:t>
      </w:r>
    </w:p>
    <w:p w:rsidR="00FB5C33" w:rsidRPr="006324AD" w:rsidRDefault="00FB5C33" w:rsidP="00FB5C33">
      <w:pPr>
        <w:shd w:val="clear" w:color="auto" w:fill="FFFFFF"/>
        <w:spacing w:line="302" w:lineRule="exact"/>
        <w:jc w:val="both"/>
        <w:rPr>
          <w:spacing w:val="-7"/>
        </w:rPr>
      </w:pPr>
      <w:r w:rsidRPr="006324AD">
        <w:t xml:space="preserve">Расчет водопотребления и водоотведения по объекту выполнен на основании </w:t>
      </w:r>
      <w:r w:rsidRPr="006324AD">
        <w:rPr>
          <w:spacing w:val="9"/>
        </w:rPr>
        <w:t xml:space="preserve">данных заказчика. При выполнении расчет были использованы нормативные </w:t>
      </w:r>
      <w:r w:rsidRPr="006324AD">
        <w:rPr>
          <w:spacing w:val="10"/>
        </w:rPr>
        <w:t xml:space="preserve">документы: </w:t>
      </w:r>
      <w:proofErr w:type="spellStart"/>
      <w:r w:rsidRPr="006324AD">
        <w:rPr>
          <w:iCs/>
          <w:spacing w:val="10"/>
        </w:rPr>
        <w:t>СНиП</w:t>
      </w:r>
      <w:proofErr w:type="spellEnd"/>
      <w:r w:rsidRPr="006324AD">
        <w:rPr>
          <w:iCs/>
          <w:spacing w:val="10"/>
        </w:rPr>
        <w:t xml:space="preserve"> </w:t>
      </w:r>
      <w:r w:rsidRPr="006324AD">
        <w:rPr>
          <w:spacing w:val="10"/>
        </w:rPr>
        <w:t xml:space="preserve">2.04.01-85* «Внутренний водопровод и канализация зданий»,  </w:t>
      </w:r>
      <w:r w:rsidRPr="006324AD">
        <w:rPr>
          <w:spacing w:val="-7"/>
        </w:rPr>
        <w:t>СТО 0249473З 5.2-01-2006</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863"/>
        <w:gridCol w:w="3269"/>
        <w:gridCol w:w="1744"/>
      </w:tblGrid>
      <w:tr w:rsidR="00FB5C33" w:rsidRPr="006324AD" w:rsidTr="00FB5C33">
        <w:trPr>
          <w:trHeight w:val="331"/>
        </w:trPr>
        <w:tc>
          <w:tcPr>
            <w:tcW w:w="631" w:type="dxa"/>
          </w:tcPr>
          <w:p w:rsidR="00FB5C33" w:rsidRPr="006324AD" w:rsidRDefault="00FB5C33" w:rsidP="00FB5C33">
            <w:pPr>
              <w:spacing w:line="302" w:lineRule="exact"/>
              <w:jc w:val="center"/>
              <w:rPr>
                <w:b/>
              </w:rPr>
            </w:pPr>
            <w:r w:rsidRPr="006324AD">
              <w:rPr>
                <w:b/>
              </w:rPr>
              <w:t>№</w:t>
            </w:r>
          </w:p>
        </w:tc>
        <w:tc>
          <w:tcPr>
            <w:tcW w:w="3863" w:type="dxa"/>
          </w:tcPr>
          <w:p w:rsidR="00FB5C33" w:rsidRPr="006324AD" w:rsidRDefault="00FB5C33" w:rsidP="00FB5C33">
            <w:pPr>
              <w:spacing w:line="302" w:lineRule="exact"/>
              <w:jc w:val="center"/>
              <w:rPr>
                <w:b/>
              </w:rPr>
            </w:pPr>
            <w:r w:rsidRPr="006324AD">
              <w:rPr>
                <w:b/>
              </w:rPr>
              <w:t>Исходные данные</w:t>
            </w:r>
          </w:p>
        </w:tc>
        <w:tc>
          <w:tcPr>
            <w:tcW w:w="3269" w:type="dxa"/>
          </w:tcPr>
          <w:p w:rsidR="00FB5C33" w:rsidRPr="006324AD" w:rsidRDefault="00FB5C33" w:rsidP="00FB5C33">
            <w:pPr>
              <w:spacing w:line="302" w:lineRule="exact"/>
              <w:jc w:val="center"/>
              <w:rPr>
                <w:b/>
              </w:rPr>
            </w:pPr>
            <w:r w:rsidRPr="006324AD">
              <w:rPr>
                <w:b/>
              </w:rPr>
              <w:t>Источник данных</w:t>
            </w:r>
          </w:p>
        </w:tc>
        <w:tc>
          <w:tcPr>
            <w:tcW w:w="1744" w:type="dxa"/>
          </w:tcPr>
          <w:p w:rsidR="00FB5C33" w:rsidRPr="006324AD" w:rsidRDefault="00FB5C33" w:rsidP="00FB5C33">
            <w:pPr>
              <w:spacing w:line="302" w:lineRule="exact"/>
              <w:jc w:val="center"/>
              <w:rPr>
                <w:b/>
              </w:rPr>
            </w:pPr>
            <w:r w:rsidRPr="006324AD">
              <w:rPr>
                <w:b/>
              </w:rPr>
              <w:t>Значение</w:t>
            </w:r>
          </w:p>
        </w:tc>
      </w:tr>
      <w:tr w:rsidR="00FB5C33" w:rsidRPr="006324AD" w:rsidTr="00FB5C33">
        <w:tc>
          <w:tcPr>
            <w:tcW w:w="631" w:type="dxa"/>
          </w:tcPr>
          <w:p w:rsidR="00FB5C33" w:rsidRPr="006324AD" w:rsidRDefault="00FB5C33" w:rsidP="00FB5C33">
            <w:pPr>
              <w:spacing w:line="302" w:lineRule="exact"/>
              <w:jc w:val="center"/>
            </w:pPr>
            <w:r w:rsidRPr="006324AD">
              <w:t>1.</w:t>
            </w:r>
          </w:p>
        </w:tc>
        <w:tc>
          <w:tcPr>
            <w:tcW w:w="3863" w:type="dxa"/>
          </w:tcPr>
          <w:p w:rsidR="00FB5C33" w:rsidRPr="006324AD" w:rsidRDefault="00FB5C33" w:rsidP="00FB5C33">
            <w:pPr>
              <w:spacing w:line="302" w:lineRule="exact"/>
            </w:pPr>
            <w:r w:rsidRPr="006324AD">
              <w:t xml:space="preserve">Среднесуточный расход воды (общий) на 1 чел., </w:t>
            </w:r>
            <w:proofErr w:type="gramStart"/>
            <w:r w:rsidRPr="006324AD">
              <w:t>л</w:t>
            </w:r>
            <w:proofErr w:type="gramEnd"/>
            <w:r w:rsidRPr="006324AD">
              <w:t>/</w:t>
            </w:r>
            <w:proofErr w:type="spellStart"/>
            <w:r w:rsidRPr="006324AD">
              <w:t>сут</w:t>
            </w:r>
            <w:proofErr w:type="spellEnd"/>
            <w:r w:rsidRPr="006324AD">
              <w:t>.</w:t>
            </w:r>
          </w:p>
        </w:tc>
        <w:tc>
          <w:tcPr>
            <w:tcW w:w="3269" w:type="dxa"/>
          </w:tcPr>
          <w:p w:rsidR="00FB5C33" w:rsidRPr="006324AD" w:rsidRDefault="00FB5C33" w:rsidP="00FB5C33">
            <w:pPr>
              <w:spacing w:line="302" w:lineRule="exact"/>
            </w:pPr>
            <w:r w:rsidRPr="006324AD">
              <w:t>Таблица А</w:t>
            </w:r>
            <w:proofErr w:type="gramStart"/>
            <w:r w:rsidRPr="006324AD">
              <w:t>2</w:t>
            </w:r>
            <w:proofErr w:type="gramEnd"/>
            <w:r w:rsidRPr="006324AD">
              <w:t>,</w:t>
            </w:r>
          </w:p>
          <w:p w:rsidR="00FB5C33" w:rsidRPr="006324AD" w:rsidRDefault="00FB5C33" w:rsidP="00FB5C33">
            <w:pPr>
              <w:spacing w:line="302" w:lineRule="exact"/>
            </w:pPr>
            <w:r w:rsidRPr="006324AD">
              <w:t>СТО 5.2-01</w:t>
            </w:r>
          </w:p>
        </w:tc>
        <w:tc>
          <w:tcPr>
            <w:tcW w:w="1744" w:type="dxa"/>
          </w:tcPr>
          <w:p w:rsidR="00FB5C33" w:rsidRPr="006324AD" w:rsidRDefault="00FB5C33" w:rsidP="00FB5C33">
            <w:pPr>
              <w:spacing w:line="302" w:lineRule="exact"/>
              <w:jc w:val="center"/>
            </w:pPr>
          </w:p>
        </w:tc>
      </w:tr>
      <w:tr w:rsidR="00FB5C33" w:rsidRPr="006324AD" w:rsidTr="00FB5C33">
        <w:tc>
          <w:tcPr>
            <w:tcW w:w="631" w:type="dxa"/>
          </w:tcPr>
          <w:p w:rsidR="00FB5C33" w:rsidRPr="006324AD" w:rsidRDefault="00FB5C33" w:rsidP="00FB5C33">
            <w:pPr>
              <w:spacing w:line="302" w:lineRule="exact"/>
              <w:jc w:val="center"/>
            </w:pPr>
            <w:r w:rsidRPr="006324AD">
              <w:t>2.</w:t>
            </w:r>
          </w:p>
        </w:tc>
        <w:tc>
          <w:tcPr>
            <w:tcW w:w="3863" w:type="dxa"/>
          </w:tcPr>
          <w:p w:rsidR="00FB5C33" w:rsidRPr="006324AD" w:rsidRDefault="00FB5C33" w:rsidP="00FB5C33">
            <w:pPr>
              <w:spacing w:line="302" w:lineRule="exact"/>
              <w:jc w:val="both"/>
            </w:pPr>
            <w:r w:rsidRPr="006324AD">
              <w:t>Количество квартир</w:t>
            </w:r>
          </w:p>
        </w:tc>
        <w:tc>
          <w:tcPr>
            <w:tcW w:w="3269" w:type="dxa"/>
          </w:tcPr>
          <w:p w:rsidR="00FB5C33" w:rsidRPr="006324AD" w:rsidRDefault="00FB5C33" w:rsidP="00FB5C33">
            <w:pPr>
              <w:spacing w:line="302" w:lineRule="exact"/>
              <w:jc w:val="both"/>
            </w:pPr>
            <w:r w:rsidRPr="006324AD">
              <w:t>Данные заказчика</w:t>
            </w:r>
          </w:p>
        </w:tc>
        <w:tc>
          <w:tcPr>
            <w:tcW w:w="1744" w:type="dxa"/>
          </w:tcPr>
          <w:p w:rsidR="00FB5C33" w:rsidRPr="006324AD" w:rsidRDefault="00FB5C33" w:rsidP="00FB5C33">
            <w:pPr>
              <w:spacing w:line="302" w:lineRule="exact"/>
              <w:jc w:val="center"/>
            </w:pPr>
          </w:p>
        </w:tc>
      </w:tr>
      <w:tr w:rsidR="00FB5C33" w:rsidRPr="006324AD" w:rsidTr="00FB5C33">
        <w:tc>
          <w:tcPr>
            <w:tcW w:w="631" w:type="dxa"/>
          </w:tcPr>
          <w:p w:rsidR="00FB5C33" w:rsidRPr="006324AD" w:rsidRDefault="00FB5C33" w:rsidP="00FB5C33">
            <w:pPr>
              <w:spacing w:line="302" w:lineRule="exact"/>
              <w:jc w:val="center"/>
            </w:pPr>
            <w:r w:rsidRPr="006324AD">
              <w:t>3.</w:t>
            </w:r>
          </w:p>
        </w:tc>
        <w:tc>
          <w:tcPr>
            <w:tcW w:w="3863" w:type="dxa"/>
          </w:tcPr>
          <w:p w:rsidR="00FB5C33" w:rsidRPr="006324AD" w:rsidRDefault="00FB5C33" w:rsidP="00FB5C33">
            <w:pPr>
              <w:spacing w:line="302" w:lineRule="exact"/>
              <w:jc w:val="both"/>
            </w:pPr>
            <w:r w:rsidRPr="006324AD">
              <w:t>Благоустройство</w:t>
            </w:r>
          </w:p>
        </w:tc>
        <w:tc>
          <w:tcPr>
            <w:tcW w:w="3269" w:type="dxa"/>
          </w:tcPr>
          <w:p w:rsidR="00FB5C33" w:rsidRPr="006324AD" w:rsidRDefault="00FB5C33" w:rsidP="00FB5C33">
            <w:pPr>
              <w:spacing w:line="302" w:lineRule="exact"/>
              <w:jc w:val="both"/>
            </w:pPr>
            <w:r w:rsidRPr="006324AD">
              <w:t>Данные заказчика</w:t>
            </w:r>
          </w:p>
        </w:tc>
        <w:tc>
          <w:tcPr>
            <w:tcW w:w="1744" w:type="dxa"/>
          </w:tcPr>
          <w:p w:rsidR="00FB5C33" w:rsidRPr="006324AD" w:rsidRDefault="00FB5C33" w:rsidP="00FB5C33">
            <w:pPr>
              <w:spacing w:line="302" w:lineRule="exact"/>
            </w:pPr>
          </w:p>
        </w:tc>
      </w:tr>
      <w:tr w:rsidR="00FB5C33" w:rsidRPr="006324AD" w:rsidTr="00FB5C33">
        <w:tc>
          <w:tcPr>
            <w:tcW w:w="631" w:type="dxa"/>
          </w:tcPr>
          <w:p w:rsidR="00FB5C33" w:rsidRPr="006324AD" w:rsidRDefault="00FB5C33" w:rsidP="00FB5C33">
            <w:pPr>
              <w:spacing w:line="302" w:lineRule="exact"/>
              <w:jc w:val="center"/>
            </w:pPr>
            <w:r w:rsidRPr="006324AD">
              <w:t>4.</w:t>
            </w:r>
          </w:p>
        </w:tc>
        <w:tc>
          <w:tcPr>
            <w:tcW w:w="3863" w:type="dxa"/>
          </w:tcPr>
          <w:p w:rsidR="00FB5C33" w:rsidRPr="006324AD" w:rsidRDefault="00FB5C33" w:rsidP="00FB5C33">
            <w:pPr>
              <w:spacing w:line="302" w:lineRule="exact"/>
              <w:jc w:val="both"/>
            </w:pPr>
            <w:r w:rsidRPr="006324AD">
              <w:t>Количество жителей, чел.</w:t>
            </w:r>
          </w:p>
        </w:tc>
        <w:tc>
          <w:tcPr>
            <w:tcW w:w="3269" w:type="dxa"/>
          </w:tcPr>
          <w:p w:rsidR="00FB5C33" w:rsidRPr="006324AD" w:rsidRDefault="00FB5C33" w:rsidP="00FB5C33">
            <w:pPr>
              <w:spacing w:line="302" w:lineRule="exact"/>
              <w:jc w:val="both"/>
            </w:pPr>
            <w:r w:rsidRPr="006324AD">
              <w:t>Данные заказчика</w:t>
            </w:r>
          </w:p>
        </w:tc>
        <w:tc>
          <w:tcPr>
            <w:tcW w:w="1744" w:type="dxa"/>
          </w:tcPr>
          <w:p w:rsidR="00FB5C33" w:rsidRPr="006324AD" w:rsidRDefault="00FB5C33" w:rsidP="00FB5C33">
            <w:pPr>
              <w:spacing w:line="302" w:lineRule="exact"/>
              <w:jc w:val="center"/>
            </w:pPr>
          </w:p>
        </w:tc>
      </w:tr>
      <w:tr w:rsidR="00FB5C33" w:rsidRPr="006324AD" w:rsidTr="00FB5C33">
        <w:tc>
          <w:tcPr>
            <w:tcW w:w="9507" w:type="dxa"/>
            <w:gridSpan w:val="4"/>
          </w:tcPr>
          <w:p w:rsidR="00FB5C33" w:rsidRPr="006324AD" w:rsidRDefault="00FB5C33" w:rsidP="00FB5C33">
            <w:pPr>
              <w:spacing w:line="302" w:lineRule="exact"/>
            </w:pPr>
            <w:r w:rsidRPr="006324AD">
              <w:t>Расчетные средние суточные расходы, м</w:t>
            </w:r>
            <w:r w:rsidRPr="006324AD">
              <w:rPr>
                <w:vertAlign w:val="superscript"/>
              </w:rPr>
              <w:t>3</w:t>
            </w:r>
            <w:r w:rsidRPr="006324AD">
              <w:t>/</w:t>
            </w:r>
            <w:proofErr w:type="spellStart"/>
            <w:r w:rsidRPr="006324AD">
              <w:t>сут</w:t>
            </w:r>
            <w:proofErr w:type="spellEnd"/>
            <w:r w:rsidRPr="006324AD">
              <w:t>.</w:t>
            </w:r>
          </w:p>
        </w:tc>
      </w:tr>
      <w:tr w:rsidR="00FB5C33" w:rsidRPr="006324AD" w:rsidTr="00FB5C33">
        <w:tc>
          <w:tcPr>
            <w:tcW w:w="631" w:type="dxa"/>
          </w:tcPr>
          <w:p w:rsidR="00FB5C33" w:rsidRPr="006324AD" w:rsidRDefault="00FB5C33" w:rsidP="00FB5C33">
            <w:pPr>
              <w:spacing w:line="302" w:lineRule="exact"/>
              <w:jc w:val="center"/>
            </w:pPr>
            <w:r w:rsidRPr="006324AD">
              <w:t>5.</w:t>
            </w:r>
          </w:p>
        </w:tc>
        <w:tc>
          <w:tcPr>
            <w:tcW w:w="3863" w:type="dxa"/>
          </w:tcPr>
          <w:p w:rsidR="00FB5C33" w:rsidRPr="006324AD" w:rsidRDefault="00FB5C33" w:rsidP="00FB5C33">
            <w:pPr>
              <w:spacing w:line="302" w:lineRule="exact"/>
              <w:rPr>
                <w:vertAlign w:val="superscript"/>
              </w:rPr>
            </w:pPr>
            <w:r w:rsidRPr="006324AD">
              <w:t xml:space="preserve">Расчетный средний суточный расход воды (общий), </w:t>
            </w:r>
            <w:r w:rsidRPr="006324AD">
              <w:rPr>
                <w:lang w:val="en-US"/>
              </w:rPr>
              <w:t>Q</w:t>
            </w:r>
            <w:r w:rsidRPr="006324AD">
              <w:t>т</w:t>
            </w:r>
            <w:r w:rsidRPr="006324AD">
              <w:rPr>
                <w:vertAlign w:val="subscript"/>
              </w:rPr>
              <w:t>1</w:t>
            </w:r>
            <w:r w:rsidRPr="006324AD">
              <w:rPr>
                <w:vertAlign w:val="superscript"/>
                <w:lang w:val="en-US"/>
              </w:rPr>
              <w:t>tot</w:t>
            </w:r>
          </w:p>
        </w:tc>
        <w:tc>
          <w:tcPr>
            <w:tcW w:w="3269" w:type="dxa"/>
          </w:tcPr>
          <w:p w:rsidR="00FB5C33" w:rsidRPr="006324AD" w:rsidRDefault="00FB5C33" w:rsidP="00FB5C33">
            <w:pPr>
              <w:spacing w:line="302" w:lineRule="exact"/>
              <w:jc w:val="both"/>
            </w:pPr>
          </w:p>
        </w:tc>
        <w:tc>
          <w:tcPr>
            <w:tcW w:w="1744" w:type="dxa"/>
          </w:tcPr>
          <w:p w:rsidR="00FB5C33" w:rsidRPr="006324AD" w:rsidRDefault="00FB5C33" w:rsidP="00FB5C33">
            <w:pPr>
              <w:spacing w:line="302" w:lineRule="exact"/>
              <w:jc w:val="center"/>
            </w:pPr>
          </w:p>
        </w:tc>
      </w:tr>
      <w:tr w:rsidR="00FB5C33" w:rsidRPr="006324AD" w:rsidTr="00FB5C33">
        <w:tc>
          <w:tcPr>
            <w:tcW w:w="9507" w:type="dxa"/>
            <w:gridSpan w:val="4"/>
          </w:tcPr>
          <w:p w:rsidR="00FB5C33" w:rsidRPr="006324AD" w:rsidRDefault="00FB5C33" w:rsidP="00FB5C33">
            <w:pPr>
              <w:spacing w:line="302" w:lineRule="exact"/>
            </w:pPr>
            <w:r w:rsidRPr="006324AD">
              <w:t>Расчетные средние часовые расходы</w:t>
            </w:r>
          </w:p>
        </w:tc>
      </w:tr>
      <w:tr w:rsidR="00FB5C33" w:rsidRPr="006324AD" w:rsidTr="00FB5C33">
        <w:tc>
          <w:tcPr>
            <w:tcW w:w="631" w:type="dxa"/>
          </w:tcPr>
          <w:p w:rsidR="00FB5C33" w:rsidRPr="006324AD" w:rsidRDefault="00FB5C33" w:rsidP="00FB5C33">
            <w:pPr>
              <w:spacing w:line="302" w:lineRule="exact"/>
              <w:jc w:val="center"/>
            </w:pPr>
            <w:r w:rsidRPr="006324AD">
              <w:t>6.</w:t>
            </w:r>
          </w:p>
        </w:tc>
        <w:tc>
          <w:tcPr>
            <w:tcW w:w="3863" w:type="dxa"/>
          </w:tcPr>
          <w:p w:rsidR="00FB5C33" w:rsidRPr="006324AD" w:rsidRDefault="00FB5C33" w:rsidP="00FB5C33">
            <w:pPr>
              <w:spacing w:line="302" w:lineRule="exact"/>
            </w:pPr>
            <w:r w:rsidRPr="006324AD">
              <w:t xml:space="preserve">Расчетный средний часовой расход воды (общий), </w:t>
            </w:r>
          </w:p>
        </w:tc>
        <w:tc>
          <w:tcPr>
            <w:tcW w:w="3269" w:type="dxa"/>
          </w:tcPr>
          <w:p w:rsidR="00FB5C33" w:rsidRPr="006324AD" w:rsidRDefault="00FB5C33" w:rsidP="00FB5C33">
            <w:pPr>
              <w:spacing w:line="302" w:lineRule="exact"/>
              <w:jc w:val="both"/>
            </w:pPr>
          </w:p>
        </w:tc>
        <w:tc>
          <w:tcPr>
            <w:tcW w:w="1744" w:type="dxa"/>
          </w:tcPr>
          <w:p w:rsidR="00FB5C33" w:rsidRPr="006324AD" w:rsidRDefault="00FB5C33" w:rsidP="00FB5C33">
            <w:pPr>
              <w:spacing w:line="302" w:lineRule="exact"/>
              <w:jc w:val="center"/>
            </w:pPr>
          </w:p>
        </w:tc>
      </w:tr>
      <w:tr w:rsidR="00FB5C33" w:rsidRPr="006324AD" w:rsidTr="00FB5C33">
        <w:tc>
          <w:tcPr>
            <w:tcW w:w="631" w:type="dxa"/>
          </w:tcPr>
          <w:p w:rsidR="00FB5C33" w:rsidRPr="006324AD" w:rsidRDefault="00FB5C33" w:rsidP="00FB5C33">
            <w:pPr>
              <w:spacing w:line="302" w:lineRule="exact"/>
              <w:jc w:val="center"/>
            </w:pPr>
            <w:r w:rsidRPr="006324AD">
              <w:t>7.</w:t>
            </w:r>
          </w:p>
        </w:tc>
        <w:tc>
          <w:tcPr>
            <w:tcW w:w="3863" w:type="dxa"/>
          </w:tcPr>
          <w:p w:rsidR="00FB5C33" w:rsidRPr="006324AD" w:rsidRDefault="00FB5C33" w:rsidP="00FB5C33">
            <w:pPr>
              <w:spacing w:line="302" w:lineRule="exact"/>
              <w:rPr>
                <w:vertAlign w:val="subscript"/>
              </w:rPr>
            </w:pPr>
            <w:r w:rsidRPr="006324AD">
              <w:t>Коэффициент максимальной суточной неравномерности К</w:t>
            </w:r>
            <w:proofErr w:type="gramStart"/>
            <w:r w:rsidRPr="006324AD">
              <w:rPr>
                <w:vertAlign w:val="subscript"/>
              </w:rPr>
              <w:t>4</w:t>
            </w:r>
            <w:proofErr w:type="gramEnd"/>
          </w:p>
        </w:tc>
        <w:tc>
          <w:tcPr>
            <w:tcW w:w="3269" w:type="dxa"/>
          </w:tcPr>
          <w:p w:rsidR="00FB5C33" w:rsidRPr="006324AD" w:rsidRDefault="00FB5C33" w:rsidP="00FB5C33">
            <w:pPr>
              <w:spacing w:line="302" w:lineRule="exact"/>
            </w:pPr>
            <w:r w:rsidRPr="006324AD">
              <w:t>Таблица А5,</w:t>
            </w:r>
          </w:p>
          <w:p w:rsidR="00FB5C33" w:rsidRPr="006324AD" w:rsidRDefault="00FB5C33" w:rsidP="00FB5C33">
            <w:pPr>
              <w:spacing w:line="302" w:lineRule="exact"/>
              <w:jc w:val="both"/>
            </w:pPr>
            <w:r w:rsidRPr="006324AD">
              <w:t>СТО 5.2-01</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максимальный  суточный расход, м</w:t>
            </w:r>
            <w:r w:rsidRPr="006324AD">
              <w:rPr>
                <w:vertAlign w:val="superscript"/>
              </w:rPr>
              <w:t>3</w:t>
            </w:r>
            <w:r w:rsidRPr="006324AD">
              <w:t>/</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средний суточный расход воды на полив зеленых насаждений, на 1м</w:t>
            </w:r>
            <w:r w:rsidRPr="006324AD">
              <w:rPr>
                <w:vertAlign w:val="superscript"/>
              </w:rPr>
              <w:t>2</w:t>
            </w:r>
            <w:r w:rsidRPr="006324AD">
              <w:t>, л/</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 xml:space="preserve">Расчетный средний суточный расход воды (общий), </w:t>
            </w:r>
            <w:r w:rsidRPr="006324AD">
              <w:rPr>
                <w:lang w:val="en-US"/>
              </w:rPr>
              <w:t>Q</w:t>
            </w:r>
            <w:r w:rsidRPr="006324AD">
              <w:t>т</w:t>
            </w:r>
            <w:r w:rsidRPr="006324AD">
              <w:rPr>
                <w:vertAlign w:val="subscript"/>
              </w:rPr>
              <w:t>1</w:t>
            </w:r>
            <w:r w:rsidRPr="006324AD">
              <w:rPr>
                <w:vertAlign w:val="superscript"/>
                <w:lang w:val="en-US"/>
              </w:rPr>
              <w:t>tot</w:t>
            </w:r>
            <w:r w:rsidRPr="006324AD">
              <w:t xml:space="preserve"> л/</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максимальный суточный расход водопотребления, по зданию, м</w:t>
            </w:r>
            <w:r w:rsidRPr="006324AD">
              <w:rPr>
                <w:vertAlign w:val="superscript"/>
              </w:rPr>
              <w:t>3</w:t>
            </w:r>
            <w:r w:rsidRPr="006324AD">
              <w:t>/</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r w:rsidR="00FB5C33" w:rsidRPr="006324AD" w:rsidTr="00FB5C33">
        <w:tc>
          <w:tcPr>
            <w:tcW w:w="7763" w:type="dxa"/>
            <w:gridSpan w:val="3"/>
          </w:tcPr>
          <w:p w:rsidR="00FB5C33" w:rsidRPr="006324AD" w:rsidRDefault="00FB5C33" w:rsidP="00FB5C33">
            <w:pPr>
              <w:spacing w:line="302" w:lineRule="exact"/>
              <w:jc w:val="both"/>
            </w:pPr>
            <w:r w:rsidRPr="006324AD">
              <w:t>Расчетный максимальный суточный расход водоотведения по зданию, м</w:t>
            </w:r>
            <w:r w:rsidRPr="006324AD">
              <w:rPr>
                <w:vertAlign w:val="superscript"/>
              </w:rPr>
              <w:t>3</w:t>
            </w:r>
            <w:r w:rsidRPr="006324AD">
              <w:t>/</w:t>
            </w:r>
            <w:proofErr w:type="spellStart"/>
            <w:r w:rsidRPr="006324AD">
              <w:t>сут</w:t>
            </w:r>
            <w:proofErr w:type="spellEnd"/>
            <w:r w:rsidRPr="006324AD">
              <w:t>.</w:t>
            </w:r>
          </w:p>
        </w:tc>
        <w:tc>
          <w:tcPr>
            <w:tcW w:w="1744" w:type="dxa"/>
          </w:tcPr>
          <w:p w:rsidR="00FB5C33" w:rsidRPr="006324AD" w:rsidRDefault="00FB5C33" w:rsidP="00FB5C33">
            <w:pPr>
              <w:spacing w:line="302" w:lineRule="exact"/>
              <w:jc w:val="center"/>
            </w:pPr>
          </w:p>
        </w:tc>
      </w:tr>
    </w:tbl>
    <w:p w:rsidR="00FB5C33" w:rsidRPr="006324AD" w:rsidRDefault="00FB5C33" w:rsidP="00FB5C33">
      <w:pPr>
        <w:shd w:val="clear" w:color="auto" w:fill="FFFFFF"/>
        <w:spacing w:line="302" w:lineRule="exact"/>
        <w:jc w:val="both"/>
      </w:pPr>
      <w:r w:rsidRPr="006324AD">
        <w:t>Данные по потребителям даны заказчиком                                       мойк</w:t>
      </w:r>
      <w:proofErr w:type="gramStart"/>
      <w:r w:rsidRPr="006324AD">
        <w:t>а-</w:t>
      </w:r>
      <w:proofErr w:type="gramEnd"/>
      <w:r w:rsidRPr="006324AD">
        <w:t>, умывальник - ,</w:t>
      </w:r>
    </w:p>
    <w:p w:rsidR="00FB5C33" w:rsidRPr="006324AD" w:rsidRDefault="00FB5C33" w:rsidP="00FB5C33">
      <w:pPr>
        <w:shd w:val="clear" w:color="auto" w:fill="FFFFFF"/>
        <w:spacing w:line="302" w:lineRule="exact"/>
        <w:jc w:val="both"/>
      </w:pPr>
      <w:r w:rsidRPr="006324AD">
        <w:t xml:space="preserve">                                                                                                               ванн</w:t>
      </w:r>
      <w:proofErr w:type="gramStart"/>
      <w:r w:rsidRPr="006324AD">
        <w:t>а-</w:t>
      </w:r>
      <w:proofErr w:type="gramEnd"/>
      <w:r w:rsidRPr="006324AD">
        <w:t>, унитаз-.</w:t>
      </w:r>
    </w:p>
    <w:p w:rsidR="00FB5C33" w:rsidRPr="006324AD" w:rsidRDefault="00FB5C33" w:rsidP="00FB5C33">
      <w:pPr>
        <w:shd w:val="clear" w:color="auto" w:fill="FFFFFF"/>
        <w:spacing w:line="302" w:lineRule="exact"/>
        <w:jc w:val="both"/>
      </w:pPr>
      <w:r w:rsidRPr="006324AD">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787"/>
        <w:gridCol w:w="804"/>
        <w:gridCol w:w="763"/>
        <w:gridCol w:w="820"/>
        <w:gridCol w:w="797"/>
        <w:gridCol w:w="2262"/>
        <w:gridCol w:w="895"/>
        <w:gridCol w:w="763"/>
        <w:gridCol w:w="909"/>
      </w:tblGrid>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val="restart"/>
          </w:tcPr>
          <w:p w:rsidR="00FB5C33" w:rsidRPr="006324AD" w:rsidRDefault="00FB5C33" w:rsidP="00FB5C33">
            <w:pPr>
              <w:spacing w:line="302" w:lineRule="exact"/>
              <w:jc w:val="center"/>
              <w:rPr>
                <w:b/>
              </w:rPr>
            </w:pPr>
            <w:r w:rsidRPr="006324AD">
              <w:rPr>
                <w:b/>
              </w:rPr>
              <w:t>ВК</w:t>
            </w: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val="restart"/>
          </w:tcPr>
          <w:p w:rsidR="00FB5C33" w:rsidRPr="006324AD" w:rsidRDefault="00FB5C33" w:rsidP="00FB5C33">
            <w:pPr>
              <w:shd w:val="clear" w:color="auto" w:fill="FFFFFF"/>
              <w:tabs>
                <w:tab w:val="left" w:pos="6811"/>
              </w:tabs>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4829" w:type="dxa"/>
            <w:gridSpan w:val="4"/>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roofErr w:type="spellStart"/>
            <w:r w:rsidRPr="006324AD">
              <w:t>изм</w:t>
            </w:r>
            <w:proofErr w:type="spellEnd"/>
          </w:p>
        </w:tc>
        <w:tc>
          <w:tcPr>
            <w:tcW w:w="787" w:type="dxa"/>
          </w:tcPr>
          <w:p w:rsidR="00FB5C33" w:rsidRPr="006324AD" w:rsidRDefault="00FB5C33" w:rsidP="00FB5C33">
            <w:pPr>
              <w:spacing w:line="302" w:lineRule="exact"/>
              <w:jc w:val="both"/>
            </w:pPr>
            <w:r w:rsidRPr="006324AD">
              <w:t>кол.</w:t>
            </w:r>
          </w:p>
        </w:tc>
        <w:tc>
          <w:tcPr>
            <w:tcW w:w="804" w:type="dxa"/>
          </w:tcPr>
          <w:p w:rsidR="00FB5C33" w:rsidRPr="006324AD" w:rsidRDefault="00FB5C33" w:rsidP="00FB5C33">
            <w:pPr>
              <w:spacing w:line="302" w:lineRule="exact"/>
              <w:jc w:val="both"/>
            </w:pPr>
            <w:r w:rsidRPr="006324AD">
              <w:t>лист</w:t>
            </w:r>
          </w:p>
        </w:tc>
        <w:tc>
          <w:tcPr>
            <w:tcW w:w="763" w:type="dxa"/>
          </w:tcPr>
          <w:p w:rsidR="00FB5C33" w:rsidRPr="006324AD" w:rsidRDefault="00FB5C33" w:rsidP="00FB5C33">
            <w:pPr>
              <w:spacing w:line="302" w:lineRule="exact"/>
              <w:jc w:val="both"/>
            </w:pPr>
            <w:r w:rsidRPr="006324AD">
              <w:t>№ док</w:t>
            </w:r>
          </w:p>
        </w:tc>
        <w:tc>
          <w:tcPr>
            <w:tcW w:w="820" w:type="dxa"/>
          </w:tcPr>
          <w:p w:rsidR="00FB5C33" w:rsidRPr="006324AD" w:rsidRDefault="00FB5C33" w:rsidP="00FB5C33">
            <w:pPr>
              <w:spacing w:line="302" w:lineRule="exact"/>
              <w:jc w:val="both"/>
            </w:pPr>
            <w:proofErr w:type="spellStart"/>
            <w:r w:rsidRPr="006324AD">
              <w:t>подп</w:t>
            </w:r>
            <w:proofErr w:type="spellEnd"/>
          </w:p>
        </w:tc>
        <w:tc>
          <w:tcPr>
            <w:tcW w:w="797" w:type="dxa"/>
          </w:tcPr>
          <w:p w:rsidR="00FB5C33" w:rsidRPr="006324AD" w:rsidRDefault="00FB5C33" w:rsidP="00FB5C33">
            <w:pPr>
              <w:spacing w:line="302" w:lineRule="exact"/>
              <w:jc w:val="both"/>
            </w:pPr>
            <w:r w:rsidRPr="006324AD">
              <w:t>дата</w:t>
            </w:r>
          </w:p>
        </w:tc>
        <w:tc>
          <w:tcPr>
            <w:tcW w:w="4829" w:type="dxa"/>
            <w:gridSpan w:val="4"/>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vMerge w:val="restart"/>
          </w:tcPr>
          <w:p w:rsidR="00FB5C33" w:rsidRPr="006324AD" w:rsidRDefault="00FB5C33" w:rsidP="00FB5C33">
            <w:pPr>
              <w:spacing w:line="302" w:lineRule="exact"/>
              <w:jc w:val="both"/>
            </w:pPr>
          </w:p>
        </w:tc>
        <w:tc>
          <w:tcPr>
            <w:tcW w:w="895" w:type="dxa"/>
          </w:tcPr>
          <w:p w:rsidR="00FB5C33" w:rsidRPr="006324AD" w:rsidRDefault="00FB5C33" w:rsidP="00FB5C33">
            <w:pPr>
              <w:spacing w:line="302" w:lineRule="exact"/>
              <w:jc w:val="both"/>
            </w:pPr>
            <w:r w:rsidRPr="006324AD">
              <w:t>стадия</w:t>
            </w:r>
          </w:p>
        </w:tc>
        <w:tc>
          <w:tcPr>
            <w:tcW w:w="763" w:type="dxa"/>
          </w:tcPr>
          <w:p w:rsidR="00FB5C33" w:rsidRPr="006324AD" w:rsidRDefault="00FB5C33" w:rsidP="00FB5C33">
            <w:pPr>
              <w:spacing w:line="302" w:lineRule="exact"/>
              <w:jc w:val="both"/>
            </w:pPr>
            <w:r w:rsidRPr="006324AD">
              <w:t>лист</w:t>
            </w:r>
          </w:p>
        </w:tc>
        <w:tc>
          <w:tcPr>
            <w:tcW w:w="909" w:type="dxa"/>
          </w:tcPr>
          <w:p w:rsidR="00FB5C33" w:rsidRPr="006324AD" w:rsidRDefault="00FB5C33" w:rsidP="00FB5C33">
            <w:pPr>
              <w:spacing w:line="302" w:lineRule="exact"/>
              <w:jc w:val="both"/>
            </w:pPr>
            <w:r w:rsidRPr="006324AD">
              <w:t>листов</w:t>
            </w: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vMerge/>
          </w:tcPr>
          <w:p w:rsidR="00FB5C33" w:rsidRPr="006324AD" w:rsidRDefault="00FB5C33" w:rsidP="00FB5C33">
            <w:pPr>
              <w:spacing w:line="302" w:lineRule="exact"/>
              <w:jc w:val="both"/>
            </w:pPr>
          </w:p>
        </w:tc>
        <w:tc>
          <w:tcPr>
            <w:tcW w:w="895" w:type="dxa"/>
            <w:vMerge w:val="restart"/>
          </w:tcPr>
          <w:p w:rsidR="00FB5C33" w:rsidRPr="006324AD" w:rsidRDefault="00FB5C33" w:rsidP="00FB5C33">
            <w:pPr>
              <w:spacing w:line="302" w:lineRule="exact"/>
              <w:jc w:val="center"/>
            </w:pPr>
            <w:proofErr w:type="gramStart"/>
            <w:r w:rsidRPr="006324AD">
              <w:t>Р</w:t>
            </w:r>
            <w:proofErr w:type="gramEnd"/>
          </w:p>
        </w:tc>
        <w:tc>
          <w:tcPr>
            <w:tcW w:w="763" w:type="dxa"/>
            <w:vMerge w:val="restart"/>
          </w:tcPr>
          <w:p w:rsidR="00FB5C33" w:rsidRPr="006324AD" w:rsidRDefault="00FB5C33" w:rsidP="00FB5C33">
            <w:pPr>
              <w:spacing w:line="302" w:lineRule="exact"/>
              <w:jc w:val="center"/>
            </w:pPr>
            <w:r w:rsidRPr="006324AD">
              <w:t>1</w:t>
            </w:r>
          </w:p>
        </w:tc>
        <w:tc>
          <w:tcPr>
            <w:tcW w:w="909" w:type="dxa"/>
            <w:vMerge w:val="restart"/>
          </w:tcPr>
          <w:p w:rsidR="00FB5C33" w:rsidRPr="006324AD" w:rsidRDefault="00FB5C33" w:rsidP="00FB5C33">
            <w:pPr>
              <w:spacing w:line="302" w:lineRule="exact"/>
              <w:jc w:val="center"/>
            </w:pPr>
            <w:r w:rsidRPr="006324AD">
              <w:t>1</w:t>
            </w: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vMerge/>
          </w:tcPr>
          <w:p w:rsidR="00FB5C33" w:rsidRPr="006324AD" w:rsidRDefault="00FB5C33" w:rsidP="00FB5C33">
            <w:pPr>
              <w:spacing w:line="302" w:lineRule="exact"/>
              <w:jc w:val="both"/>
            </w:pPr>
          </w:p>
        </w:tc>
        <w:tc>
          <w:tcPr>
            <w:tcW w:w="895" w:type="dxa"/>
            <w:vMerge/>
          </w:tcPr>
          <w:p w:rsidR="00FB5C33" w:rsidRPr="006324AD" w:rsidRDefault="00FB5C33" w:rsidP="00FB5C33">
            <w:pPr>
              <w:spacing w:line="302" w:lineRule="exact"/>
              <w:jc w:val="both"/>
            </w:pPr>
          </w:p>
        </w:tc>
        <w:tc>
          <w:tcPr>
            <w:tcW w:w="763" w:type="dxa"/>
            <w:vMerge/>
          </w:tcPr>
          <w:p w:rsidR="00FB5C33" w:rsidRPr="006324AD" w:rsidRDefault="00FB5C33" w:rsidP="00FB5C33">
            <w:pPr>
              <w:spacing w:line="302" w:lineRule="exact"/>
              <w:jc w:val="both"/>
            </w:pPr>
          </w:p>
        </w:tc>
        <w:tc>
          <w:tcPr>
            <w:tcW w:w="909" w:type="dxa"/>
            <w:vMerge/>
          </w:tcPr>
          <w:p w:rsidR="00FB5C33" w:rsidRPr="006324AD" w:rsidRDefault="00FB5C33" w:rsidP="00FB5C33">
            <w:pPr>
              <w:spacing w:line="302" w:lineRule="exact"/>
              <w:jc w:val="both"/>
            </w:pPr>
          </w:p>
        </w:tc>
      </w:tr>
      <w:tr w:rsidR="00FB5C33" w:rsidRPr="006324AD" w:rsidTr="00FB5C33">
        <w:tc>
          <w:tcPr>
            <w:tcW w:w="771" w:type="dxa"/>
          </w:tcPr>
          <w:p w:rsidR="00FB5C33" w:rsidRPr="006324AD" w:rsidRDefault="00FB5C33" w:rsidP="00FB5C33">
            <w:pPr>
              <w:spacing w:line="302" w:lineRule="exact"/>
              <w:jc w:val="both"/>
            </w:pPr>
          </w:p>
        </w:tc>
        <w:tc>
          <w:tcPr>
            <w:tcW w:w="787" w:type="dxa"/>
          </w:tcPr>
          <w:p w:rsidR="00FB5C33" w:rsidRPr="006324AD" w:rsidRDefault="00FB5C33" w:rsidP="00FB5C33">
            <w:pPr>
              <w:spacing w:line="302" w:lineRule="exact"/>
              <w:jc w:val="both"/>
            </w:pPr>
          </w:p>
        </w:tc>
        <w:tc>
          <w:tcPr>
            <w:tcW w:w="804"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820" w:type="dxa"/>
          </w:tcPr>
          <w:p w:rsidR="00FB5C33" w:rsidRPr="006324AD" w:rsidRDefault="00FB5C33" w:rsidP="00FB5C33">
            <w:pPr>
              <w:spacing w:line="302" w:lineRule="exact"/>
              <w:jc w:val="both"/>
            </w:pPr>
          </w:p>
        </w:tc>
        <w:tc>
          <w:tcPr>
            <w:tcW w:w="797" w:type="dxa"/>
          </w:tcPr>
          <w:p w:rsidR="00FB5C33" w:rsidRPr="006324AD" w:rsidRDefault="00FB5C33" w:rsidP="00FB5C33">
            <w:pPr>
              <w:spacing w:line="302" w:lineRule="exact"/>
              <w:jc w:val="both"/>
            </w:pPr>
          </w:p>
        </w:tc>
        <w:tc>
          <w:tcPr>
            <w:tcW w:w="2262" w:type="dxa"/>
          </w:tcPr>
          <w:p w:rsidR="00FB5C33" w:rsidRPr="006324AD" w:rsidRDefault="00FB5C33" w:rsidP="00FB5C33">
            <w:pPr>
              <w:spacing w:line="302" w:lineRule="exact"/>
              <w:jc w:val="both"/>
            </w:pPr>
            <w:r w:rsidRPr="006324AD">
              <w:t>Расчет водопотребления, водоотведения</w:t>
            </w:r>
          </w:p>
        </w:tc>
        <w:tc>
          <w:tcPr>
            <w:tcW w:w="895" w:type="dxa"/>
          </w:tcPr>
          <w:p w:rsidR="00FB5C33" w:rsidRPr="006324AD" w:rsidRDefault="00FB5C33" w:rsidP="00FB5C33">
            <w:pPr>
              <w:spacing w:line="302" w:lineRule="exact"/>
              <w:jc w:val="both"/>
            </w:pPr>
          </w:p>
        </w:tc>
        <w:tc>
          <w:tcPr>
            <w:tcW w:w="763" w:type="dxa"/>
          </w:tcPr>
          <w:p w:rsidR="00FB5C33" w:rsidRPr="006324AD" w:rsidRDefault="00FB5C33" w:rsidP="00FB5C33">
            <w:pPr>
              <w:spacing w:line="302" w:lineRule="exact"/>
              <w:jc w:val="both"/>
            </w:pPr>
          </w:p>
        </w:tc>
        <w:tc>
          <w:tcPr>
            <w:tcW w:w="909" w:type="dxa"/>
          </w:tcPr>
          <w:p w:rsidR="00FB5C33" w:rsidRPr="006324AD" w:rsidRDefault="00FB5C33" w:rsidP="00FB5C33">
            <w:pPr>
              <w:spacing w:line="302" w:lineRule="exact"/>
              <w:jc w:val="both"/>
            </w:pPr>
          </w:p>
        </w:tc>
      </w:tr>
      <w:tr w:rsidR="00062244" w:rsidRPr="006324AD" w:rsidTr="00FB5C33">
        <w:tc>
          <w:tcPr>
            <w:tcW w:w="771" w:type="dxa"/>
          </w:tcPr>
          <w:p w:rsidR="00062244" w:rsidRPr="006324AD" w:rsidRDefault="00062244" w:rsidP="00FB5C33">
            <w:pPr>
              <w:spacing w:line="302" w:lineRule="exact"/>
              <w:jc w:val="both"/>
            </w:pPr>
          </w:p>
          <w:p w:rsidR="00062244" w:rsidRPr="006324AD" w:rsidRDefault="00062244" w:rsidP="00FB5C33">
            <w:pPr>
              <w:spacing w:line="302" w:lineRule="exact"/>
              <w:jc w:val="both"/>
            </w:pPr>
          </w:p>
          <w:p w:rsidR="00062244" w:rsidRPr="006324AD" w:rsidRDefault="00062244" w:rsidP="00FB5C33">
            <w:pPr>
              <w:spacing w:line="302" w:lineRule="exact"/>
              <w:jc w:val="both"/>
            </w:pPr>
          </w:p>
        </w:tc>
        <w:tc>
          <w:tcPr>
            <w:tcW w:w="787" w:type="dxa"/>
          </w:tcPr>
          <w:p w:rsidR="00062244" w:rsidRPr="006324AD" w:rsidRDefault="00062244" w:rsidP="00FB5C33">
            <w:pPr>
              <w:spacing w:line="302" w:lineRule="exact"/>
              <w:jc w:val="both"/>
            </w:pPr>
          </w:p>
        </w:tc>
        <w:tc>
          <w:tcPr>
            <w:tcW w:w="804" w:type="dxa"/>
          </w:tcPr>
          <w:p w:rsidR="00062244" w:rsidRPr="006324AD" w:rsidRDefault="00062244" w:rsidP="00FB5C33">
            <w:pPr>
              <w:spacing w:line="302" w:lineRule="exact"/>
              <w:jc w:val="both"/>
            </w:pPr>
          </w:p>
        </w:tc>
        <w:tc>
          <w:tcPr>
            <w:tcW w:w="763" w:type="dxa"/>
          </w:tcPr>
          <w:p w:rsidR="00062244" w:rsidRPr="006324AD" w:rsidRDefault="00062244" w:rsidP="00FB5C33">
            <w:pPr>
              <w:spacing w:line="302" w:lineRule="exact"/>
              <w:jc w:val="both"/>
            </w:pPr>
          </w:p>
        </w:tc>
        <w:tc>
          <w:tcPr>
            <w:tcW w:w="820" w:type="dxa"/>
          </w:tcPr>
          <w:p w:rsidR="00062244" w:rsidRPr="006324AD" w:rsidRDefault="00062244" w:rsidP="00FB5C33">
            <w:pPr>
              <w:spacing w:line="302" w:lineRule="exact"/>
              <w:jc w:val="both"/>
            </w:pPr>
          </w:p>
        </w:tc>
        <w:tc>
          <w:tcPr>
            <w:tcW w:w="797" w:type="dxa"/>
          </w:tcPr>
          <w:p w:rsidR="00062244" w:rsidRPr="006324AD" w:rsidRDefault="00062244" w:rsidP="00FB5C33">
            <w:pPr>
              <w:spacing w:line="302" w:lineRule="exact"/>
              <w:jc w:val="both"/>
            </w:pPr>
          </w:p>
        </w:tc>
        <w:tc>
          <w:tcPr>
            <w:tcW w:w="2262" w:type="dxa"/>
          </w:tcPr>
          <w:p w:rsidR="00062244" w:rsidRPr="006324AD" w:rsidRDefault="00062244" w:rsidP="00FB5C33">
            <w:pPr>
              <w:spacing w:line="302" w:lineRule="exact"/>
              <w:jc w:val="both"/>
            </w:pPr>
          </w:p>
        </w:tc>
        <w:tc>
          <w:tcPr>
            <w:tcW w:w="895" w:type="dxa"/>
          </w:tcPr>
          <w:p w:rsidR="00062244" w:rsidRPr="006324AD" w:rsidRDefault="00062244" w:rsidP="00FB5C33">
            <w:pPr>
              <w:spacing w:line="302" w:lineRule="exact"/>
              <w:jc w:val="both"/>
            </w:pPr>
          </w:p>
        </w:tc>
        <w:tc>
          <w:tcPr>
            <w:tcW w:w="763" w:type="dxa"/>
          </w:tcPr>
          <w:p w:rsidR="00062244" w:rsidRPr="006324AD" w:rsidRDefault="00062244" w:rsidP="00FB5C33">
            <w:pPr>
              <w:spacing w:line="302" w:lineRule="exact"/>
              <w:jc w:val="both"/>
            </w:pPr>
          </w:p>
        </w:tc>
        <w:tc>
          <w:tcPr>
            <w:tcW w:w="909" w:type="dxa"/>
          </w:tcPr>
          <w:p w:rsidR="00062244" w:rsidRPr="006324AD" w:rsidRDefault="00062244" w:rsidP="00FB5C33">
            <w:pPr>
              <w:spacing w:line="302" w:lineRule="exact"/>
              <w:jc w:val="both"/>
            </w:pPr>
          </w:p>
        </w:tc>
      </w:tr>
    </w:tbl>
    <w:p w:rsidR="00FB5C33" w:rsidRPr="006324AD" w:rsidRDefault="00FB5C33" w:rsidP="00FB5C33">
      <w:pPr>
        <w:shd w:val="clear" w:color="auto" w:fill="F5F5F5"/>
      </w:pPr>
      <w:r w:rsidRPr="006324AD">
        <w:lastRenderedPageBreak/>
        <w:t>2. Приложения к заявлению:</w:t>
      </w:r>
    </w:p>
    <w:p w:rsidR="00FB5C33" w:rsidRPr="006324AD" w:rsidRDefault="00FB5C33" w:rsidP="00FB5C33">
      <w:pPr>
        <w:shd w:val="clear" w:color="auto" w:fill="F5F5F5"/>
        <w:jc w:val="both"/>
      </w:pPr>
      <w:r w:rsidRPr="006324AD">
        <w:t>· Паспорт, ИНН - по 2 копии и оригинал для сверки</w:t>
      </w:r>
    </w:p>
    <w:p w:rsidR="00FB5C33" w:rsidRPr="006324AD" w:rsidRDefault="00FB5C33" w:rsidP="00FB5C33">
      <w:pPr>
        <w:shd w:val="clear" w:color="auto" w:fill="F5F5F5"/>
        <w:jc w:val="both"/>
      </w:pPr>
      <w:r w:rsidRPr="006324AD">
        <w:t>· 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shd w:val="clear" w:color="auto" w:fill="F5F5F5"/>
        <w:jc w:val="both"/>
      </w:pPr>
      <w:r w:rsidRPr="006324AD">
        <w:t xml:space="preserve">· 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shd w:val="clear" w:color="auto" w:fill="F5F5F5"/>
        <w:jc w:val="both"/>
      </w:pPr>
      <w:r w:rsidRPr="006324AD">
        <w:t>· 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shd w:val="clear" w:color="auto" w:fill="F5F5F5"/>
        <w:jc w:val="both"/>
      </w:pPr>
      <w:r w:rsidRPr="006324AD">
        <w:t>· 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shd w:val="clear" w:color="auto" w:fill="F5F5F5"/>
        <w:jc w:val="both"/>
      </w:pPr>
      <w:r w:rsidRPr="006324AD">
        <w:t>· 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shd w:val="clear" w:color="auto" w:fill="F5F5F5"/>
      </w:pPr>
      <w:r w:rsidRPr="006324AD">
        <w:t>ОБЯЗАТЕЛЬНО ВСЕ КОПИИ ДОКУМЕНТОВ ДОЛЖНЫ БЫТЬ ЗАВЕРЕНЫ ПЕЧАТЬЮ ПРЕДПРИЯТИЯ!</w:t>
      </w:r>
    </w:p>
    <w:p w:rsidR="00FB5C33" w:rsidRPr="006324AD" w:rsidRDefault="00FB5C33" w:rsidP="00FB5C33">
      <w:pPr>
        <w:shd w:val="clear" w:color="auto" w:fill="F5F5F5"/>
        <w:ind w:firstLine="708"/>
        <w:jc w:val="both"/>
      </w:pPr>
      <w:r w:rsidRPr="006324AD">
        <w:t>В срок до 14 дней производственно-технический отдел МУП «Элиставодоканал» выдает технические условия, только при условии предоставления Заявителем в ПТО МУП «Элиставодоканал» полного пакета вышеперечисленных документов (</w:t>
      </w:r>
      <w:hyperlink r:id="rId35" w:history="1">
        <w:r w:rsidRPr="006324AD">
          <w:rPr>
            <w:u w:val="single"/>
          </w:rPr>
          <w:t>Приложение 4</w:t>
        </w:r>
      </w:hyperlink>
      <w:r w:rsidRPr="006324AD">
        <w:t>).</w:t>
      </w:r>
    </w:p>
    <w:p w:rsidR="00FB5C33" w:rsidRPr="006324AD" w:rsidRDefault="00FB5C33" w:rsidP="00FB5C33">
      <w:pPr>
        <w:shd w:val="clear" w:color="auto" w:fill="F5F5F5"/>
        <w:jc w:val="both"/>
      </w:pPr>
    </w:p>
    <w:p w:rsidR="00FB5C33" w:rsidRPr="006324AD" w:rsidRDefault="0056668A" w:rsidP="00FB5C33">
      <w:pPr>
        <w:shd w:val="clear" w:color="auto" w:fill="F5F5F5"/>
        <w:jc w:val="both"/>
      </w:pPr>
      <w:hyperlink r:id="rId36" w:anchor="spoiler" w:tooltip="2 этап: Получение условий подключения и заключение договора на подключение к сетям водоснабжения и водоотведения;" w:history="1">
        <w:r w:rsidR="00FB5C33" w:rsidRPr="006324AD">
          <w:rPr>
            <w:u w:val="single"/>
          </w:rPr>
          <w:t>2 этап: Получение условий подключения и заключение договора на подключение к сетям водоснабжения и водоотведения;</w:t>
        </w:r>
      </w:hyperlink>
    </w:p>
    <w:p w:rsidR="00FB5C33" w:rsidRPr="006324AD" w:rsidRDefault="00FB5C33" w:rsidP="00FB5C33">
      <w:pPr>
        <w:shd w:val="clear" w:color="auto" w:fill="F5F5F5"/>
        <w:ind w:firstLine="708"/>
        <w:jc w:val="both"/>
      </w:pPr>
      <w:r w:rsidRPr="006324AD">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FB5C33" w:rsidRPr="006324AD" w:rsidRDefault="00FB5C33" w:rsidP="00FB5C33">
      <w:pPr>
        <w:pStyle w:val="a6"/>
        <w:numPr>
          <w:ilvl w:val="0"/>
          <w:numId w:val="14"/>
        </w:numPr>
        <w:shd w:val="clear" w:color="auto" w:fill="F5F5F5"/>
        <w:jc w:val="both"/>
      </w:pPr>
      <w:r w:rsidRPr="006324AD">
        <w:t>Заявлени</w:t>
      </w:r>
      <w:proofErr w:type="gramStart"/>
      <w:r w:rsidRPr="006324AD">
        <w:t>е(</w:t>
      </w:r>
      <w:proofErr w:type="gramEnd"/>
      <w:r w:rsidRPr="006324AD">
        <w:t xml:space="preserve">заявка) </w:t>
      </w:r>
      <w:hyperlink r:id="rId37" w:history="1">
        <w:r w:rsidRPr="006324AD">
          <w:rPr>
            <w:u w:val="single"/>
          </w:rPr>
          <w:t>Приложение 3</w:t>
        </w:r>
      </w:hyperlink>
      <w:r w:rsidRPr="006324AD">
        <w:t> о подключении, в котором должны содержаться следующие сведения:</w:t>
      </w: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476F8" w:rsidRDefault="00FB5C33" w:rsidP="00FB5C33">
      <w:pPr>
        <w:pStyle w:val="a6"/>
        <w:shd w:val="clear" w:color="auto" w:fill="FFFFFF"/>
        <w:jc w:val="right"/>
        <w:rPr>
          <w:spacing w:val="-9"/>
          <w:sz w:val="28"/>
          <w:szCs w:val="28"/>
          <w:highlight w:val="yellow"/>
        </w:rPr>
      </w:pPr>
    </w:p>
    <w:p w:rsidR="00FB5C33" w:rsidRPr="006324AD" w:rsidRDefault="00FB5C33" w:rsidP="00FB5C33">
      <w:pPr>
        <w:pStyle w:val="a6"/>
        <w:shd w:val="clear" w:color="auto" w:fill="FFFFFF"/>
        <w:jc w:val="right"/>
        <w:rPr>
          <w:spacing w:val="-9"/>
          <w:sz w:val="28"/>
          <w:szCs w:val="28"/>
        </w:rPr>
      </w:pPr>
      <w:r w:rsidRPr="006324AD">
        <w:rPr>
          <w:spacing w:val="-9"/>
          <w:sz w:val="28"/>
          <w:szCs w:val="28"/>
        </w:rPr>
        <w:lastRenderedPageBreak/>
        <w:t>ПРИЛОЖЕНИЕ 3</w:t>
      </w:r>
    </w:p>
    <w:p w:rsidR="00FB5C33" w:rsidRPr="006324AD" w:rsidRDefault="00FB5C33" w:rsidP="00FB5C33">
      <w:pPr>
        <w:pStyle w:val="a6"/>
        <w:shd w:val="clear" w:color="auto" w:fill="FFFFFF"/>
        <w:rPr>
          <w:spacing w:val="-9"/>
          <w:sz w:val="28"/>
          <w:szCs w:val="28"/>
        </w:rPr>
      </w:pPr>
    </w:p>
    <w:p w:rsidR="00FB5C33" w:rsidRPr="006324AD" w:rsidRDefault="00FB5C33" w:rsidP="00FB5C33">
      <w:pPr>
        <w:pStyle w:val="a6"/>
        <w:ind w:left="5529"/>
      </w:pPr>
      <w:r w:rsidRPr="006324AD">
        <w:t>Директору МУП «Элиставодоканал»</w:t>
      </w:r>
    </w:p>
    <w:p w:rsidR="00FB5C33" w:rsidRPr="006324AD" w:rsidRDefault="00FB5C33" w:rsidP="00FB5C33">
      <w:pPr>
        <w:pStyle w:val="a6"/>
        <w:ind w:left="5529"/>
      </w:pPr>
      <w:proofErr w:type="spellStart"/>
      <w:r w:rsidRPr="006324AD">
        <w:t>Лиджи-Горяеву</w:t>
      </w:r>
      <w:proofErr w:type="spellEnd"/>
      <w:r w:rsidRPr="006324AD">
        <w:t xml:space="preserve"> В.Д.</w:t>
      </w:r>
    </w:p>
    <w:p w:rsidR="00FB5C33" w:rsidRPr="006324AD" w:rsidRDefault="00FB5C33" w:rsidP="00FB5C33">
      <w:pPr>
        <w:pStyle w:val="a6"/>
        <w:ind w:left="5529"/>
      </w:pPr>
      <w:r w:rsidRPr="006324AD">
        <w:t>От _____________________________</w:t>
      </w:r>
    </w:p>
    <w:p w:rsidR="00FB5C33" w:rsidRPr="006324AD" w:rsidRDefault="00FB5C33" w:rsidP="00FB5C33">
      <w:pPr>
        <w:ind w:left="360"/>
      </w:pPr>
    </w:p>
    <w:p w:rsidR="00FB5C33" w:rsidRPr="006324AD" w:rsidRDefault="00FB5C33" w:rsidP="00FB5C33">
      <w:pPr>
        <w:ind w:left="360"/>
        <w:jc w:val="center"/>
      </w:pPr>
      <w:r w:rsidRPr="006324AD">
        <w:t>ЗАЯВКА</w:t>
      </w:r>
    </w:p>
    <w:p w:rsidR="00FB5C33" w:rsidRPr="006324AD" w:rsidRDefault="00FB5C33" w:rsidP="00FB5C33">
      <w:pPr>
        <w:ind w:left="360"/>
        <w:jc w:val="center"/>
      </w:pPr>
      <w:r w:rsidRPr="006324AD">
        <w:t xml:space="preserve">на заключение </w:t>
      </w:r>
      <w:proofErr w:type="gramStart"/>
      <w:r w:rsidRPr="006324AD">
        <w:t>договора</w:t>
      </w:r>
      <w:proofErr w:type="gramEnd"/>
      <w:r w:rsidRPr="006324AD">
        <w:t xml:space="preserve"> на подключение</w:t>
      </w:r>
    </w:p>
    <w:p w:rsidR="00FB5C33" w:rsidRPr="006324AD" w:rsidRDefault="00FB5C33" w:rsidP="00FB5C33">
      <w:pPr>
        <w:jc w:val="both"/>
      </w:pPr>
    </w:p>
    <w:p w:rsidR="00FB5C33" w:rsidRPr="006324AD" w:rsidRDefault="00FB5C33" w:rsidP="00FB5C33">
      <w:pPr>
        <w:ind w:firstLine="360"/>
        <w:jc w:val="both"/>
      </w:pPr>
      <w:proofErr w:type="gramStart"/>
      <w:r w:rsidRPr="006324AD">
        <w:t>Прошу заключить Договор на подключение строящегося реконструируемого) объекта капитального строительства к системам водоснабжения и (или) водоотведения МУП Элиставодоканал»:</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FB5C33" w:rsidRPr="006324AD" w:rsidTr="00FB5C33">
        <w:tc>
          <w:tcPr>
            <w:tcW w:w="5495" w:type="dxa"/>
          </w:tcPr>
          <w:p w:rsidR="00FB5C33" w:rsidRPr="006324AD" w:rsidRDefault="00FB5C33" w:rsidP="00FB5C33">
            <w:r w:rsidRPr="006324AD">
              <w:t>1. Реквизиты заказчика:</w:t>
            </w:r>
          </w:p>
          <w:p w:rsidR="00FB5C33" w:rsidRPr="006324AD" w:rsidRDefault="00FB5C33" w:rsidP="00FB5C33">
            <w:pPr>
              <w:rPr>
                <w:sz w:val="20"/>
                <w:szCs w:val="20"/>
              </w:rPr>
            </w:pPr>
            <w:r w:rsidRPr="006324AD">
              <w:rPr>
                <w:sz w:val="20"/>
                <w:szCs w:val="20"/>
              </w:rPr>
              <w:t>для юридических лиц - полное наименование, номер записи в ЕГРЮЛ;</w:t>
            </w:r>
          </w:p>
          <w:p w:rsidR="00FB5C33" w:rsidRPr="006324AD" w:rsidRDefault="00FB5C33" w:rsidP="00FB5C33">
            <w:pPr>
              <w:rPr>
                <w:sz w:val="20"/>
                <w:szCs w:val="20"/>
              </w:rPr>
            </w:pPr>
            <w:r w:rsidRPr="006324AD">
              <w:rPr>
                <w:sz w:val="20"/>
                <w:szCs w:val="20"/>
              </w:rPr>
              <w:t>для индивидуальных предпринимателей – Ф.И.О., номер записи в ЕГРЮЛ, дата её занесения в реестр;</w:t>
            </w:r>
          </w:p>
          <w:p w:rsidR="00FB5C33" w:rsidRPr="006324AD" w:rsidRDefault="00FB5C33" w:rsidP="00FB5C33">
            <w:pPr>
              <w:rPr>
                <w:sz w:val="20"/>
                <w:szCs w:val="20"/>
              </w:rPr>
            </w:pPr>
            <w:r w:rsidRPr="006324AD">
              <w:rPr>
                <w:sz w:val="20"/>
                <w:szCs w:val="20"/>
              </w:rPr>
              <w:t>для физических лиц – Ф.И.О., серия, номер и дата выдачи основного документа, удостоверяющего личность, почтовый адрес, телефоны, факс, адрес электронной почты.</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2. Местонахождения объекта капитального строительства, который нужно подключить к сетям инженерно-технического обеспечения (водопровода и (или) канализации)</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3. Предмет Договора о подключении (в том числе размер загрузки ресурса, потребляемого объектом капитального строительства)</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5. Номер и дата выдачи технических условий</w:t>
            </w:r>
          </w:p>
        </w:tc>
        <w:tc>
          <w:tcPr>
            <w:tcW w:w="4111" w:type="dxa"/>
          </w:tcPr>
          <w:p w:rsidR="00FB5C33" w:rsidRPr="006324AD" w:rsidRDefault="00FB5C33" w:rsidP="00FB5C33"/>
        </w:tc>
      </w:tr>
      <w:tr w:rsidR="00FB5C33" w:rsidRPr="006324AD" w:rsidTr="00FB5C33">
        <w:tc>
          <w:tcPr>
            <w:tcW w:w="5495" w:type="dxa"/>
          </w:tcPr>
          <w:p w:rsidR="00FB5C33" w:rsidRPr="006324AD" w:rsidRDefault="00FB5C33" w:rsidP="00FB5C33">
            <w:r w:rsidRPr="006324AD">
              <w:t>6. Дата подключения объекта капитального строительства</w:t>
            </w:r>
          </w:p>
        </w:tc>
        <w:tc>
          <w:tcPr>
            <w:tcW w:w="4111" w:type="dxa"/>
          </w:tcPr>
          <w:p w:rsidR="00FB5C33" w:rsidRPr="006324AD" w:rsidRDefault="00FB5C33" w:rsidP="00FB5C33"/>
        </w:tc>
      </w:tr>
    </w:tbl>
    <w:p w:rsidR="00FB5C33" w:rsidRPr="006324AD" w:rsidRDefault="00FB5C33" w:rsidP="00FB5C33">
      <w:pPr>
        <w:ind w:left="360"/>
      </w:pPr>
    </w:p>
    <w:p w:rsidR="00FB5C33" w:rsidRPr="006324AD" w:rsidRDefault="00FB5C33" w:rsidP="00FB5C33">
      <w:pPr>
        <w:ind w:left="360"/>
      </w:pPr>
      <w:r w:rsidRPr="006324AD">
        <w:t>Приложения:</w:t>
      </w:r>
    </w:p>
    <w:p w:rsidR="00FB5C33" w:rsidRPr="006324AD" w:rsidRDefault="00FB5C33" w:rsidP="00FB5C33">
      <w:pPr>
        <w:ind w:left="360"/>
        <w:jc w:val="both"/>
        <w:rPr>
          <w:sz w:val="20"/>
          <w:szCs w:val="20"/>
        </w:rPr>
      </w:pPr>
      <w:r w:rsidRPr="006324AD">
        <w:rPr>
          <w:sz w:val="20"/>
          <w:szCs w:val="20"/>
        </w:rPr>
        <w:t>1) копии правоустанавливающих документов на земельный участок;</w:t>
      </w:r>
    </w:p>
    <w:p w:rsidR="00FB5C33" w:rsidRPr="006324AD" w:rsidRDefault="00FB5C33" w:rsidP="00FB5C33">
      <w:pPr>
        <w:ind w:left="360"/>
        <w:jc w:val="both"/>
        <w:rPr>
          <w:sz w:val="20"/>
          <w:szCs w:val="20"/>
        </w:rPr>
      </w:pPr>
      <w:r w:rsidRPr="006324AD">
        <w:rPr>
          <w:sz w:val="20"/>
          <w:szCs w:val="20"/>
        </w:rPr>
        <w:t>2)ситуационный план расположения объекта капитального строительства с привязкой к территории населенного пункта;</w:t>
      </w:r>
    </w:p>
    <w:p w:rsidR="00FB5C33" w:rsidRPr="006324AD" w:rsidRDefault="00FB5C33" w:rsidP="00FB5C33">
      <w:pPr>
        <w:ind w:left="360"/>
        <w:jc w:val="both"/>
        <w:rPr>
          <w:sz w:val="28"/>
          <w:szCs w:val="28"/>
        </w:rPr>
      </w:pPr>
      <w:r w:rsidRPr="006324AD">
        <w:rPr>
          <w:sz w:val="20"/>
          <w:szCs w:val="20"/>
        </w:rPr>
        <w:t xml:space="preserve">3)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w:t>
      </w:r>
      <w:proofErr w:type="gramStart"/>
      <w:r w:rsidRPr="006324AD">
        <w:rPr>
          <w:sz w:val="20"/>
          <w:szCs w:val="20"/>
        </w:rPr>
        <w:t xml:space="preserve">( </w:t>
      </w:r>
      <w:proofErr w:type="gramEnd"/>
      <w:r w:rsidRPr="006324AD">
        <w:rPr>
          <w:sz w:val="20"/>
          <w:szCs w:val="20"/>
        </w:rPr>
        <w:t xml:space="preserve">для юридических лиц), </w:t>
      </w:r>
      <w:proofErr w:type="spellStart"/>
      <w:r w:rsidRPr="006324AD">
        <w:rPr>
          <w:sz w:val="20"/>
          <w:szCs w:val="20"/>
        </w:rPr>
        <w:t>выкипировку</w:t>
      </w:r>
      <w:proofErr w:type="spellEnd"/>
      <w:r w:rsidRPr="006324AD">
        <w:rPr>
          <w:sz w:val="20"/>
          <w:szCs w:val="20"/>
        </w:rPr>
        <w:t xml:space="preserve"> из карты в масштабе 1:5000  с  нанесением объекта (для физических лиц), </w:t>
      </w:r>
      <w:r w:rsidRPr="006324AD">
        <w:rPr>
          <w:sz w:val="28"/>
          <w:szCs w:val="28"/>
        </w:rPr>
        <w:t xml:space="preserve"> </w:t>
      </w:r>
    </w:p>
    <w:p w:rsidR="00FB5C33" w:rsidRPr="006324AD" w:rsidRDefault="00FB5C33" w:rsidP="00FB5C33">
      <w:pPr>
        <w:ind w:left="360"/>
        <w:jc w:val="both"/>
        <w:rPr>
          <w:sz w:val="20"/>
          <w:szCs w:val="20"/>
        </w:rPr>
      </w:pPr>
      <w:r w:rsidRPr="006324AD">
        <w:rPr>
          <w:sz w:val="20"/>
          <w:szCs w:val="20"/>
        </w:rPr>
        <w:t xml:space="preserve"> (не прилагается, если заказчик - физическое лицо, осуществляющее создание (реконструкцию) объекта индивидуального жилищного строительства)</w:t>
      </w:r>
      <w:proofErr w:type="gramStart"/>
      <w:r w:rsidRPr="006324AD">
        <w:rPr>
          <w:sz w:val="20"/>
          <w:szCs w:val="20"/>
        </w:rPr>
        <w:t xml:space="preserve"> ;</w:t>
      </w:r>
      <w:proofErr w:type="gramEnd"/>
    </w:p>
    <w:p w:rsidR="00FB5C33" w:rsidRPr="006324AD" w:rsidRDefault="00FB5C33" w:rsidP="00FB5C33">
      <w:pPr>
        <w:ind w:left="360"/>
        <w:jc w:val="both"/>
        <w:rPr>
          <w:sz w:val="20"/>
          <w:szCs w:val="20"/>
        </w:rPr>
      </w:pPr>
      <w:r w:rsidRPr="006324AD">
        <w:rPr>
          <w:sz w:val="20"/>
          <w:szCs w:val="20"/>
        </w:rPr>
        <w:t>4) документы, подтверждающие полномочия лица действовать от имени заказчика (в случае, если  заявка подается в адрес исполнителя представителем заказчика);</w:t>
      </w:r>
    </w:p>
    <w:p w:rsidR="00FB5C33" w:rsidRPr="006324AD" w:rsidRDefault="00FB5C33" w:rsidP="00FB5C33">
      <w:pPr>
        <w:ind w:left="360"/>
        <w:jc w:val="both"/>
        <w:rPr>
          <w:sz w:val="20"/>
          <w:szCs w:val="20"/>
        </w:rPr>
      </w:pPr>
      <w:r w:rsidRPr="006324AD">
        <w:rPr>
          <w:sz w:val="20"/>
          <w:szCs w:val="20"/>
        </w:rPr>
        <w:t>5) иные документы, которые предусмотрены правилами подключения объекта капительного строительства к сетям инженерно-технического обеспечения, утвержденными Постановлением Правительства РФ от 13.02.2006. № 83 (в зависимости от вида сетей инженерно-технического обеспечения, которым будет осуществляться подключения).</w:t>
      </w:r>
    </w:p>
    <w:p w:rsidR="00FB5C33" w:rsidRPr="006324AD" w:rsidRDefault="00FB5C33" w:rsidP="00FB5C33">
      <w:pPr>
        <w:ind w:left="360"/>
        <w:jc w:val="both"/>
        <w:rPr>
          <w:sz w:val="20"/>
          <w:szCs w:val="20"/>
        </w:rPr>
      </w:pPr>
    </w:p>
    <w:p w:rsidR="00FB5C33" w:rsidRPr="006324AD" w:rsidRDefault="00FB5C33" w:rsidP="00FB5C33">
      <w:pPr>
        <w:ind w:left="360"/>
        <w:jc w:val="both"/>
        <w:rPr>
          <w:sz w:val="20"/>
          <w:szCs w:val="20"/>
        </w:rPr>
      </w:pPr>
    </w:p>
    <w:p w:rsidR="00FB5C33" w:rsidRPr="006324AD" w:rsidRDefault="00FB5C33" w:rsidP="00FB5C33">
      <w:pPr>
        <w:ind w:left="360"/>
        <w:jc w:val="both"/>
        <w:rPr>
          <w:sz w:val="20"/>
          <w:szCs w:val="20"/>
        </w:rPr>
      </w:pPr>
      <w:r w:rsidRPr="006324AD">
        <w:rPr>
          <w:sz w:val="20"/>
          <w:szCs w:val="20"/>
        </w:rPr>
        <w:t>«_____»____________ 20___г.                                                                  __________________________</w:t>
      </w:r>
    </w:p>
    <w:p w:rsidR="00FB5C33" w:rsidRPr="006324AD" w:rsidRDefault="00FB5C33" w:rsidP="00FB5C33">
      <w:pPr>
        <w:ind w:left="360"/>
        <w:jc w:val="both"/>
        <w:rPr>
          <w:sz w:val="16"/>
          <w:szCs w:val="16"/>
        </w:rPr>
      </w:pPr>
      <w:r w:rsidRPr="006324AD">
        <w:rPr>
          <w:sz w:val="16"/>
          <w:szCs w:val="16"/>
        </w:rPr>
        <w:t xml:space="preserve">                                                                                                                                                        подпись, дата</w:t>
      </w: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062244" w:rsidRPr="006324AD" w:rsidRDefault="00062244" w:rsidP="00FB5C33">
      <w:pPr>
        <w:ind w:left="360"/>
        <w:jc w:val="both"/>
        <w:rPr>
          <w:sz w:val="16"/>
          <w:szCs w:val="16"/>
        </w:rPr>
      </w:pPr>
    </w:p>
    <w:p w:rsidR="00FB5C33" w:rsidRPr="006324AD" w:rsidRDefault="00FB5C33" w:rsidP="00FB5C33">
      <w:pPr>
        <w:shd w:val="clear" w:color="auto" w:fill="F5F5F5"/>
        <w:jc w:val="both"/>
      </w:pPr>
      <w:r w:rsidRPr="006324AD">
        <w:lastRenderedPageBreak/>
        <w:t>2. Приложения* к заявлению:</w:t>
      </w:r>
    </w:p>
    <w:p w:rsidR="00FB5C33" w:rsidRPr="006324AD" w:rsidRDefault="00FB5C33" w:rsidP="00FB5C33">
      <w:pPr>
        <w:shd w:val="clear" w:color="auto" w:fill="F5F5F5"/>
        <w:jc w:val="both"/>
      </w:pPr>
      <w:r w:rsidRPr="006324AD">
        <w:t>·Паспорт, ИНН - по 2 копии и оригинал для сверки</w:t>
      </w:r>
    </w:p>
    <w:p w:rsidR="00FB5C33" w:rsidRPr="006324AD" w:rsidRDefault="00FB5C33" w:rsidP="00FB5C33">
      <w:pPr>
        <w:shd w:val="clear" w:color="auto" w:fill="F5F5F5"/>
        <w:jc w:val="both"/>
      </w:pPr>
      <w:r w:rsidRPr="006324AD">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shd w:val="clear" w:color="auto" w:fill="F5F5F5"/>
        <w:jc w:val="both"/>
      </w:pPr>
      <w:r w:rsidRPr="006324AD">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6324AD">
        <w:t>ДАиГ</w:t>
      </w:r>
      <w:proofErr w:type="spellEnd"/>
      <w:r w:rsidRPr="006324AD">
        <w:t xml:space="preserve">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shd w:val="clear" w:color="auto" w:fill="F5F5F5"/>
        <w:jc w:val="both"/>
      </w:pPr>
      <w:r w:rsidRPr="006324AD">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FB5C33" w:rsidRPr="006324AD" w:rsidRDefault="00FB5C33" w:rsidP="00FB5C33">
      <w:pPr>
        <w:shd w:val="clear" w:color="auto" w:fill="F5F5F5"/>
        <w:jc w:val="both"/>
      </w:pPr>
      <w:r w:rsidRPr="006324AD">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shd w:val="clear" w:color="auto" w:fill="F5F5F5"/>
        <w:jc w:val="both"/>
      </w:pPr>
      <w:r w:rsidRPr="006324AD">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shd w:val="clear" w:color="auto" w:fill="F5F5F5"/>
        <w:jc w:val="both"/>
      </w:pPr>
      <w:r w:rsidRPr="006324AD">
        <w:t>·Согласование владельцев ведомственных сетей (при необходимости) - 1 экз. (оригинал)</w:t>
      </w:r>
    </w:p>
    <w:p w:rsidR="00FB5C33" w:rsidRPr="006324AD" w:rsidRDefault="00FB5C33" w:rsidP="00FB5C33">
      <w:pPr>
        <w:shd w:val="clear" w:color="auto" w:fill="F5F5F5"/>
        <w:jc w:val="both"/>
      </w:pPr>
      <w:r w:rsidRPr="006324AD">
        <w:t>·Копия ранее выданных технических условий.</w:t>
      </w:r>
    </w:p>
    <w:p w:rsidR="00FB5C33" w:rsidRPr="006324AD" w:rsidRDefault="00FB5C33" w:rsidP="00FB5C33">
      <w:pPr>
        <w:shd w:val="clear" w:color="auto" w:fill="F5F5F5"/>
        <w:jc w:val="both"/>
      </w:pPr>
      <w:r w:rsidRPr="006324AD">
        <w:t>·Согласование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shd w:val="clear" w:color="auto" w:fill="F5F5F5"/>
        <w:jc w:val="both"/>
      </w:pPr>
      <w:r w:rsidRPr="006324AD">
        <w:t>·Копия договора на отпуск питьевой води, прием сточных вод и загрязняющих веществ по объекту (при наличии) - 1 экз.</w:t>
      </w:r>
    </w:p>
    <w:p w:rsidR="00FB5C33" w:rsidRPr="006324AD" w:rsidRDefault="00FB5C33" w:rsidP="00FB5C33">
      <w:pPr>
        <w:shd w:val="clear" w:color="auto" w:fill="F5F5F5"/>
        <w:jc w:val="both"/>
      </w:pPr>
      <w:r w:rsidRPr="006324AD">
        <w:t>Примечание:</w:t>
      </w:r>
    </w:p>
    <w:p w:rsidR="00FB5C33" w:rsidRPr="006324AD" w:rsidRDefault="00FB5C33" w:rsidP="00FB5C33">
      <w:pPr>
        <w:shd w:val="clear" w:color="auto" w:fill="F5F5F5"/>
        <w:jc w:val="both"/>
      </w:pPr>
      <w:r w:rsidRPr="006324AD">
        <w:t>* - при условии предоставления полного комплекта документов 1 этапа, прилагаются только недостающие документы</w:t>
      </w:r>
    </w:p>
    <w:p w:rsidR="00FB5C33" w:rsidRPr="006324AD" w:rsidRDefault="00FB5C33" w:rsidP="00FB5C33">
      <w:pPr>
        <w:shd w:val="clear" w:color="auto" w:fill="F5F5F5"/>
        <w:jc w:val="both"/>
      </w:pPr>
      <w:r w:rsidRPr="006324AD">
        <w:t>ОБЯЗАТЕЛЬНО ВСЕ КОПИИ ДОКУМЕНТОВ ДОЛЖНЫ БЫТЬ ЗАВЕРЕНЫ ПЕЧАТЬЮ ПРЕДПРИЯТИЯ!</w:t>
      </w:r>
    </w:p>
    <w:p w:rsidR="00FB5C33" w:rsidRPr="006324AD" w:rsidRDefault="00FB5C33" w:rsidP="00FB5C33">
      <w:pPr>
        <w:shd w:val="clear" w:color="auto" w:fill="F5F5F5"/>
        <w:ind w:firstLine="708"/>
        <w:jc w:val="both"/>
      </w:pPr>
      <w:r w:rsidRPr="006324AD">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 (</w:t>
      </w:r>
      <w:hyperlink r:id="rId38" w:history="1">
        <w:r w:rsidRPr="006324AD">
          <w:rPr>
            <w:u w:val="single"/>
          </w:rPr>
          <w:t>Приложение 5</w:t>
        </w:r>
      </w:hyperlink>
      <w:r w:rsidRPr="006324AD">
        <w:t xml:space="preserve">. </w:t>
      </w:r>
      <w:hyperlink r:id="rId39" w:history="1">
        <w:r w:rsidRPr="006324AD">
          <w:rPr>
            <w:u w:val="single"/>
          </w:rPr>
          <w:t>Образец договора</w:t>
        </w:r>
      </w:hyperlink>
      <w:r w:rsidRPr="006324AD">
        <w:t>)</w:t>
      </w: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FB5C33" w:rsidRPr="006476F8" w:rsidRDefault="00FB5C33" w:rsidP="00FB5C33">
      <w:pPr>
        <w:spacing w:before="75" w:after="75" w:line="238" w:lineRule="atLeast"/>
        <w:jc w:val="right"/>
        <w:textAlignment w:val="top"/>
        <w:rPr>
          <w:b/>
          <w:bCs/>
          <w:color w:val="000000"/>
          <w:highlight w:val="yellow"/>
        </w:rPr>
      </w:pPr>
    </w:p>
    <w:p w:rsidR="00144ED8" w:rsidRPr="006324AD" w:rsidRDefault="00144ED8" w:rsidP="00144ED8">
      <w:r w:rsidRPr="006324AD">
        <w:lastRenderedPageBreak/>
        <w:t xml:space="preserve">                                                                                                                                   ПРИЛОЖЕНИЕ 4</w:t>
      </w:r>
    </w:p>
    <w:tbl>
      <w:tblPr>
        <w:tblW w:w="9464" w:type="dxa"/>
        <w:tblLook w:val="04A0"/>
      </w:tblPr>
      <w:tblGrid>
        <w:gridCol w:w="4077"/>
        <w:gridCol w:w="1418"/>
        <w:gridCol w:w="3969"/>
      </w:tblGrid>
      <w:tr w:rsidR="00144ED8" w:rsidRPr="006324AD" w:rsidTr="00CB2DF2">
        <w:tc>
          <w:tcPr>
            <w:tcW w:w="4077" w:type="dxa"/>
            <w:hideMark/>
          </w:tcPr>
          <w:p w:rsidR="00144ED8" w:rsidRPr="006324AD" w:rsidRDefault="00144ED8" w:rsidP="00CB2DF2">
            <w:pPr>
              <w:jc w:val="center"/>
              <w:rPr>
                <w:b/>
                <w:bCs/>
                <w:sz w:val="28"/>
                <w:szCs w:val="28"/>
              </w:rPr>
            </w:pPr>
            <w:r w:rsidRPr="006324AD">
              <w:rPr>
                <w:b/>
                <w:sz w:val="28"/>
                <w:szCs w:val="28"/>
              </w:rPr>
              <w:t>М</w:t>
            </w:r>
            <w:r w:rsidRPr="006324AD">
              <w:rPr>
                <w:b/>
                <w:bCs/>
                <w:sz w:val="28"/>
                <w:szCs w:val="28"/>
              </w:rPr>
              <w:t>УНИЦИПАЛЬН</w:t>
            </w:r>
          </w:p>
          <w:p w:rsidR="00144ED8" w:rsidRPr="006324AD" w:rsidRDefault="00144ED8" w:rsidP="00CB2DF2">
            <w:pPr>
              <w:jc w:val="center"/>
              <w:rPr>
                <w:b/>
                <w:bCs/>
                <w:sz w:val="28"/>
                <w:szCs w:val="28"/>
              </w:rPr>
            </w:pPr>
            <w:r w:rsidRPr="006324AD">
              <w:rPr>
                <w:b/>
                <w:bCs/>
                <w:sz w:val="28"/>
                <w:szCs w:val="28"/>
              </w:rPr>
              <w:t>УНИТАРН</w:t>
            </w:r>
          </w:p>
          <w:p w:rsidR="00144ED8" w:rsidRPr="006324AD" w:rsidRDefault="00144ED8" w:rsidP="00CB2DF2">
            <w:pPr>
              <w:jc w:val="center"/>
              <w:rPr>
                <w:b/>
                <w:bCs/>
                <w:sz w:val="28"/>
                <w:szCs w:val="28"/>
              </w:rPr>
            </w:pPr>
            <w:r w:rsidRPr="006324AD">
              <w:rPr>
                <w:b/>
                <w:bCs/>
                <w:sz w:val="28"/>
                <w:szCs w:val="28"/>
              </w:rPr>
              <w:t>ПРЕДПРИЯТЬ</w:t>
            </w:r>
          </w:p>
        </w:tc>
        <w:tc>
          <w:tcPr>
            <w:tcW w:w="1418" w:type="dxa"/>
            <w:hideMark/>
          </w:tcPr>
          <w:p w:rsidR="00144ED8" w:rsidRPr="006324AD" w:rsidRDefault="00144ED8" w:rsidP="00CB2DF2">
            <w:pPr>
              <w:ind w:left="34"/>
              <w:jc w:val="center"/>
              <w:rPr>
                <w:b/>
                <w:bCs/>
                <w:sz w:val="28"/>
                <w:szCs w:val="28"/>
              </w:rPr>
            </w:pPr>
            <w:r w:rsidRPr="006324AD">
              <w:rPr>
                <w:b/>
                <w:bCs/>
                <w:noProof/>
                <w:sz w:val="28"/>
                <w:szCs w:val="28"/>
              </w:rPr>
              <w:drawing>
                <wp:inline distT="0" distB="0" distL="0" distR="0">
                  <wp:extent cx="495300" cy="476250"/>
                  <wp:effectExtent l="19050" t="0" r="0" b="0"/>
                  <wp:docPr id="2" name="Рисунок 1" descr="gerbELIS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ELISTA1"/>
                          <pic:cNvPicPr>
                            <a:picLocks noChangeAspect="1" noChangeArrowheads="1"/>
                          </pic:cNvPicPr>
                        </pic:nvPicPr>
                        <pic:blipFill>
                          <a:blip r:embed="rId40"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c>
          <w:tcPr>
            <w:tcW w:w="3969" w:type="dxa"/>
            <w:hideMark/>
          </w:tcPr>
          <w:p w:rsidR="00144ED8" w:rsidRPr="006324AD" w:rsidRDefault="00144ED8" w:rsidP="00CB2DF2">
            <w:pPr>
              <w:jc w:val="center"/>
              <w:rPr>
                <w:b/>
                <w:bCs/>
                <w:sz w:val="28"/>
                <w:szCs w:val="28"/>
              </w:rPr>
            </w:pPr>
            <w:r w:rsidRPr="006324AD">
              <w:rPr>
                <w:b/>
                <w:bCs/>
                <w:sz w:val="28"/>
                <w:szCs w:val="28"/>
              </w:rPr>
              <w:t xml:space="preserve">МУНИЦИПАЛЬНОЕ </w:t>
            </w:r>
          </w:p>
          <w:p w:rsidR="00144ED8" w:rsidRPr="006324AD" w:rsidRDefault="00144ED8" w:rsidP="00CB2DF2">
            <w:pPr>
              <w:jc w:val="center"/>
              <w:rPr>
                <w:b/>
                <w:bCs/>
                <w:sz w:val="28"/>
                <w:szCs w:val="28"/>
              </w:rPr>
            </w:pPr>
            <w:r w:rsidRPr="006324AD">
              <w:rPr>
                <w:b/>
                <w:bCs/>
                <w:sz w:val="28"/>
                <w:szCs w:val="28"/>
              </w:rPr>
              <w:t>УНИТАРНОЕ                       ПРЕДПРИЯТИЕ</w:t>
            </w:r>
          </w:p>
        </w:tc>
      </w:tr>
    </w:tbl>
    <w:p w:rsidR="00144ED8" w:rsidRPr="006324AD" w:rsidRDefault="00144ED8" w:rsidP="00144ED8">
      <w:pPr>
        <w:jc w:val="center"/>
        <w:rPr>
          <w:b/>
          <w:sz w:val="28"/>
          <w:szCs w:val="28"/>
        </w:rPr>
      </w:pPr>
      <w:r w:rsidRPr="006324AD">
        <w:rPr>
          <w:b/>
          <w:sz w:val="28"/>
          <w:szCs w:val="28"/>
        </w:rPr>
        <w:t>ЭЛИСТАВОДОКАНАЛ</w:t>
      </w:r>
    </w:p>
    <w:p w:rsidR="00144ED8" w:rsidRPr="006324AD" w:rsidRDefault="00144ED8" w:rsidP="00144ED8">
      <w:pPr>
        <w:jc w:val="center"/>
        <w:rPr>
          <w:b/>
          <w:sz w:val="28"/>
          <w:szCs w:val="28"/>
        </w:rPr>
      </w:pPr>
    </w:p>
    <w:p w:rsidR="00144ED8" w:rsidRPr="006324AD" w:rsidRDefault="00144ED8" w:rsidP="00144ED8">
      <w:pPr>
        <w:pBdr>
          <w:bottom w:val="single" w:sz="12" w:space="2" w:color="auto"/>
        </w:pBdr>
        <w:jc w:val="center"/>
        <w:rPr>
          <w:bCs/>
          <w:sz w:val="20"/>
          <w:szCs w:val="20"/>
        </w:rPr>
      </w:pPr>
      <w:r w:rsidRPr="006324AD">
        <w:rPr>
          <w:bCs/>
          <w:sz w:val="20"/>
          <w:szCs w:val="20"/>
        </w:rPr>
        <w:t>Ю. Клыкова ул., д. 77Б, г. Элиста, Республика Калмыкия, 358003, тел</w:t>
      </w:r>
      <w:proofErr w:type="gramStart"/>
      <w:r w:rsidRPr="006324AD">
        <w:rPr>
          <w:bCs/>
          <w:sz w:val="20"/>
          <w:szCs w:val="20"/>
        </w:rPr>
        <w:t>.(</w:t>
      </w:r>
      <w:proofErr w:type="gramEnd"/>
      <w:r w:rsidRPr="006324AD">
        <w:rPr>
          <w:bCs/>
          <w:sz w:val="20"/>
          <w:szCs w:val="20"/>
        </w:rPr>
        <w:t>факс) (84722) 6-22-29,</w:t>
      </w:r>
    </w:p>
    <w:p w:rsidR="00144ED8" w:rsidRPr="006324AD" w:rsidRDefault="00144ED8" w:rsidP="00144ED8">
      <w:pPr>
        <w:pBdr>
          <w:bottom w:val="single" w:sz="12" w:space="2" w:color="auto"/>
        </w:pBdr>
        <w:jc w:val="center"/>
        <w:rPr>
          <w:bCs/>
          <w:sz w:val="20"/>
          <w:szCs w:val="20"/>
        </w:rPr>
      </w:pPr>
      <w:r w:rsidRPr="006324AD">
        <w:rPr>
          <w:bCs/>
          <w:sz w:val="20"/>
          <w:szCs w:val="20"/>
          <w:lang w:val="en-US"/>
        </w:rPr>
        <w:t>e</w:t>
      </w:r>
      <w:r w:rsidRPr="006324AD">
        <w:rPr>
          <w:bCs/>
          <w:sz w:val="20"/>
          <w:szCs w:val="20"/>
        </w:rPr>
        <w:t>-</w:t>
      </w:r>
      <w:r w:rsidRPr="006324AD">
        <w:rPr>
          <w:bCs/>
          <w:sz w:val="20"/>
          <w:szCs w:val="20"/>
          <w:lang w:val="en-US"/>
        </w:rPr>
        <w:t>mail</w:t>
      </w:r>
      <w:r w:rsidRPr="006324AD">
        <w:rPr>
          <w:bCs/>
          <w:sz w:val="20"/>
          <w:szCs w:val="20"/>
        </w:rPr>
        <w:t>:</w:t>
      </w:r>
      <w:proofErr w:type="spellStart"/>
      <w:r w:rsidRPr="006324AD">
        <w:rPr>
          <w:bCs/>
          <w:sz w:val="20"/>
          <w:szCs w:val="20"/>
          <w:lang w:val="en-US"/>
        </w:rPr>
        <w:t>elista</w:t>
      </w:r>
      <w:r w:rsidRPr="006324AD">
        <w:rPr>
          <w:sz w:val="20"/>
          <w:szCs w:val="20"/>
          <w:lang w:val="en-US"/>
        </w:rPr>
        <w:t>vodokanal</w:t>
      </w:r>
      <w:proofErr w:type="spellEnd"/>
      <w:r w:rsidRPr="006324AD">
        <w:rPr>
          <w:sz w:val="20"/>
          <w:szCs w:val="20"/>
        </w:rPr>
        <w:t>@</w:t>
      </w:r>
      <w:r w:rsidRPr="006324AD">
        <w:rPr>
          <w:sz w:val="20"/>
          <w:szCs w:val="20"/>
          <w:lang w:val="en-US"/>
        </w:rPr>
        <w:t>mail</w:t>
      </w:r>
      <w:r w:rsidRPr="006324AD">
        <w:rPr>
          <w:sz w:val="20"/>
          <w:szCs w:val="20"/>
        </w:rPr>
        <w:t>.</w:t>
      </w:r>
      <w:proofErr w:type="spellStart"/>
      <w:r w:rsidRPr="006324AD">
        <w:rPr>
          <w:sz w:val="20"/>
          <w:szCs w:val="20"/>
          <w:lang w:val="en-US"/>
        </w:rPr>
        <w:t>ru</w:t>
      </w:r>
      <w:proofErr w:type="spellEnd"/>
    </w:p>
    <w:p w:rsidR="00144ED8" w:rsidRPr="006324AD" w:rsidRDefault="00144ED8" w:rsidP="00144ED8">
      <w:pPr>
        <w:rPr>
          <w:b/>
          <w:bCs/>
        </w:rPr>
      </w:pPr>
    </w:p>
    <w:p w:rsidR="00144ED8" w:rsidRPr="006324AD" w:rsidRDefault="00144ED8" w:rsidP="00144ED8">
      <w:pPr>
        <w:rPr>
          <w:bCs/>
        </w:rPr>
      </w:pPr>
      <w:r w:rsidRPr="006324AD">
        <w:rPr>
          <w:bCs/>
        </w:rPr>
        <w:t xml:space="preserve">«_»______201__ г. № _____    </w:t>
      </w:r>
    </w:p>
    <w:p w:rsidR="00144ED8" w:rsidRPr="006324AD" w:rsidRDefault="00144ED8" w:rsidP="00144ED8">
      <w:pPr>
        <w:rPr>
          <w:bCs/>
        </w:rPr>
      </w:pPr>
    </w:p>
    <w:p w:rsidR="00144ED8" w:rsidRPr="006324AD" w:rsidRDefault="00144ED8" w:rsidP="00144ED8">
      <w:pPr>
        <w:rPr>
          <w:bCs/>
        </w:rPr>
      </w:pPr>
    </w:p>
    <w:p w:rsidR="00144ED8" w:rsidRPr="006324AD" w:rsidRDefault="00144ED8" w:rsidP="00144ED8">
      <w:pPr>
        <w:jc w:val="center"/>
        <w:rPr>
          <w:b/>
          <w:sz w:val="22"/>
          <w:szCs w:val="22"/>
        </w:rPr>
      </w:pPr>
      <w:r w:rsidRPr="006324AD">
        <w:rPr>
          <w:b/>
          <w:sz w:val="22"/>
          <w:szCs w:val="22"/>
        </w:rPr>
        <w:t>Технические условия подключения</w:t>
      </w:r>
    </w:p>
    <w:p w:rsidR="00144ED8" w:rsidRPr="006324AD" w:rsidRDefault="00144ED8" w:rsidP="00144ED8">
      <w:pPr>
        <w:jc w:val="center"/>
        <w:rPr>
          <w:b/>
          <w:sz w:val="22"/>
          <w:szCs w:val="22"/>
        </w:rPr>
      </w:pPr>
      <w:r w:rsidRPr="006324AD">
        <w:rPr>
          <w:b/>
          <w:sz w:val="22"/>
          <w:szCs w:val="22"/>
        </w:rPr>
        <w:t>строящегося (реконструируемого)  объекта капитального  строительства к сетям коммунального водоснабжения и канализации.</w:t>
      </w:r>
    </w:p>
    <w:p w:rsidR="00144ED8" w:rsidRPr="006324AD" w:rsidRDefault="00144ED8" w:rsidP="00144ED8">
      <w:pPr>
        <w:jc w:val="center"/>
        <w:rPr>
          <w:b/>
          <w:sz w:val="22"/>
          <w:szCs w:val="22"/>
        </w:rPr>
      </w:pPr>
    </w:p>
    <w:p w:rsidR="00144ED8" w:rsidRPr="006324AD" w:rsidRDefault="00144ED8" w:rsidP="00144ED8">
      <w:pPr>
        <w:ind w:left="45"/>
        <w:rPr>
          <w:sz w:val="22"/>
          <w:szCs w:val="22"/>
        </w:rPr>
      </w:pPr>
      <w:r w:rsidRPr="006324AD">
        <w:rPr>
          <w:sz w:val="22"/>
          <w:szCs w:val="22"/>
        </w:rPr>
        <w:t>Наименование объекта:_________________________________________________________</w:t>
      </w:r>
    </w:p>
    <w:p w:rsidR="00144ED8" w:rsidRPr="006324AD" w:rsidRDefault="00144ED8" w:rsidP="00144ED8">
      <w:pPr>
        <w:rPr>
          <w:sz w:val="22"/>
          <w:szCs w:val="22"/>
        </w:rPr>
      </w:pPr>
      <w:r w:rsidRPr="006324AD">
        <w:rPr>
          <w:sz w:val="22"/>
          <w:szCs w:val="22"/>
        </w:rPr>
        <w:t xml:space="preserve"> Заказчик:_____________________________________________________________________</w:t>
      </w:r>
    </w:p>
    <w:p w:rsidR="00144ED8" w:rsidRPr="006324AD" w:rsidRDefault="00144ED8" w:rsidP="00144ED8">
      <w:pPr>
        <w:rPr>
          <w:sz w:val="22"/>
          <w:szCs w:val="22"/>
        </w:rPr>
      </w:pPr>
      <w:r w:rsidRPr="006324AD">
        <w:rPr>
          <w:sz w:val="22"/>
          <w:szCs w:val="22"/>
        </w:rPr>
        <w:t xml:space="preserve">                                                                                                 (</w:t>
      </w:r>
      <w:r w:rsidRPr="006324AD">
        <w:rPr>
          <w:sz w:val="16"/>
          <w:szCs w:val="16"/>
        </w:rPr>
        <w:t>наименование организации, Ф.И.О)</w:t>
      </w:r>
    </w:p>
    <w:p w:rsidR="00144ED8" w:rsidRPr="006324AD" w:rsidRDefault="00144ED8" w:rsidP="00144ED8">
      <w:pPr>
        <w:rPr>
          <w:sz w:val="22"/>
          <w:szCs w:val="22"/>
        </w:rPr>
      </w:pPr>
      <w:r w:rsidRPr="006324AD">
        <w:rPr>
          <w:sz w:val="22"/>
          <w:szCs w:val="22"/>
        </w:rPr>
        <w:t>Местонахождение: _____________________________________________________________</w:t>
      </w:r>
    </w:p>
    <w:p w:rsidR="00144ED8" w:rsidRPr="006324AD" w:rsidRDefault="00144ED8" w:rsidP="00144ED8">
      <w:pPr>
        <w:ind w:left="405"/>
        <w:rPr>
          <w:sz w:val="16"/>
          <w:szCs w:val="16"/>
        </w:rPr>
      </w:pPr>
      <w:r w:rsidRPr="006324AD">
        <w:rPr>
          <w:sz w:val="16"/>
          <w:szCs w:val="16"/>
        </w:rPr>
        <w:t xml:space="preserve">                                                                           (адрес регистрации  и почтовый адрес заказчика)</w:t>
      </w:r>
    </w:p>
    <w:p w:rsidR="00144ED8" w:rsidRPr="006324AD" w:rsidRDefault="00144ED8" w:rsidP="00144ED8">
      <w:r w:rsidRPr="006324AD">
        <w:t>Срок подключения объекта:</w:t>
      </w:r>
    </w:p>
    <w:p w:rsidR="00144ED8" w:rsidRPr="006324AD" w:rsidRDefault="00144ED8" w:rsidP="00144ED8">
      <w:r w:rsidRPr="006324AD">
        <w:t>Не ранее «___»_________     20___г.</w:t>
      </w:r>
    </w:p>
    <w:p w:rsidR="00144ED8" w:rsidRPr="006324AD" w:rsidRDefault="00144ED8" w:rsidP="00144ED8">
      <w:r w:rsidRPr="006324AD">
        <w:t>Не позднее «___»_________ 20___г.</w:t>
      </w:r>
    </w:p>
    <w:p w:rsidR="00144ED8" w:rsidRPr="006324AD" w:rsidRDefault="00144ED8" w:rsidP="00144ED8">
      <w:r w:rsidRPr="006324AD">
        <w:t xml:space="preserve">Срок действия Условий подключения </w:t>
      </w:r>
      <w:r w:rsidRPr="006324AD">
        <w:rPr>
          <w:u w:val="single"/>
        </w:rPr>
        <w:t xml:space="preserve">  2 года</w:t>
      </w:r>
      <w:r w:rsidRPr="006324AD">
        <w:t>.</w:t>
      </w:r>
    </w:p>
    <w:p w:rsidR="00144ED8" w:rsidRPr="006324AD" w:rsidRDefault="00144ED8" w:rsidP="00144ED8">
      <w:r w:rsidRPr="006324AD">
        <w:t>Условия подключения:</w:t>
      </w:r>
    </w:p>
    <w:p w:rsidR="00144ED8" w:rsidRPr="006324AD" w:rsidRDefault="00144ED8" w:rsidP="00144ED8">
      <w:pPr>
        <w:rPr>
          <w:b/>
        </w:rPr>
      </w:pPr>
      <w:r w:rsidRPr="006324AD">
        <w:rPr>
          <w:b/>
        </w:rPr>
        <w:t>Водоснабжение:</w:t>
      </w:r>
    </w:p>
    <w:p w:rsidR="00144ED8" w:rsidRPr="006324AD" w:rsidRDefault="00144ED8" w:rsidP="00144ED8">
      <w:r w:rsidRPr="006324AD">
        <w:t>Максимально разрешённый расход воды______м</w:t>
      </w:r>
      <w:r w:rsidRPr="006324AD">
        <w:rPr>
          <w:vertAlign w:val="superscript"/>
        </w:rPr>
        <w:t>3</w:t>
      </w:r>
      <w:r w:rsidRPr="006324AD">
        <w:t>/сутки.</w:t>
      </w:r>
    </w:p>
    <w:p w:rsidR="00144ED8" w:rsidRPr="006324AD" w:rsidRDefault="00144ED8" w:rsidP="00144ED8">
      <w:r w:rsidRPr="006324AD">
        <w:t xml:space="preserve">Подключение к водопроводной сети: материал труб______ диаметр_____ </w:t>
      </w:r>
      <w:proofErr w:type="gramStart"/>
      <w:r w:rsidRPr="006324AD">
        <w:t>мм</w:t>
      </w:r>
      <w:proofErr w:type="gramEnd"/>
      <w:r w:rsidRPr="006324AD">
        <w:t>.</w:t>
      </w:r>
    </w:p>
    <w:p w:rsidR="00144ED8" w:rsidRPr="006324AD" w:rsidRDefault="00144ED8" w:rsidP="00144ED8">
      <w:r w:rsidRPr="006324AD">
        <w:t>по адресу________________________________________________________________</w:t>
      </w:r>
    </w:p>
    <w:p w:rsidR="00144ED8" w:rsidRPr="006324AD" w:rsidRDefault="00144ED8" w:rsidP="00144ED8">
      <w:pPr>
        <w:rPr>
          <w:u w:val="single"/>
        </w:rPr>
      </w:pPr>
      <w:r w:rsidRPr="006324AD">
        <w:t xml:space="preserve">Отметка верха трубы: </w:t>
      </w:r>
      <w:r w:rsidRPr="006324AD">
        <w:rPr>
          <w:u w:val="single"/>
        </w:rPr>
        <w:t xml:space="preserve">не менее 1м 25см. </w:t>
      </w:r>
    </w:p>
    <w:p w:rsidR="00144ED8" w:rsidRPr="006324AD" w:rsidRDefault="00144ED8" w:rsidP="00144ED8">
      <w:r w:rsidRPr="006324AD">
        <w:t xml:space="preserve">Гарантируемый свободный напор в точке присоединения </w:t>
      </w:r>
      <w:proofErr w:type="spellStart"/>
      <w:r w:rsidRPr="006324AD">
        <w:t>м</w:t>
      </w:r>
      <w:proofErr w:type="gramStart"/>
      <w:r w:rsidRPr="006324AD">
        <w:t>.в</w:t>
      </w:r>
      <w:proofErr w:type="gramEnd"/>
      <w:r w:rsidRPr="006324AD">
        <w:t>од.ст</w:t>
      </w:r>
      <w:proofErr w:type="spellEnd"/>
      <w:r w:rsidRPr="006324AD">
        <w:t>._______________</w:t>
      </w:r>
    </w:p>
    <w:p w:rsidR="00144ED8" w:rsidRPr="006324AD" w:rsidRDefault="00144ED8" w:rsidP="00144ED8">
      <w:r w:rsidRPr="006324AD">
        <w:t>Сеть водопровода кольцевая или тупиковая___________________________________</w:t>
      </w:r>
    </w:p>
    <w:p w:rsidR="00144ED8" w:rsidRPr="006324AD" w:rsidRDefault="00144ED8" w:rsidP="00144ED8">
      <w:pPr>
        <w:rPr>
          <w:b/>
        </w:rPr>
      </w:pPr>
      <w:r w:rsidRPr="006324AD">
        <w:rPr>
          <w:b/>
        </w:rPr>
        <w:t>Канализация:</w:t>
      </w:r>
    </w:p>
    <w:p w:rsidR="00144ED8" w:rsidRPr="006324AD" w:rsidRDefault="00144ED8" w:rsidP="00144ED8">
      <w:r w:rsidRPr="006324AD">
        <w:t>Максимально разрешённый сброс сточных вод______м</w:t>
      </w:r>
      <w:r w:rsidRPr="006324AD">
        <w:rPr>
          <w:vertAlign w:val="superscript"/>
        </w:rPr>
        <w:t>3</w:t>
      </w:r>
      <w:r w:rsidRPr="006324AD">
        <w:t>/сутки.</w:t>
      </w:r>
    </w:p>
    <w:p w:rsidR="00144ED8" w:rsidRPr="006324AD" w:rsidRDefault="00144ED8" w:rsidP="00144ED8">
      <w:r w:rsidRPr="006324AD">
        <w:t xml:space="preserve">Подключение к канализационной  сети: материал труб______ диаметр_____ </w:t>
      </w:r>
      <w:proofErr w:type="gramStart"/>
      <w:r w:rsidRPr="006324AD">
        <w:t>мм</w:t>
      </w:r>
      <w:proofErr w:type="gramEnd"/>
      <w:r w:rsidRPr="006324AD">
        <w:t>.</w:t>
      </w:r>
    </w:p>
    <w:p w:rsidR="00144ED8" w:rsidRPr="006324AD" w:rsidRDefault="00144ED8" w:rsidP="00144ED8">
      <w:r w:rsidRPr="006324AD">
        <w:t>по адресу________________________________________________________________</w:t>
      </w:r>
    </w:p>
    <w:p w:rsidR="00144ED8" w:rsidRPr="006324AD" w:rsidRDefault="00144ED8" w:rsidP="00144ED8">
      <w:pPr>
        <w:rPr>
          <w:u w:val="single"/>
        </w:rPr>
      </w:pPr>
      <w:r w:rsidRPr="006324AD">
        <w:t xml:space="preserve">в  смотровом колодце с отметками: </w:t>
      </w:r>
      <w:r w:rsidRPr="006324AD">
        <w:rPr>
          <w:u w:val="single"/>
        </w:rPr>
        <w:t>проектируемый колодец</w:t>
      </w:r>
    </w:p>
    <w:p w:rsidR="00144ED8" w:rsidRPr="006324AD" w:rsidRDefault="00144ED8" w:rsidP="00144ED8">
      <w:pPr>
        <w:rPr>
          <w:b/>
        </w:rPr>
      </w:pPr>
    </w:p>
    <w:p w:rsidR="00144ED8" w:rsidRPr="006324AD" w:rsidRDefault="00144ED8" w:rsidP="00144ED8">
      <w:pPr>
        <w:rPr>
          <w:b/>
        </w:rPr>
      </w:pPr>
      <w:r w:rsidRPr="006324AD">
        <w:rPr>
          <w:b/>
        </w:rPr>
        <w:t>Плата за подключение:</w:t>
      </w:r>
    </w:p>
    <w:p w:rsidR="00144ED8" w:rsidRPr="006324AD" w:rsidRDefault="00144ED8" w:rsidP="00144ED8">
      <w:proofErr w:type="spellStart"/>
      <w:r w:rsidRPr="006324AD">
        <w:t>Водопровод:___________руб</w:t>
      </w:r>
      <w:proofErr w:type="spellEnd"/>
      <w:r w:rsidRPr="006324AD">
        <w:t>. с НДС</w:t>
      </w:r>
    </w:p>
    <w:p w:rsidR="00144ED8" w:rsidRPr="006324AD" w:rsidRDefault="00144ED8" w:rsidP="00144ED8">
      <w:proofErr w:type="spellStart"/>
      <w:r w:rsidRPr="006324AD">
        <w:t>Канализация:___________руб</w:t>
      </w:r>
      <w:proofErr w:type="spellEnd"/>
      <w:r w:rsidRPr="006324AD">
        <w:t>. с НДС</w:t>
      </w:r>
    </w:p>
    <w:p w:rsidR="00144ED8" w:rsidRPr="006324AD" w:rsidRDefault="00144ED8" w:rsidP="00144ED8"/>
    <w:p w:rsidR="00144ED8" w:rsidRPr="006324AD" w:rsidRDefault="00144ED8" w:rsidP="00144ED8"/>
    <w:p w:rsidR="00144ED8" w:rsidRPr="006324AD" w:rsidRDefault="00144ED8" w:rsidP="00144ED8">
      <w:r w:rsidRPr="006324AD">
        <w:t>Особые условия присоединения:</w:t>
      </w:r>
    </w:p>
    <w:p w:rsidR="00144ED8" w:rsidRPr="006324AD" w:rsidRDefault="00144ED8" w:rsidP="00A409B2">
      <w:pPr>
        <w:ind w:left="360"/>
        <w:jc w:val="both"/>
        <w:rPr>
          <w:b/>
          <w:i/>
          <w:u w:val="single"/>
        </w:rPr>
      </w:pPr>
      <w:r w:rsidRPr="006324AD">
        <w:t xml:space="preserve"> </w:t>
      </w:r>
      <w:r w:rsidRPr="006324AD">
        <w:rPr>
          <w:b/>
          <w:i/>
          <w:u w:val="single"/>
        </w:rPr>
        <w:t>1.  В точке подключения к уличной (центральной) сети водопровода и канализации    установить железобетонный или кирпичный колодец диаметром 1,0 м, и в водопроводном колодце установить    прибор учета воды, диаметр 15мм</w:t>
      </w:r>
      <w:proofErr w:type="gramStart"/>
      <w:r w:rsidRPr="006324AD">
        <w:rPr>
          <w:b/>
          <w:i/>
          <w:u w:val="single"/>
        </w:rPr>
        <w:t>,и</w:t>
      </w:r>
      <w:proofErr w:type="gramEnd"/>
      <w:r w:rsidRPr="006324AD">
        <w:rPr>
          <w:b/>
          <w:i/>
          <w:u w:val="single"/>
        </w:rPr>
        <w:t xml:space="preserve"> зарегистрировать в абонентском отделе (в случае не регистрации прибора учета воды будут применены штрафные санкции) </w:t>
      </w:r>
    </w:p>
    <w:p w:rsidR="00144ED8" w:rsidRPr="006324AD" w:rsidRDefault="00144ED8" w:rsidP="00A409B2">
      <w:pPr>
        <w:ind w:left="360"/>
        <w:jc w:val="both"/>
        <w:rPr>
          <w:b/>
          <w:i/>
          <w:u w:val="single"/>
        </w:rPr>
      </w:pPr>
      <w:r w:rsidRPr="006324AD">
        <w:rPr>
          <w:b/>
          <w:i/>
          <w:u w:val="single"/>
        </w:rPr>
        <w:t xml:space="preserve"> 2.  До присоединения заключить договор на отпуск воды и прием сточных вод в абонентском отделе МУП «Элиставодоканал» (в случае не регистрации будут применены штрафные санкции) </w:t>
      </w:r>
    </w:p>
    <w:p w:rsidR="00144ED8" w:rsidRPr="006324AD" w:rsidRDefault="00144ED8" w:rsidP="00144ED8">
      <w:pPr>
        <w:ind w:left="720"/>
        <w:rPr>
          <w:b/>
          <w:i/>
          <w:u w:val="single"/>
        </w:rPr>
      </w:pPr>
    </w:p>
    <w:p w:rsidR="00144ED8" w:rsidRPr="006324AD" w:rsidRDefault="00144ED8" w:rsidP="00144ED8">
      <w:pPr>
        <w:rPr>
          <w:sz w:val="22"/>
          <w:szCs w:val="22"/>
        </w:rPr>
      </w:pPr>
    </w:p>
    <w:p w:rsidR="00144ED8" w:rsidRPr="006324AD" w:rsidRDefault="00144ED8" w:rsidP="00144ED8">
      <w:r w:rsidRPr="006324AD">
        <w:rPr>
          <w:sz w:val="22"/>
          <w:szCs w:val="22"/>
        </w:rPr>
        <w:t xml:space="preserve">Главный инженер                                                                                                             П.П. </w:t>
      </w:r>
      <w:proofErr w:type="spellStart"/>
      <w:r w:rsidRPr="006324AD">
        <w:rPr>
          <w:sz w:val="22"/>
          <w:szCs w:val="22"/>
        </w:rPr>
        <w:t>Убушаев</w:t>
      </w:r>
      <w:proofErr w:type="spellEnd"/>
      <w:r w:rsidRPr="006324AD">
        <w:rPr>
          <w:sz w:val="22"/>
          <w:szCs w:val="22"/>
        </w:rPr>
        <w:t xml:space="preserve"> </w:t>
      </w:r>
    </w:p>
    <w:p w:rsidR="00FB5C33" w:rsidRPr="00203A35" w:rsidRDefault="00FB5C33" w:rsidP="00FB5C33">
      <w:pPr>
        <w:spacing w:before="75" w:after="75" w:line="238" w:lineRule="atLeast"/>
        <w:jc w:val="right"/>
        <w:textAlignment w:val="top"/>
        <w:rPr>
          <w:b/>
          <w:bCs/>
          <w:color w:val="000000"/>
        </w:rPr>
      </w:pPr>
      <w:r w:rsidRPr="00203A35">
        <w:rPr>
          <w:b/>
          <w:bCs/>
          <w:color w:val="000000"/>
        </w:rPr>
        <w:lastRenderedPageBreak/>
        <w:t>ПРИЛОЖЕНИЕ 5</w:t>
      </w:r>
    </w:p>
    <w:p w:rsidR="00FB5C33" w:rsidRPr="006324AD" w:rsidRDefault="00FB5C33" w:rsidP="00FB5C33">
      <w:pPr>
        <w:spacing w:before="75" w:after="75" w:line="238" w:lineRule="atLeast"/>
        <w:jc w:val="center"/>
        <w:textAlignment w:val="top"/>
        <w:rPr>
          <w:color w:val="000000"/>
        </w:rPr>
      </w:pPr>
      <w:r w:rsidRPr="00203A35">
        <w:rPr>
          <w:b/>
          <w:bCs/>
          <w:color w:val="000000"/>
        </w:rPr>
        <w:t xml:space="preserve">Договор №                         </w:t>
      </w:r>
      <w:r w:rsidRPr="00203A35">
        <w:rPr>
          <w:color w:val="000000"/>
        </w:rPr>
        <w:br/>
      </w:r>
      <w:r w:rsidRPr="00203A35">
        <w:rPr>
          <w:b/>
          <w:bCs/>
          <w:color w:val="000000"/>
        </w:rPr>
        <w:t>о подключении к сетям водоснабжения и водоотведения</w:t>
      </w:r>
    </w:p>
    <w:p w:rsidR="00FB5C33" w:rsidRPr="006324AD" w:rsidRDefault="00FB5C33" w:rsidP="00FB5C33">
      <w:pPr>
        <w:spacing w:before="75" w:after="75" w:line="238" w:lineRule="atLeast"/>
        <w:textAlignment w:val="top"/>
        <w:rPr>
          <w:color w:val="000000"/>
        </w:rPr>
      </w:pPr>
      <w:r w:rsidRPr="006324AD">
        <w:rPr>
          <w:color w:val="000000"/>
        </w:rPr>
        <w:t xml:space="preserve">г. Элиста                                                                                                        «   » _______  201 </w:t>
      </w:r>
      <w:proofErr w:type="spellStart"/>
      <w:r w:rsidRPr="006324AD">
        <w:rPr>
          <w:color w:val="000000"/>
        </w:rPr>
        <w:t>_г</w:t>
      </w:r>
      <w:proofErr w:type="spellEnd"/>
      <w:r w:rsidRPr="006324AD">
        <w:rPr>
          <w:color w:val="000000"/>
        </w:rPr>
        <w:t>.</w:t>
      </w:r>
    </w:p>
    <w:p w:rsidR="00FB5C33" w:rsidRPr="006324AD" w:rsidRDefault="00FB5C33" w:rsidP="003821F9">
      <w:pPr>
        <w:ind w:firstLine="708"/>
        <w:jc w:val="both"/>
        <w:textAlignment w:val="top"/>
        <w:rPr>
          <w:color w:val="000000"/>
        </w:rPr>
      </w:pPr>
      <w:proofErr w:type="gramStart"/>
      <w:r w:rsidRPr="006324AD">
        <w:rPr>
          <w:b/>
          <w:color w:val="000000"/>
        </w:rPr>
        <w:t>Муниципальное унитарное предприятие «Элиставодоканал»,</w:t>
      </w:r>
      <w:r w:rsidRPr="006324AD">
        <w:rPr>
          <w:color w:val="000000"/>
        </w:rPr>
        <w:t xml:space="preserve"> именуемое в дальнейшем </w:t>
      </w:r>
      <w:r w:rsidRPr="006324AD">
        <w:rPr>
          <w:b/>
          <w:bCs/>
          <w:color w:val="000000"/>
        </w:rPr>
        <w:t>«Исполнитель»,</w:t>
      </w:r>
      <w:r w:rsidRPr="006324AD">
        <w:rPr>
          <w:color w:val="000000"/>
        </w:rPr>
        <w:t xml:space="preserve"> в лице директора  </w:t>
      </w:r>
      <w:proofErr w:type="spellStart"/>
      <w:r w:rsidRPr="006324AD">
        <w:rPr>
          <w:color w:val="000000"/>
        </w:rPr>
        <w:t>Лиджи-Горяева</w:t>
      </w:r>
      <w:proofErr w:type="spellEnd"/>
      <w:r w:rsidRPr="006324AD">
        <w:rPr>
          <w:color w:val="000000"/>
        </w:rPr>
        <w:t xml:space="preserve"> Владимира Дмитриевича, действующего на основании Устава, с одной стороны, и  </w:t>
      </w:r>
      <w:proofErr w:type="spellStart"/>
      <w:r w:rsidRPr="006324AD">
        <w:rPr>
          <w:color w:val="000000"/>
        </w:rPr>
        <w:t>_____________именуемое</w:t>
      </w:r>
      <w:proofErr w:type="spellEnd"/>
      <w:r w:rsidRPr="006324AD">
        <w:rPr>
          <w:color w:val="000000"/>
        </w:rPr>
        <w:t xml:space="preserve"> в дальнейшем </w:t>
      </w:r>
      <w:r w:rsidRPr="006324AD">
        <w:rPr>
          <w:b/>
          <w:bCs/>
          <w:color w:val="000000"/>
        </w:rPr>
        <w:t>«Заказчик», </w:t>
      </w:r>
      <w:r w:rsidRPr="006324AD">
        <w:rPr>
          <w:bCs/>
          <w:color w:val="000000"/>
        </w:rPr>
        <w:t>в лице _______________</w:t>
      </w:r>
      <w:r w:rsidRPr="006324AD">
        <w:rPr>
          <w:b/>
          <w:bCs/>
          <w:color w:val="000000"/>
        </w:rPr>
        <w:t xml:space="preserve">,  </w:t>
      </w:r>
      <w:r w:rsidRPr="006324AD">
        <w:rPr>
          <w:color w:val="000000"/>
        </w:rPr>
        <w:t>действующего на основании Устава с другой стороны, а при совместном упоминании «Стороны», заключили настоящий Договор (далее – «Договор») о нижеследующем:</w:t>
      </w:r>
      <w:proofErr w:type="gramEnd"/>
    </w:p>
    <w:p w:rsidR="00FB5C33" w:rsidRPr="006324AD" w:rsidRDefault="00FB5C33" w:rsidP="003821F9">
      <w:pPr>
        <w:ind w:firstLine="708"/>
        <w:jc w:val="both"/>
        <w:textAlignment w:val="top"/>
        <w:rPr>
          <w:b/>
          <w:bCs/>
          <w:color w:val="000000"/>
        </w:rPr>
      </w:pPr>
      <w:r w:rsidRPr="006324AD">
        <w:rPr>
          <w:b/>
          <w:bCs/>
          <w:color w:val="000000"/>
        </w:rPr>
        <w:t xml:space="preserve">Термины и определения, применяемые в настоящем Договоре: </w:t>
      </w:r>
    </w:p>
    <w:p w:rsidR="00FB5C33" w:rsidRPr="006324AD" w:rsidRDefault="00FB5C33" w:rsidP="003821F9">
      <w:pPr>
        <w:jc w:val="both"/>
        <w:textAlignment w:val="top"/>
        <w:rPr>
          <w:color w:val="000000"/>
        </w:rPr>
      </w:pPr>
      <w:r w:rsidRPr="006324AD">
        <w:rPr>
          <w:b/>
          <w:bCs/>
          <w:color w:val="000000"/>
          <w:u w:val="single"/>
        </w:rPr>
        <w:t>ресурсы</w:t>
      </w:r>
      <w:r w:rsidRPr="006324AD">
        <w:rPr>
          <w:b/>
          <w:bCs/>
          <w:color w:val="000000"/>
        </w:rPr>
        <w:t> </w:t>
      </w:r>
      <w:r w:rsidRPr="006324AD">
        <w:rPr>
          <w:color w:val="000000"/>
        </w:rPr>
        <w:t>– питьевая вода, используемая для предоставления услуг по водоснабжению и водоотведению;</w:t>
      </w:r>
      <w:r w:rsidRPr="006324AD">
        <w:rPr>
          <w:color w:val="000000"/>
        </w:rPr>
        <w:br/>
      </w:r>
      <w:r w:rsidRPr="006324AD">
        <w:rPr>
          <w:b/>
          <w:bCs/>
          <w:color w:val="000000"/>
          <w:u w:val="single"/>
        </w:rPr>
        <w:t>сети водоснабжения и водоотведения</w:t>
      </w:r>
      <w:r w:rsidRPr="006324AD">
        <w:rPr>
          <w:color w:val="000000"/>
        </w:rPr>
        <w:t> – совокупность имущественных объектов, непосредственно используемых в процессе водоснабжения и водоотведения;</w:t>
      </w:r>
    </w:p>
    <w:p w:rsidR="00FB5C33" w:rsidRPr="006324AD" w:rsidRDefault="00FB5C33" w:rsidP="003821F9">
      <w:pPr>
        <w:jc w:val="both"/>
        <w:textAlignment w:val="top"/>
        <w:rPr>
          <w:color w:val="000000"/>
        </w:rPr>
      </w:pPr>
      <w:r w:rsidRPr="006324AD">
        <w:rPr>
          <w:b/>
          <w:bCs/>
          <w:color w:val="000000"/>
          <w:u w:val="single"/>
        </w:rPr>
        <w:t>условия подключения</w:t>
      </w:r>
      <w:r w:rsidRPr="006324AD">
        <w:rPr>
          <w:b/>
          <w:bCs/>
          <w:color w:val="000000"/>
        </w:rPr>
        <w:t> </w:t>
      </w:r>
      <w:r w:rsidRPr="006324AD">
        <w:rPr>
          <w:color w:val="000000"/>
        </w:rPr>
        <w:t>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p>
    <w:p w:rsidR="00FB5C33" w:rsidRPr="006324AD" w:rsidRDefault="00FB5C33" w:rsidP="003821F9">
      <w:pPr>
        <w:jc w:val="both"/>
        <w:textAlignment w:val="top"/>
        <w:rPr>
          <w:color w:val="000000"/>
          <w:u w:val="single"/>
        </w:rPr>
      </w:pPr>
      <w:r w:rsidRPr="006324AD">
        <w:rPr>
          <w:b/>
          <w:bCs/>
          <w:color w:val="000000"/>
          <w:u w:val="single"/>
        </w:rPr>
        <w:t>подключение объекта капитального строительства к сетям водоснабжения и  (или) водоотведения (подключение)</w:t>
      </w:r>
      <w:r w:rsidRPr="006324AD">
        <w:rPr>
          <w:color w:val="000000"/>
        </w:rPr>
        <w:t xml:space="preserve">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w:t>
      </w:r>
      <w:r w:rsidRPr="006324AD">
        <w:rPr>
          <w:color w:val="000000"/>
          <w:u w:val="single"/>
        </w:rPr>
        <w:t>включает в себя следующие мероприятия:</w:t>
      </w:r>
    </w:p>
    <w:p w:rsidR="00FB5C33" w:rsidRPr="006324AD" w:rsidRDefault="00FB5C33" w:rsidP="00FB5C33">
      <w:pPr>
        <w:jc w:val="both"/>
        <w:textAlignment w:val="top"/>
        <w:rPr>
          <w:color w:val="000000"/>
        </w:rPr>
      </w:pPr>
      <w:r w:rsidRPr="006324AD">
        <w:rPr>
          <w:color w:val="000000"/>
        </w:rPr>
        <w:t>- подача заказчиком заявления о подключении (оферты);</w:t>
      </w:r>
    </w:p>
    <w:p w:rsidR="00FB5C33" w:rsidRPr="006324AD" w:rsidRDefault="00FB5C33" w:rsidP="00FB5C33">
      <w:pPr>
        <w:jc w:val="both"/>
        <w:textAlignment w:val="top"/>
        <w:rPr>
          <w:color w:val="000000"/>
        </w:rPr>
      </w:pPr>
      <w:r w:rsidRPr="006324AD">
        <w:rPr>
          <w:color w:val="000000"/>
        </w:rPr>
        <w:t>- заключение договора о подключении;</w:t>
      </w:r>
    </w:p>
    <w:p w:rsidR="00FB5C33" w:rsidRPr="006324AD" w:rsidRDefault="00FB5C33" w:rsidP="00FB5C33">
      <w:pPr>
        <w:jc w:val="both"/>
        <w:textAlignment w:val="top"/>
        <w:rPr>
          <w:color w:val="000000"/>
        </w:rPr>
      </w:pPr>
      <w:r w:rsidRPr="006324AD">
        <w:rPr>
          <w:color w:val="000000"/>
        </w:rPr>
        <w:t>- 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FB5C33" w:rsidRPr="006324AD" w:rsidRDefault="00FB5C33" w:rsidP="00FB5C33">
      <w:pPr>
        <w:jc w:val="both"/>
        <w:textAlignment w:val="top"/>
        <w:rPr>
          <w:color w:val="000000"/>
        </w:rPr>
      </w:pPr>
      <w:r w:rsidRPr="006324AD">
        <w:rPr>
          <w:color w:val="000000"/>
        </w:rPr>
        <w:t>- выполнение заказчиком условий подключения;</w:t>
      </w:r>
    </w:p>
    <w:p w:rsidR="00FB5C33" w:rsidRPr="006324AD" w:rsidRDefault="00FB5C33" w:rsidP="00FB5C33">
      <w:pPr>
        <w:jc w:val="both"/>
        <w:textAlignment w:val="top"/>
        <w:rPr>
          <w:color w:val="000000"/>
        </w:rPr>
      </w:pPr>
      <w:r w:rsidRPr="006324AD">
        <w:rPr>
          <w:color w:val="000000"/>
        </w:rPr>
        <w:t>- проверка исполнителем выполнения заказчиком условий подключения;</w:t>
      </w:r>
    </w:p>
    <w:p w:rsidR="00FB5C33" w:rsidRPr="006324AD" w:rsidRDefault="00FB5C33" w:rsidP="00FB5C33">
      <w:pPr>
        <w:jc w:val="both"/>
        <w:textAlignment w:val="top"/>
        <w:rPr>
          <w:color w:val="000000"/>
        </w:rPr>
      </w:pPr>
      <w:r w:rsidRPr="006324AD">
        <w:rPr>
          <w:color w:val="000000"/>
        </w:rPr>
        <w:t>- присоединение заказчиком объекта к сетям инженерно-технического обеспечения и подписание сторонами акта о присоединении;</w:t>
      </w:r>
    </w:p>
    <w:p w:rsidR="00FB5C33" w:rsidRPr="006324AD" w:rsidRDefault="00FB5C33" w:rsidP="00FB5C33">
      <w:pPr>
        <w:jc w:val="both"/>
        <w:textAlignment w:val="top"/>
        <w:rPr>
          <w:color w:val="000000"/>
        </w:rPr>
      </w:pPr>
      <w:r w:rsidRPr="006324AD">
        <w:rPr>
          <w:color w:val="000000"/>
        </w:rPr>
        <w:t>- выполнение условий подачи ресурсов;</w:t>
      </w:r>
    </w:p>
    <w:p w:rsidR="00FB5C33" w:rsidRPr="006324AD" w:rsidRDefault="00FB5C33" w:rsidP="00FB5C33">
      <w:pPr>
        <w:jc w:val="both"/>
        <w:textAlignment w:val="top"/>
        <w:rPr>
          <w:color w:val="000000"/>
        </w:rPr>
      </w:pPr>
      <w:r w:rsidRPr="006324AD">
        <w:rPr>
          <w:b/>
          <w:bCs/>
          <w:color w:val="000000"/>
        </w:rPr>
        <w:t>точка подключения</w:t>
      </w:r>
      <w:r w:rsidRPr="006324AD">
        <w:rPr>
          <w:color w:val="000000"/>
        </w:rPr>
        <w:t> – 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r w:rsidRPr="006324AD">
        <w:rPr>
          <w:color w:val="000000"/>
        </w:rPr>
        <w:br/>
      </w:r>
      <w:r w:rsidRPr="006324AD">
        <w:rPr>
          <w:b/>
          <w:bCs/>
          <w:color w:val="000000"/>
        </w:rPr>
        <w:t>тариф на подключение</w:t>
      </w:r>
      <w:r w:rsidRPr="006324AD">
        <w:rPr>
          <w:color w:val="000000"/>
        </w:rPr>
        <w:t>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p>
    <w:p w:rsidR="00FB5C33" w:rsidRPr="006324AD" w:rsidRDefault="00FB5C33" w:rsidP="00FB5C33">
      <w:pPr>
        <w:jc w:val="both"/>
        <w:textAlignment w:val="top"/>
        <w:rPr>
          <w:color w:val="000000"/>
        </w:rPr>
      </w:pPr>
      <w:proofErr w:type="gramStart"/>
      <w:r w:rsidRPr="006324AD">
        <w:rPr>
          <w:b/>
          <w:bCs/>
          <w:color w:val="000000"/>
        </w:rPr>
        <w:t>плата за подключение</w:t>
      </w:r>
      <w:r w:rsidRPr="006324AD">
        <w:rPr>
          <w:color w:val="000000"/>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roofErr w:type="gramEnd"/>
    </w:p>
    <w:p w:rsidR="00FB5C33" w:rsidRPr="006324AD" w:rsidRDefault="00FB5C33" w:rsidP="00FB5C33">
      <w:pPr>
        <w:jc w:val="center"/>
        <w:textAlignment w:val="top"/>
        <w:rPr>
          <w:b/>
          <w:bCs/>
          <w:color w:val="000000"/>
        </w:rPr>
      </w:pPr>
      <w:r w:rsidRPr="006324AD">
        <w:rPr>
          <w:b/>
          <w:bCs/>
          <w:color w:val="000000"/>
        </w:rPr>
        <w:t>1. Предмет договора</w:t>
      </w:r>
    </w:p>
    <w:p w:rsidR="00702194" w:rsidRPr="002502BD" w:rsidRDefault="00702194" w:rsidP="00702194">
      <w:pPr>
        <w:jc w:val="both"/>
        <w:textAlignment w:val="top"/>
        <w:rPr>
          <w:color w:val="000000"/>
        </w:rPr>
      </w:pPr>
      <w:r w:rsidRPr="002502BD">
        <w:rPr>
          <w:color w:val="000000"/>
        </w:rPr>
        <w:t>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w:t>
      </w:r>
      <w:r w:rsidRPr="0055367A">
        <w:rPr>
          <w:color w:val="000000"/>
        </w:rPr>
        <w:t xml:space="preserve">) </w:t>
      </w:r>
      <w:r w:rsidRPr="00B36828">
        <w:rPr>
          <w:b/>
          <w:color w:val="000000"/>
          <w:u w:val="single"/>
        </w:rPr>
        <w:t>–</w:t>
      </w:r>
      <w:r>
        <w:rPr>
          <w:b/>
          <w:color w:val="000000"/>
          <w:u w:val="single"/>
        </w:rPr>
        <w:t xml:space="preserve">          (Дале</w:t>
      </w:r>
      <w:proofErr w:type="gramStart"/>
      <w:r>
        <w:rPr>
          <w:b/>
          <w:color w:val="000000"/>
          <w:u w:val="single"/>
        </w:rPr>
        <w:t>е-</w:t>
      </w:r>
      <w:proofErr w:type="gramEnd"/>
      <w:r w:rsidRPr="0055367A">
        <w:rPr>
          <w:b/>
          <w:color w:val="000000"/>
          <w:u w:val="single"/>
        </w:rPr>
        <w:t>«Объект»),</w:t>
      </w:r>
      <w:r w:rsidRPr="0055367A">
        <w:rPr>
          <w:color w:val="000000"/>
        </w:rPr>
        <w:t xml:space="preserve"> </w:t>
      </w:r>
      <w:r w:rsidRPr="0055367A">
        <w:rPr>
          <w:b/>
          <w:color w:val="000000"/>
          <w:u w:val="single"/>
        </w:rPr>
        <w:t>расположенного по адресу:</w:t>
      </w:r>
      <w:r>
        <w:rPr>
          <w:b/>
          <w:color w:val="000000"/>
          <w:u w:val="single"/>
        </w:rPr>
        <w:t xml:space="preserve"> </w:t>
      </w:r>
      <w:r w:rsidRPr="0055367A">
        <w:rPr>
          <w:b/>
          <w:color w:val="000000"/>
          <w:u w:val="single"/>
        </w:rPr>
        <w:t xml:space="preserve">г. Элиста, </w:t>
      </w:r>
      <w:r>
        <w:rPr>
          <w:b/>
          <w:color w:val="000000"/>
          <w:u w:val="single"/>
        </w:rPr>
        <w:t xml:space="preserve">        _____________</w:t>
      </w:r>
      <w:r w:rsidRPr="0055367A">
        <w:rPr>
          <w:b/>
          <w:color w:val="000000"/>
          <w:u w:val="single"/>
        </w:rPr>
        <w:t xml:space="preserve">(далее – «Объект»)  </w:t>
      </w:r>
      <w:r w:rsidRPr="0055367A">
        <w:rPr>
          <w:color w:val="000000"/>
        </w:rPr>
        <w:t>к сетям водоснабжения и водоотведения Исполнителя в соответствии с выданными условиями подключения, а Заказчик обязуется выполнить действия по подготовке этого объекта по подключению и внести плату за подключение  согласно Графику, установленному в п. 5.3 настоящего договора.</w:t>
      </w:r>
    </w:p>
    <w:p w:rsidR="00702194" w:rsidRPr="00466F5F" w:rsidRDefault="00702194" w:rsidP="00702194">
      <w:pPr>
        <w:jc w:val="both"/>
        <w:textAlignment w:val="top"/>
        <w:rPr>
          <w:b/>
          <w:color w:val="000000"/>
          <w:u w:val="single"/>
        </w:rPr>
      </w:pPr>
      <w:r w:rsidRPr="002502BD">
        <w:rPr>
          <w:color w:val="000000"/>
        </w:rPr>
        <w:lastRenderedPageBreak/>
        <w:t xml:space="preserve">1.2. Заявленная нагрузка определена на основании представленного расчета водопотребления и </w:t>
      </w:r>
      <w:proofErr w:type="gramStart"/>
      <w:r w:rsidRPr="002502BD">
        <w:rPr>
          <w:color w:val="000000"/>
        </w:rPr>
        <w:t xml:space="preserve">водоотведения, являющегося обязательным приложением к </w:t>
      </w:r>
      <w:r w:rsidRPr="00466F5F">
        <w:rPr>
          <w:color w:val="000000"/>
        </w:rPr>
        <w:t>письменной Заявке Заказчика и  составляет</w:t>
      </w:r>
      <w:proofErr w:type="gramEnd"/>
      <w:r w:rsidRPr="00466F5F">
        <w:rPr>
          <w:color w:val="000000"/>
        </w:rPr>
        <w:t xml:space="preserve">: </w:t>
      </w:r>
      <w:r w:rsidRPr="00466F5F">
        <w:rPr>
          <w:b/>
          <w:color w:val="000000"/>
        </w:rPr>
        <w:t>водопотребление</w:t>
      </w:r>
      <w:r w:rsidRPr="00466F5F">
        <w:rPr>
          <w:color w:val="000000"/>
        </w:rPr>
        <w:t xml:space="preserve"> </w:t>
      </w:r>
      <w:r w:rsidRPr="00705957">
        <w:rPr>
          <w:b/>
          <w:color w:val="000000"/>
          <w:u w:val="single"/>
        </w:rPr>
        <w:t>_-__</w:t>
      </w:r>
      <w:r>
        <w:rPr>
          <w:b/>
          <w:color w:val="000000"/>
          <w:u w:val="single"/>
        </w:rPr>
        <w:t xml:space="preserve">0,00 </w:t>
      </w:r>
      <w:r w:rsidRPr="00705957">
        <w:rPr>
          <w:b/>
          <w:color w:val="000000"/>
          <w:u w:val="single"/>
        </w:rPr>
        <w:t>куб</w:t>
      </w:r>
      <w:r>
        <w:rPr>
          <w:b/>
          <w:color w:val="000000"/>
          <w:u w:val="single"/>
        </w:rPr>
        <w:t xml:space="preserve">. </w:t>
      </w:r>
      <w:r w:rsidRPr="00705957">
        <w:rPr>
          <w:b/>
          <w:color w:val="000000"/>
          <w:u w:val="single"/>
        </w:rPr>
        <w:t>м.</w:t>
      </w:r>
      <w:r w:rsidRPr="00466F5F">
        <w:rPr>
          <w:color w:val="000000"/>
        </w:rPr>
        <w:t xml:space="preserve"> в сутки, </w:t>
      </w:r>
      <w:r w:rsidRPr="00466F5F">
        <w:rPr>
          <w:b/>
          <w:color w:val="000000"/>
        </w:rPr>
        <w:t xml:space="preserve">водоотведение </w:t>
      </w:r>
      <w:r w:rsidRPr="00466F5F">
        <w:rPr>
          <w:b/>
          <w:color w:val="000000"/>
          <w:u w:val="single"/>
        </w:rPr>
        <w:t xml:space="preserve"> - </w:t>
      </w:r>
      <w:r>
        <w:rPr>
          <w:b/>
          <w:color w:val="000000"/>
          <w:u w:val="single"/>
        </w:rPr>
        <w:t xml:space="preserve">0,00 </w:t>
      </w:r>
      <w:r w:rsidRPr="00466F5F">
        <w:rPr>
          <w:b/>
          <w:color w:val="000000"/>
          <w:u w:val="single"/>
        </w:rPr>
        <w:t>куб.</w:t>
      </w:r>
      <w:r>
        <w:rPr>
          <w:b/>
          <w:color w:val="000000"/>
          <w:u w:val="single"/>
        </w:rPr>
        <w:t xml:space="preserve"> </w:t>
      </w:r>
      <w:r w:rsidRPr="00466F5F">
        <w:rPr>
          <w:b/>
          <w:color w:val="000000"/>
          <w:u w:val="single"/>
        </w:rPr>
        <w:t>м.</w:t>
      </w:r>
      <w:r w:rsidRPr="00466F5F">
        <w:rPr>
          <w:color w:val="000000"/>
        </w:rPr>
        <w:t xml:space="preserve"> в сутки.</w:t>
      </w:r>
    </w:p>
    <w:p w:rsidR="00702194" w:rsidRPr="00A304EE" w:rsidRDefault="00702194" w:rsidP="00702194">
      <w:pPr>
        <w:jc w:val="both"/>
        <w:textAlignment w:val="top"/>
        <w:rPr>
          <w:color w:val="000000"/>
        </w:rPr>
      </w:pPr>
      <w:r w:rsidRPr="00466F5F">
        <w:rPr>
          <w:color w:val="000000"/>
        </w:rPr>
        <w:t>1.3. При заключении и выполнении настоящего Договора Стороны руководствуются: </w:t>
      </w:r>
      <w:r w:rsidRPr="00466F5F">
        <w:rPr>
          <w:color w:val="000000"/>
        </w:rPr>
        <w:br/>
        <w:t>     </w:t>
      </w:r>
      <w:r>
        <w:rPr>
          <w:color w:val="000000"/>
        </w:rPr>
        <w:t xml:space="preserve"> </w:t>
      </w:r>
      <w:r w:rsidRPr="00A304EE">
        <w:rPr>
          <w:color w:val="000000"/>
        </w:rPr>
        <w:t xml:space="preserve">- </w:t>
      </w:r>
      <w:proofErr w:type="gramStart"/>
      <w:r>
        <w:rPr>
          <w:color w:val="000000"/>
        </w:rPr>
        <w:t xml:space="preserve">Постановлением Правительства </w:t>
      </w:r>
      <w:r w:rsidRPr="00A304EE">
        <w:rPr>
          <w:color w:val="000000"/>
        </w:rPr>
        <w:t xml:space="preserve">от </w:t>
      </w:r>
      <w:r>
        <w:rPr>
          <w:color w:val="000000"/>
        </w:rPr>
        <w:t>13</w:t>
      </w:r>
      <w:r w:rsidRPr="00A304EE">
        <w:rPr>
          <w:color w:val="000000"/>
        </w:rPr>
        <w:t xml:space="preserve"> </w:t>
      </w:r>
      <w:r>
        <w:rPr>
          <w:color w:val="000000"/>
        </w:rPr>
        <w:t>ма</w:t>
      </w:r>
      <w:r w:rsidRPr="00A304EE">
        <w:rPr>
          <w:color w:val="000000"/>
        </w:rPr>
        <w:t>я 20</w:t>
      </w:r>
      <w:r>
        <w:rPr>
          <w:color w:val="000000"/>
        </w:rPr>
        <w:t>13</w:t>
      </w:r>
      <w:r w:rsidRPr="00A304EE">
        <w:rPr>
          <w:color w:val="000000"/>
        </w:rPr>
        <w:t xml:space="preserve"> года </w:t>
      </w:r>
      <w:r>
        <w:rPr>
          <w:color w:val="000000"/>
        </w:rPr>
        <w:t>№ 406</w:t>
      </w:r>
      <w:r w:rsidRPr="00620721">
        <w:rPr>
          <w:color w:val="000000"/>
        </w:rPr>
        <w:t xml:space="preserve"> </w:t>
      </w:r>
      <w:r>
        <w:rPr>
          <w:color w:val="000000"/>
        </w:rPr>
        <w:t xml:space="preserve">«О государственном регулировании тарифов в сфере водоснабжения и водоотведения»; </w:t>
      </w:r>
      <w:r w:rsidRPr="00A304EE">
        <w:rPr>
          <w:color w:val="000000"/>
        </w:rPr>
        <w:t> </w:t>
      </w:r>
      <w:proofErr w:type="gramEnd"/>
    </w:p>
    <w:p w:rsidR="00702194" w:rsidRPr="00A304EE" w:rsidRDefault="00702194" w:rsidP="00702194">
      <w:pPr>
        <w:jc w:val="both"/>
        <w:textAlignment w:val="top"/>
        <w:rPr>
          <w:color w:val="000000"/>
        </w:rPr>
      </w:pPr>
      <w:r w:rsidRPr="00A304EE">
        <w:rPr>
          <w:color w:val="000000"/>
        </w:rP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02194" w:rsidRPr="00A304EE" w:rsidRDefault="00702194" w:rsidP="00702194">
      <w:pPr>
        <w:shd w:val="clear" w:color="auto" w:fill="FFFFFF"/>
        <w:spacing w:line="288" w:lineRule="atLeast"/>
        <w:textAlignment w:val="baseline"/>
        <w:rPr>
          <w:rFonts w:ascii="Arial" w:hAnsi="Arial" w:cs="Arial"/>
          <w:color w:val="3C3C3C"/>
          <w:spacing w:val="2"/>
          <w:sz w:val="41"/>
          <w:szCs w:val="41"/>
        </w:rPr>
      </w:pPr>
      <w:r w:rsidRPr="00A304EE">
        <w:rPr>
          <w:color w:val="000000"/>
        </w:rPr>
        <w:t xml:space="preserve">       - Постановлением Правительства Российской Федерации  </w:t>
      </w:r>
      <w:r w:rsidRPr="00A304EE">
        <w:rPr>
          <w:spacing w:val="2"/>
        </w:rPr>
        <w:t>от 29 июля 2013 года N 644</w:t>
      </w:r>
      <w:r>
        <w:rPr>
          <w:spacing w:val="2"/>
        </w:rPr>
        <w:t xml:space="preserve"> </w:t>
      </w:r>
    </w:p>
    <w:p w:rsidR="00702194" w:rsidRDefault="00702194" w:rsidP="00702194">
      <w:pPr>
        <w:jc w:val="both"/>
        <w:textAlignment w:val="top"/>
      </w:pPr>
      <w:r w:rsidRPr="00A304EE">
        <w:rPr>
          <w:spacing w:val="2"/>
        </w:rPr>
        <w:t>Об утверждении </w:t>
      </w:r>
      <w:hyperlink r:id="rId41" w:history="1">
        <w:r w:rsidRPr="00A304EE">
          <w:rPr>
            <w:spacing w:val="2"/>
          </w:rPr>
          <w:t>Правил холодного водоснабжения и водоотведения</w:t>
        </w:r>
      </w:hyperlink>
      <w:r>
        <w:t>;</w:t>
      </w:r>
    </w:p>
    <w:p w:rsidR="00702194" w:rsidRDefault="00702194" w:rsidP="00702194">
      <w:pPr>
        <w:shd w:val="clear" w:color="auto" w:fill="FFFFFF"/>
        <w:spacing w:line="288" w:lineRule="atLeast"/>
        <w:textAlignment w:val="baseline"/>
      </w:pPr>
      <w:r w:rsidRPr="00A304EE">
        <w:rPr>
          <w:color w:val="000000"/>
        </w:rPr>
        <w:t xml:space="preserve">       </w:t>
      </w:r>
      <w:r w:rsidRPr="00203A35">
        <w:rPr>
          <w:color w:val="000000"/>
        </w:rPr>
        <w:t>- Приказом Региональной службы по тарифам Республики Калмыкия от 31 марта 2016 г. № 26-п/</w:t>
      </w:r>
      <w:proofErr w:type="spellStart"/>
      <w:r w:rsidRPr="00203A35">
        <w:rPr>
          <w:color w:val="000000"/>
        </w:rPr>
        <w:t>тпв</w:t>
      </w:r>
      <w:proofErr w:type="spellEnd"/>
      <w:r w:rsidRPr="00203A35">
        <w:rPr>
          <w:color w:val="000000"/>
        </w:rPr>
        <w:t>;</w:t>
      </w:r>
    </w:p>
    <w:p w:rsidR="00702194" w:rsidRDefault="00702194" w:rsidP="00702194">
      <w:pPr>
        <w:jc w:val="both"/>
        <w:textAlignment w:val="top"/>
        <w:rPr>
          <w:color w:val="000000"/>
        </w:rPr>
      </w:pPr>
      <w:r w:rsidRPr="00B71E79">
        <w:rPr>
          <w:color w:val="000000"/>
        </w:rPr>
        <w:t xml:space="preserve">      </w:t>
      </w:r>
      <w:r>
        <w:rPr>
          <w:color w:val="000000"/>
        </w:rPr>
        <w:t xml:space="preserve"> - И</w:t>
      </w:r>
      <w:r w:rsidRPr="00B71E79">
        <w:rPr>
          <w:color w:val="000000"/>
        </w:rPr>
        <w:t>ными правовыми актами.</w:t>
      </w:r>
    </w:p>
    <w:p w:rsidR="00FB5C33" w:rsidRPr="006476F8" w:rsidRDefault="00FB5C33" w:rsidP="00FB5C33">
      <w:pPr>
        <w:jc w:val="both"/>
        <w:textAlignment w:val="top"/>
        <w:rPr>
          <w:color w:val="000000"/>
          <w:highlight w:val="yellow"/>
        </w:rPr>
      </w:pPr>
    </w:p>
    <w:p w:rsidR="00FB5C33" w:rsidRPr="006324AD" w:rsidRDefault="00FB5C33" w:rsidP="00FB5C33">
      <w:pPr>
        <w:jc w:val="center"/>
        <w:textAlignment w:val="top"/>
        <w:rPr>
          <w:b/>
          <w:bCs/>
          <w:color w:val="000000"/>
        </w:rPr>
      </w:pPr>
      <w:r w:rsidRPr="006324AD">
        <w:rPr>
          <w:b/>
          <w:bCs/>
          <w:color w:val="000000"/>
        </w:rPr>
        <w:t>2. Порядок и условия обеспечения подключения.</w:t>
      </w:r>
    </w:p>
    <w:p w:rsidR="00FB5C33" w:rsidRPr="006324AD" w:rsidRDefault="00FB5C33" w:rsidP="00FB5C33">
      <w:pPr>
        <w:jc w:val="center"/>
        <w:textAlignment w:val="top"/>
        <w:rPr>
          <w:color w:val="000000"/>
        </w:rPr>
      </w:pPr>
    </w:p>
    <w:p w:rsidR="00FB5C33" w:rsidRPr="006324AD" w:rsidRDefault="00FB5C33" w:rsidP="00FB5C33">
      <w:pPr>
        <w:jc w:val="both"/>
        <w:textAlignment w:val="top"/>
        <w:rPr>
          <w:color w:val="000000"/>
        </w:rPr>
      </w:pPr>
      <w:r w:rsidRPr="006324AD">
        <w:rPr>
          <w:color w:val="000000"/>
        </w:rPr>
        <w:t>2.1. Подключение Объекта к сетям водоснабжения и водоотведения осуществляется на основании письменной Заявки Заказчика.</w:t>
      </w:r>
    </w:p>
    <w:p w:rsidR="00FB5C33" w:rsidRPr="006324AD" w:rsidRDefault="00FB5C33" w:rsidP="00FB5C33">
      <w:pPr>
        <w:jc w:val="both"/>
        <w:textAlignment w:val="top"/>
        <w:rPr>
          <w:color w:val="000000"/>
        </w:rPr>
      </w:pPr>
      <w:r w:rsidRPr="006324AD">
        <w:rPr>
          <w:color w:val="000000"/>
        </w:rPr>
        <w:t>2.2. Условия подключения выдаются после подписания Заказчиком настоящего Договора</w:t>
      </w:r>
    </w:p>
    <w:p w:rsidR="00FB5C33" w:rsidRPr="006324AD" w:rsidRDefault="00FB5C33" w:rsidP="00FB5C33">
      <w:pPr>
        <w:jc w:val="both"/>
        <w:textAlignment w:val="top"/>
        <w:rPr>
          <w:color w:val="000000"/>
        </w:rPr>
      </w:pPr>
      <w:proofErr w:type="gramStart"/>
      <w:r w:rsidRPr="006324AD">
        <w:rPr>
          <w:color w:val="000000"/>
        </w:rPr>
        <w:t>(в соответствии с п.4   правил подключения объекта капитального строительства к сетям инженерно-технического обеспечения.</w:t>
      </w:r>
      <w:proofErr w:type="gramEnd"/>
    </w:p>
    <w:p w:rsidR="00FB5C33" w:rsidRPr="006324AD" w:rsidRDefault="00FB5C33" w:rsidP="00FB5C33">
      <w:pPr>
        <w:jc w:val="both"/>
        <w:textAlignment w:val="top"/>
        <w:rPr>
          <w:color w:val="000000"/>
        </w:rPr>
      </w:pPr>
      <w:r w:rsidRPr="006324AD">
        <w:rPr>
          <w:color w:val="000000"/>
        </w:rPr>
        <w:t xml:space="preserve"> 2.3. Заказчик разрабатывает проектную документацию в соответствии с условиями подключения  и представляет на согласование Исполнителю в срок до __.__.____ </w:t>
      </w:r>
      <w:proofErr w:type="gramStart"/>
      <w:r w:rsidRPr="006324AD">
        <w:rPr>
          <w:color w:val="000000"/>
        </w:rPr>
        <w:t>г</w:t>
      </w:r>
      <w:proofErr w:type="gramEnd"/>
      <w:r w:rsidRPr="006324AD">
        <w:rPr>
          <w:color w:val="000000"/>
        </w:rPr>
        <w:t>.</w:t>
      </w:r>
    </w:p>
    <w:p w:rsidR="00FB5C33" w:rsidRPr="006324AD" w:rsidRDefault="00FB5C33" w:rsidP="00FB5C33">
      <w:pPr>
        <w:jc w:val="both"/>
        <w:textAlignment w:val="top"/>
        <w:rPr>
          <w:color w:val="000000"/>
        </w:rPr>
      </w:pPr>
      <w:r w:rsidRPr="006324AD">
        <w:rPr>
          <w:color w:val="000000"/>
        </w:rPr>
        <w:t xml:space="preserve">2.4. Срок на подачу воды и прием сточных вод устанавливается не ранее чем </w:t>
      </w:r>
      <w:proofErr w:type="gramStart"/>
      <w:r w:rsidRPr="006324AD">
        <w:rPr>
          <w:color w:val="000000"/>
        </w:rPr>
        <w:t>через</w:t>
      </w:r>
      <w:proofErr w:type="gramEnd"/>
      <w:r w:rsidRPr="006324AD">
        <w:rPr>
          <w:color w:val="000000"/>
        </w:rPr>
        <w:t xml:space="preserve"> ____________  </w:t>
      </w:r>
      <w:proofErr w:type="gramStart"/>
      <w:r w:rsidRPr="006324AD">
        <w:rPr>
          <w:color w:val="000000"/>
        </w:rPr>
        <w:t>с</w:t>
      </w:r>
      <w:proofErr w:type="gramEnd"/>
      <w:r w:rsidRPr="006324AD">
        <w:rPr>
          <w:color w:val="000000"/>
        </w:rPr>
        <w:t xml:space="preserve"> даты заключения настоящего Договора при условии выполнения Заказчиком разработанных Исполнителем условий подключения.</w:t>
      </w:r>
    </w:p>
    <w:p w:rsidR="00FB5C33" w:rsidRPr="006324AD" w:rsidRDefault="00FB5C33" w:rsidP="00FB5C33">
      <w:pPr>
        <w:jc w:val="both"/>
        <w:textAlignment w:val="top"/>
        <w:rPr>
          <w:color w:val="000000"/>
        </w:rPr>
      </w:pPr>
      <w:r w:rsidRPr="006324AD">
        <w:rPr>
          <w:color w:val="000000"/>
          <w:u w:val="single"/>
        </w:rPr>
        <w:t>2.5. Исполнитель осуществляет проверку выполнения Заказчиком условий подключения путем:</w:t>
      </w:r>
      <w:r w:rsidRPr="006324AD">
        <w:rPr>
          <w:color w:val="000000"/>
          <w:u w:val="single"/>
        </w:rPr>
        <w:br/>
      </w:r>
      <w:r w:rsidRPr="006324AD">
        <w:rPr>
          <w:color w:val="000000"/>
        </w:rPr>
        <w:t>2.5.1. Согласования в 30-тидневный срок раздела проектной документации на объе</w:t>
      </w:r>
      <w:proofErr w:type="gramStart"/>
      <w:r w:rsidRPr="006324AD">
        <w:rPr>
          <w:color w:val="000000"/>
        </w:rPr>
        <w:t>кт стр</w:t>
      </w:r>
      <w:proofErr w:type="gramEnd"/>
      <w:r w:rsidRPr="006324AD">
        <w:rPr>
          <w:color w:val="000000"/>
        </w:rPr>
        <w:t>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w:t>
      </w:r>
      <w:proofErr w:type="gramStart"/>
      <w:r w:rsidRPr="006324AD">
        <w:rPr>
          <w:color w:val="000000"/>
        </w:rPr>
        <w:t>кт с пр</w:t>
      </w:r>
      <w:proofErr w:type="gramEnd"/>
      <w:r w:rsidRPr="006324AD">
        <w:rPr>
          <w:color w:val="000000"/>
        </w:rPr>
        <w:t>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p>
    <w:p w:rsidR="00FB5C33" w:rsidRPr="006324AD" w:rsidRDefault="00FB5C33" w:rsidP="00FB5C33">
      <w:pPr>
        <w:jc w:val="both"/>
        <w:textAlignment w:val="top"/>
        <w:rPr>
          <w:color w:val="000000"/>
        </w:rPr>
      </w:pPr>
      <w:r w:rsidRPr="006324AD">
        <w:rPr>
          <w:color w:val="000000"/>
        </w:rPr>
        <w:t>2.5.2. Надзор за ходом выполняемых работ по подключению, в том числе:</w:t>
      </w:r>
      <w:r w:rsidRPr="006324AD">
        <w:rPr>
          <w:color w:val="000000"/>
        </w:rPr>
        <w:br/>
        <w:t>    - осмотр проложенных сетей в открытой траншее с составлением акта на выполнение скрытых работ;</w:t>
      </w:r>
    </w:p>
    <w:p w:rsidR="00FB5C33" w:rsidRPr="006324AD" w:rsidRDefault="00FB5C33" w:rsidP="00FB5C33">
      <w:pPr>
        <w:jc w:val="both"/>
        <w:textAlignment w:val="top"/>
        <w:rPr>
          <w:color w:val="000000"/>
        </w:rPr>
      </w:pPr>
      <w:r w:rsidRPr="006324AD">
        <w:rPr>
          <w:color w:val="000000"/>
        </w:rPr>
        <w:t>    - прием в эксплуатацию водомерного узла с составлением акта о приемке в эксплуатацию водомерного узла;</w:t>
      </w:r>
    </w:p>
    <w:p w:rsidR="00FB5C33" w:rsidRPr="006324AD" w:rsidRDefault="00FB5C33" w:rsidP="00FB5C33">
      <w:pPr>
        <w:jc w:val="both"/>
        <w:textAlignment w:val="top"/>
        <w:rPr>
          <w:color w:val="000000"/>
        </w:rPr>
      </w:pPr>
      <w:r w:rsidRPr="006324AD">
        <w:rPr>
          <w:color w:val="000000"/>
        </w:rPr>
        <w:t>    - прием готовности сетей после промывки и дезинфекции Заказчиком с составлением акта о промывке;</w:t>
      </w:r>
    </w:p>
    <w:p w:rsidR="00FB5C33" w:rsidRPr="006324AD" w:rsidRDefault="00FB5C33" w:rsidP="00FB5C33">
      <w:pPr>
        <w:jc w:val="both"/>
        <w:textAlignment w:val="top"/>
        <w:rPr>
          <w:color w:val="000000"/>
        </w:rPr>
      </w:pPr>
      <w:r w:rsidRPr="006324AD">
        <w:rPr>
          <w:color w:val="000000"/>
        </w:rPr>
        <w:t>    - выдача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FB5C33" w:rsidRPr="006324AD" w:rsidRDefault="00FB5C33" w:rsidP="00FB5C33">
      <w:pPr>
        <w:jc w:val="both"/>
        <w:textAlignment w:val="top"/>
        <w:rPr>
          <w:color w:val="000000"/>
        </w:rPr>
      </w:pPr>
      <w:r w:rsidRPr="006324AD">
        <w:rPr>
          <w:color w:val="000000"/>
        </w:rPr>
        <w:t xml:space="preserve">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w:t>
      </w:r>
      <w:r w:rsidRPr="006324AD">
        <w:rPr>
          <w:color w:val="000000"/>
        </w:rPr>
        <w:lastRenderedPageBreak/>
        <w:t>предусмотренных условиями подключения.</w:t>
      </w:r>
      <w:r w:rsidRPr="006324AD">
        <w:rPr>
          <w:color w:val="000000"/>
        </w:rPr>
        <w:br/>
        <w:t>2.7. Исполнитель в течение 30 дней с момента получения от Заказчика уведомления</w:t>
      </w:r>
    </w:p>
    <w:p w:rsidR="00FB5C33" w:rsidRPr="006324AD" w:rsidRDefault="00FB5C33" w:rsidP="00FB5C33">
      <w:pPr>
        <w:jc w:val="both"/>
        <w:textAlignment w:val="top"/>
        <w:rPr>
          <w:color w:val="000000"/>
        </w:rPr>
      </w:pPr>
      <w:r w:rsidRPr="006324AD">
        <w:rPr>
          <w:color w:val="000000"/>
        </w:rPr>
        <w:t>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дней  до ее проведения.</w:t>
      </w:r>
    </w:p>
    <w:p w:rsidR="00FB5C33" w:rsidRPr="006324AD" w:rsidRDefault="00FB5C33" w:rsidP="00FB5C33">
      <w:pPr>
        <w:jc w:val="both"/>
        <w:textAlignment w:val="top"/>
        <w:rPr>
          <w:color w:val="000000"/>
        </w:rPr>
      </w:pPr>
      <w:r w:rsidRPr="006324AD">
        <w:rPr>
          <w:color w:val="000000"/>
        </w:rP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6324AD">
        <w:rPr>
          <w:color w:val="000000"/>
        </w:rPr>
        <w:br/>
        <w:t>2.9. В случае</w:t>
      </w:r>
      <w:proofErr w:type="gramStart"/>
      <w:r w:rsidRPr="006324AD">
        <w:rPr>
          <w:color w:val="000000"/>
        </w:rPr>
        <w:t>,</w:t>
      </w:r>
      <w:proofErr w:type="gramEnd"/>
      <w:r w:rsidRPr="006324AD">
        <w:rPr>
          <w:color w:val="000000"/>
        </w:rPr>
        <w:t xml:space="preserve">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6324AD">
        <w:rPr>
          <w:color w:val="000000"/>
        </w:rPr>
        <w:br/>
        <w:t>2.10. Если выявленные нарушения (недоработки) не могут быть устранены Заказчиком в пределах общего срока, установленного для выполнения условий подключения, то этот срок может быть продлен, но не более чем на 1 месяц.</w:t>
      </w:r>
      <w:r w:rsidRPr="006324AD">
        <w:rPr>
          <w:color w:val="000000"/>
        </w:rPr>
        <w:br/>
        <w:t>2.11. Продление срока для выполнения условий подключения оформляется дополнительным соглашением Сторон.</w:t>
      </w:r>
    </w:p>
    <w:p w:rsidR="00FB5C33" w:rsidRPr="006324AD" w:rsidRDefault="00FB5C33" w:rsidP="00FB5C33">
      <w:pPr>
        <w:jc w:val="both"/>
        <w:textAlignment w:val="top"/>
      </w:pPr>
      <w:r w:rsidRPr="006324AD">
        <w:t>2.12. Исполнитель осуществляет присоединение (врезку) Объекта к сетям водоснабжения</w:t>
      </w:r>
    </w:p>
    <w:p w:rsidR="00FB5C33" w:rsidRPr="006324AD" w:rsidRDefault="00FB5C33" w:rsidP="00FB5C33">
      <w:pPr>
        <w:jc w:val="both"/>
        <w:textAlignment w:val="top"/>
      </w:pPr>
      <w:r w:rsidRPr="006324AD">
        <w:t>и (или) водоотведения на основании дополнительного договора, заключаемого между Исполнителем и Заказчиком с составлением и подписанием акта о присоединении.</w:t>
      </w:r>
    </w:p>
    <w:p w:rsidR="00FB5C33" w:rsidRPr="006324AD" w:rsidRDefault="00FB5C33" w:rsidP="00FB5C33">
      <w:pPr>
        <w:jc w:val="both"/>
        <w:textAlignment w:val="top"/>
      </w:pPr>
      <w:r w:rsidRPr="006324AD">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p>
    <w:p w:rsidR="00FB5C33" w:rsidRPr="006324AD" w:rsidRDefault="00FB5C33" w:rsidP="00FB5C33">
      <w:pPr>
        <w:jc w:val="both"/>
        <w:textAlignment w:val="top"/>
      </w:pPr>
      <w:r w:rsidRPr="006324AD">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 и сооружений водопровода и канализации к эксплуатации и подписания акта выполненных работ.</w:t>
      </w:r>
      <w:r w:rsidRPr="006324AD">
        <w:br/>
        <w:t>2.15. Исполнение настоящего договора осуществляется в соответствии с п. 98 Правил холодного водоснабжения и водоотведения. Внесение заявителем платы за подключение (технологическое присоединение) по договору о подключении осуществляется в следующем порядке:</w:t>
      </w:r>
    </w:p>
    <w:p w:rsidR="00FB5C33" w:rsidRPr="006324AD" w:rsidRDefault="00FB5C33" w:rsidP="00FB5C33">
      <w:pPr>
        <w:spacing w:before="100" w:after="100" w:line="320" w:lineRule="atLeast"/>
        <w:ind w:firstLine="300"/>
        <w:jc w:val="both"/>
      </w:pPr>
      <w:r w:rsidRPr="006324AD">
        <w:t>а) 15 процентов платы за подключение (технологическое присоединение) вносится в течение 15 дней со дня заключения договора о подключении;</w:t>
      </w:r>
    </w:p>
    <w:p w:rsidR="00FB5C33" w:rsidRPr="006324AD" w:rsidRDefault="00FB5C33" w:rsidP="00FB5C33">
      <w:pPr>
        <w:spacing w:before="100" w:after="100" w:line="320" w:lineRule="atLeast"/>
        <w:ind w:firstLine="300"/>
        <w:jc w:val="both"/>
      </w:pPr>
      <w:r w:rsidRPr="006324AD">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FB5C33" w:rsidRPr="006324AD" w:rsidRDefault="00FB5C33" w:rsidP="00FB5C33">
      <w:pPr>
        <w:spacing w:before="100" w:after="100" w:line="320" w:lineRule="atLeast"/>
        <w:ind w:firstLine="300"/>
        <w:jc w:val="both"/>
      </w:pPr>
      <w:r w:rsidRPr="006324AD">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w:t>
      </w:r>
      <w:r w:rsidRPr="006324AD">
        <w:rPr>
          <w:color w:val="444444"/>
        </w:rPr>
        <w:t xml:space="preserve"> </w:t>
      </w:r>
      <w:r w:rsidRPr="006324AD">
        <w:t>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FB5C33" w:rsidRPr="006324AD" w:rsidRDefault="00FB5C33" w:rsidP="00FB5C33">
      <w:pPr>
        <w:jc w:val="both"/>
        <w:textAlignment w:val="top"/>
        <w:rPr>
          <w:b/>
          <w:i/>
          <w:color w:val="000000"/>
          <w:u w:val="single"/>
        </w:rPr>
      </w:pPr>
      <w:r w:rsidRPr="006324AD">
        <w:rPr>
          <w:b/>
          <w:i/>
          <w:color w:val="000000"/>
          <w:u w:val="single"/>
        </w:rPr>
        <w:t>2.16. Работы по присоединению (врезке) сетей осуществляются Исполнителем на основании дополнительного договора.</w:t>
      </w:r>
    </w:p>
    <w:p w:rsidR="00FB5C33" w:rsidRPr="006324AD" w:rsidRDefault="00FB5C33" w:rsidP="00FB5C33">
      <w:pPr>
        <w:jc w:val="both"/>
        <w:textAlignment w:val="top"/>
        <w:rPr>
          <w:b/>
          <w:i/>
          <w:color w:val="000000"/>
          <w:u w:val="single"/>
        </w:rPr>
      </w:pPr>
    </w:p>
    <w:p w:rsidR="00FB5C33" w:rsidRPr="006324AD" w:rsidRDefault="00FB5C33" w:rsidP="00FB5C33">
      <w:pPr>
        <w:jc w:val="both"/>
        <w:textAlignment w:val="top"/>
        <w:rPr>
          <w:b/>
          <w:bCs/>
          <w:color w:val="000000"/>
        </w:rPr>
      </w:pPr>
      <w:r w:rsidRPr="006324AD">
        <w:rPr>
          <w:b/>
          <w:bCs/>
          <w:color w:val="000000"/>
        </w:rPr>
        <w:t>                                                         3. Права и обязанности Исполнителя.</w:t>
      </w:r>
    </w:p>
    <w:p w:rsidR="00FB5C33" w:rsidRPr="006324AD" w:rsidRDefault="00FB5C33" w:rsidP="00FB5C33">
      <w:pPr>
        <w:jc w:val="both"/>
        <w:textAlignment w:val="top"/>
        <w:rPr>
          <w:color w:val="000000"/>
        </w:rPr>
      </w:pPr>
    </w:p>
    <w:p w:rsidR="00FB5C33" w:rsidRPr="006324AD" w:rsidRDefault="00FB5C33" w:rsidP="00FB5C33">
      <w:pPr>
        <w:jc w:val="both"/>
        <w:textAlignment w:val="top"/>
        <w:rPr>
          <w:color w:val="000000"/>
          <w:u w:val="single"/>
        </w:rPr>
      </w:pPr>
      <w:r w:rsidRPr="006324AD">
        <w:rPr>
          <w:color w:val="000000"/>
        </w:rPr>
        <w:t>3</w:t>
      </w:r>
      <w:r w:rsidRPr="006324AD">
        <w:rPr>
          <w:color w:val="000000"/>
          <w:u w:val="single"/>
        </w:rPr>
        <w:t>.1. Исполнитель обязан:</w:t>
      </w:r>
    </w:p>
    <w:p w:rsidR="00FB5C33" w:rsidRPr="006324AD" w:rsidRDefault="00FB5C33" w:rsidP="00FB5C33">
      <w:pPr>
        <w:jc w:val="both"/>
        <w:textAlignment w:val="top"/>
        <w:rPr>
          <w:color w:val="000000"/>
        </w:rPr>
      </w:pPr>
      <w:r w:rsidRPr="006324AD">
        <w:rPr>
          <w:color w:val="000000"/>
        </w:rPr>
        <w:t>3.1.1. В течение 30 дней после выполнения Заказчиком условий подключения и получения</w:t>
      </w:r>
    </w:p>
    <w:p w:rsidR="00FB5C33" w:rsidRPr="006324AD" w:rsidRDefault="00FB5C33" w:rsidP="00FB5C33">
      <w:pPr>
        <w:jc w:val="both"/>
        <w:textAlignment w:val="top"/>
        <w:rPr>
          <w:color w:val="000000"/>
        </w:rPr>
      </w:pPr>
      <w:r w:rsidRPr="006324AD">
        <w:rPr>
          <w:color w:val="000000"/>
        </w:rPr>
        <w:t>от него письменной заявки обеспечить возможность подключения Объекта к сетям водоснабжения и водоотведения Исполнителя;</w:t>
      </w:r>
    </w:p>
    <w:p w:rsidR="00FB5C33" w:rsidRPr="006324AD" w:rsidRDefault="00FB5C33" w:rsidP="00FB5C33">
      <w:pPr>
        <w:jc w:val="both"/>
        <w:textAlignment w:val="top"/>
        <w:rPr>
          <w:color w:val="000000"/>
        </w:rPr>
      </w:pPr>
      <w:r w:rsidRPr="006324AD">
        <w:rPr>
          <w:color w:val="000000"/>
        </w:rPr>
        <w:t>3.1.2. Рассмотреть предложения Заказчика по изменению сроков подключения Объекта</w:t>
      </w:r>
    </w:p>
    <w:p w:rsidR="00FB5C33" w:rsidRPr="006324AD" w:rsidRDefault="00FB5C33" w:rsidP="00FB5C33">
      <w:pPr>
        <w:jc w:val="both"/>
        <w:textAlignment w:val="top"/>
        <w:rPr>
          <w:color w:val="000000"/>
        </w:rPr>
      </w:pPr>
      <w:r w:rsidRPr="006324AD">
        <w:rPr>
          <w:color w:val="000000"/>
        </w:rPr>
        <w:t>к сетям водоснабжения и водоотведения Исполнителя и дать ответ в течение 10 дней с момента получения письменного предложения Заказчика;</w:t>
      </w:r>
    </w:p>
    <w:p w:rsidR="00FB5C33" w:rsidRPr="006324AD" w:rsidRDefault="00FB5C33" w:rsidP="00FB5C33">
      <w:pPr>
        <w:jc w:val="both"/>
        <w:textAlignment w:val="top"/>
        <w:rPr>
          <w:color w:val="000000"/>
        </w:rPr>
      </w:pPr>
      <w:r w:rsidRPr="006324AD">
        <w:rPr>
          <w:color w:val="000000"/>
        </w:rPr>
        <w:lastRenderedPageBreak/>
        <w:t>3.1.3. В случае  передачи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p>
    <w:p w:rsidR="00FB5C33" w:rsidRPr="006324AD" w:rsidRDefault="00FB5C33" w:rsidP="00FB5C33">
      <w:pPr>
        <w:jc w:val="both"/>
        <w:textAlignment w:val="top"/>
        <w:rPr>
          <w:color w:val="000000"/>
        </w:rPr>
      </w:pPr>
      <w:r w:rsidRPr="006324AD">
        <w:rPr>
          <w:color w:val="000000"/>
        </w:rPr>
        <w:t>3.1.4.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подключения и планируемых сроках подключения Объекта;</w:t>
      </w:r>
    </w:p>
    <w:p w:rsidR="00FB5C33" w:rsidRPr="006324AD" w:rsidRDefault="00FB5C33" w:rsidP="00FB5C33">
      <w:pPr>
        <w:shd w:val="clear" w:color="auto" w:fill="FFFFFF"/>
        <w:tabs>
          <w:tab w:val="left" w:pos="643"/>
        </w:tabs>
        <w:jc w:val="both"/>
      </w:pPr>
      <w:r w:rsidRPr="006324AD">
        <w:rPr>
          <w:color w:val="000000"/>
        </w:rPr>
        <w:t xml:space="preserve">3.1.5.  </w:t>
      </w:r>
      <w:r w:rsidRPr="006324AD">
        <w:rPr>
          <w:spacing w:val="-2"/>
        </w:rPr>
        <w:t>При получении от Заказчика запроса о возможности продления срока действия ТУ (за 1</w:t>
      </w:r>
      <w:r w:rsidRPr="006324AD">
        <w:t>месяц до окончания срока действия ТУ) Исполнитель обязан в течение 14 рабочих дней с</w:t>
      </w:r>
      <w:r w:rsidRPr="006324AD">
        <w:br/>
        <w:t>момента получения запроса либо продлить срок выполнения ТУ Заказчиком, либо выдать</w:t>
      </w:r>
      <w:r w:rsidR="00F976CB" w:rsidRPr="006324AD">
        <w:t xml:space="preserve"> </w:t>
      </w:r>
      <w:r w:rsidRPr="006324AD">
        <w:rPr>
          <w:spacing w:val="-3"/>
        </w:rPr>
        <w:t>последнему новую редакцию ТУ.</w:t>
      </w:r>
    </w:p>
    <w:p w:rsidR="00FB5C33" w:rsidRPr="006324AD" w:rsidRDefault="00FB5C33" w:rsidP="00FB5C33">
      <w:pPr>
        <w:shd w:val="clear" w:color="auto" w:fill="FFFFFF"/>
        <w:tabs>
          <w:tab w:val="left" w:pos="643"/>
        </w:tabs>
        <w:jc w:val="both"/>
      </w:pPr>
      <w:r w:rsidRPr="006324AD">
        <w:rPr>
          <w:color w:val="000000"/>
        </w:rPr>
        <w:t>3.1.6.</w:t>
      </w:r>
      <w:r w:rsidRPr="006324AD">
        <w:t xml:space="preserve">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w:t>
      </w:r>
      <w:proofErr w:type="gramStart"/>
      <w:r w:rsidRPr="006324AD">
        <w:t>решений</w:t>
      </w:r>
      <w:proofErr w:type="gramEnd"/>
      <w:r w:rsidRPr="006324AD">
        <w:t xml:space="preserve"> и исполнительную документацию. </w:t>
      </w:r>
    </w:p>
    <w:p w:rsidR="00FB5C33" w:rsidRPr="006324AD" w:rsidRDefault="00FB5C33" w:rsidP="00FB5C33">
      <w:pPr>
        <w:jc w:val="both"/>
        <w:textAlignment w:val="top"/>
        <w:rPr>
          <w:color w:val="000000"/>
          <w:u w:val="single"/>
        </w:rPr>
      </w:pPr>
      <w:r w:rsidRPr="006324AD">
        <w:rPr>
          <w:color w:val="000000"/>
          <w:u w:val="single"/>
        </w:rPr>
        <w:t>3.2. Исполнитель вправе:</w:t>
      </w:r>
    </w:p>
    <w:p w:rsidR="00FB5C33" w:rsidRPr="006324AD" w:rsidRDefault="00FB5C33" w:rsidP="00FB5C33">
      <w:pPr>
        <w:jc w:val="both"/>
        <w:textAlignment w:val="top"/>
        <w:rPr>
          <w:color w:val="000000"/>
        </w:rPr>
      </w:pPr>
      <w:r w:rsidRPr="006324AD">
        <w:rPr>
          <w:color w:val="000000"/>
        </w:rPr>
        <w:t>3.2.1. Не осуществлять  мероприятия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6324AD">
        <w:rPr>
          <w:color w:val="000000"/>
        </w:rPr>
        <w:br/>
        <w:t>3.2.2. Не осуществлять мероприятия по подключению Объекта Заказчика к сетям водоснабжения и водоотведения Исполнителя, в случае неисполнения Заказчиком обязанностей, предусмотренных п. 4.1.1 - 4.1.5 настоящего Договора;</w:t>
      </w:r>
      <w:r w:rsidRPr="006324AD">
        <w:rPr>
          <w:color w:val="000000"/>
        </w:rPr>
        <w:br/>
        <w:t>3.2.3. В случае нарушения Заказчиком сроков оплаты по настоящему Договору более чем</w:t>
      </w:r>
    </w:p>
    <w:p w:rsidR="00FB5C33" w:rsidRPr="006324AD" w:rsidRDefault="00FB5C33" w:rsidP="00FB5C33">
      <w:pPr>
        <w:jc w:val="both"/>
        <w:textAlignment w:val="top"/>
        <w:rPr>
          <w:color w:val="000000"/>
        </w:rPr>
      </w:pPr>
      <w:r w:rsidRPr="006324AD">
        <w:rPr>
          <w:color w:val="000000"/>
        </w:rPr>
        <w:t>на 5 рабочих дней перенести срок подключения Объекта Заказчика к сетям водоснабжения</w:t>
      </w:r>
    </w:p>
    <w:p w:rsidR="00FB5C33" w:rsidRPr="006324AD" w:rsidRDefault="00FB5C33" w:rsidP="00FB5C33">
      <w:pPr>
        <w:jc w:val="both"/>
        <w:textAlignment w:val="top"/>
        <w:rPr>
          <w:color w:val="000000"/>
        </w:rPr>
      </w:pPr>
      <w:r w:rsidRPr="006324AD">
        <w:rPr>
          <w:color w:val="000000"/>
        </w:rPr>
        <w:t>и водоотведения Исполнителя на срок задержки платежей и потребовать уплаты неустойки за задержку платежа, в размере, определенном настоящим Договором;</w:t>
      </w:r>
      <w:r w:rsidRPr="006324AD">
        <w:rPr>
          <w:color w:val="000000"/>
        </w:rPr>
        <w:br/>
        <w:t>3.2.4. В случае неготовности коммунальной инфраструктуры Объекта к подключению в соответствующие сроки, потребовать с Заказчика уплаты неустойки в размере, определенном в п.6.1. настоящего договора;</w:t>
      </w:r>
    </w:p>
    <w:p w:rsidR="00FB5C33" w:rsidRPr="006324AD" w:rsidRDefault="00FB5C33" w:rsidP="00FB5C33">
      <w:pPr>
        <w:jc w:val="both"/>
        <w:textAlignment w:val="top"/>
        <w:rPr>
          <w:color w:val="000000"/>
        </w:rPr>
      </w:pPr>
      <w:r w:rsidRPr="006324AD">
        <w:rPr>
          <w:i/>
          <w:color w:val="000000"/>
          <w:u w:val="single"/>
        </w:rPr>
        <w:t>3.2.5.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6324AD">
        <w:rPr>
          <w:color w:val="000000"/>
        </w:rPr>
        <w:t>;</w:t>
      </w:r>
      <w:r w:rsidRPr="006324AD">
        <w:rPr>
          <w:color w:val="000000"/>
        </w:rPr>
        <w:br/>
        <w:t>3.2.6. В случае</w:t>
      </w:r>
      <w:proofErr w:type="gramStart"/>
      <w:r w:rsidRPr="006324AD">
        <w:rPr>
          <w:color w:val="000000"/>
        </w:rPr>
        <w:t>,</w:t>
      </w:r>
      <w:proofErr w:type="gramEnd"/>
      <w:r w:rsidRPr="006324AD">
        <w:rPr>
          <w:color w:val="000000"/>
        </w:rPr>
        <w:t xml:space="preserve">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 путем заключения дополнительного соглашения к договору;</w:t>
      </w:r>
    </w:p>
    <w:p w:rsidR="00FB5C33" w:rsidRPr="006324AD" w:rsidRDefault="00FB5C33" w:rsidP="00FB5C33">
      <w:pPr>
        <w:jc w:val="both"/>
        <w:textAlignment w:val="top"/>
        <w:rPr>
          <w:color w:val="000000"/>
        </w:rPr>
      </w:pPr>
      <w:r w:rsidRPr="006324AD">
        <w:rPr>
          <w:color w:val="000000"/>
        </w:rPr>
        <w:t>3.2.7. Участвовать в приёмке скрытых работ по укладке сети от объекта капитального строительства до точки подключения;</w:t>
      </w:r>
    </w:p>
    <w:p w:rsidR="00FB5C33" w:rsidRPr="006324AD" w:rsidRDefault="00FB5C33" w:rsidP="00FB5C33">
      <w:pPr>
        <w:jc w:val="both"/>
        <w:textAlignment w:val="top"/>
        <w:rPr>
          <w:color w:val="000000"/>
        </w:rPr>
      </w:pPr>
      <w:r w:rsidRPr="006324AD">
        <w:rPr>
          <w:color w:val="000000"/>
        </w:rPr>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FB5C33" w:rsidRPr="006324AD" w:rsidRDefault="00FB5C33" w:rsidP="00FB5C33">
      <w:pPr>
        <w:jc w:val="both"/>
        <w:textAlignment w:val="top"/>
        <w:rPr>
          <w:color w:val="000000"/>
        </w:rPr>
      </w:pPr>
      <w:r w:rsidRPr="006324AD">
        <w:rPr>
          <w:color w:val="000000"/>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FB5C33" w:rsidRPr="006324AD" w:rsidRDefault="00FB5C33" w:rsidP="00FB5C33">
      <w:pPr>
        <w:jc w:val="both"/>
        <w:textAlignment w:val="top"/>
        <w:rPr>
          <w:color w:val="000000"/>
        </w:rPr>
      </w:pPr>
      <w:r w:rsidRPr="006324AD">
        <w:rPr>
          <w:color w:val="000000"/>
        </w:rPr>
        <w:t> - проверка и опломбирование установленных приборов (узлов) учета ресурсов, а также кранов и задвижек на их обводах.</w:t>
      </w:r>
    </w:p>
    <w:p w:rsidR="00FB5C33" w:rsidRPr="006324AD" w:rsidRDefault="00FB5C33" w:rsidP="00FB5C33">
      <w:pPr>
        <w:jc w:val="both"/>
        <w:textAlignment w:val="top"/>
        <w:rPr>
          <w:color w:val="000000"/>
        </w:rPr>
      </w:pPr>
    </w:p>
    <w:p w:rsidR="00FB5C33" w:rsidRPr="006324AD" w:rsidRDefault="00FB5C33" w:rsidP="00FB5C33">
      <w:pPr>
        <w:jc w:val="center"/>
        <w:textAlignment w:val="top"/>
        <w:rPr>
          <w:b/>
          <w:bCs/>
          <w:color w:val="000000"/>
        </w:rPr>
      </w:pPr>
      <w:r w:rsidRPr="006324AD">
        <w:rPr>
          <w:b/>
          <w:bCs/>
          <w:color w:val="000000"/>
        </w:rPr>
        <w:t>4. Права и обязанности Заказчика</w:t>
      </w:r>
    </w:p>
    <w:p w:rsidR="00FB5C33" w:rsidRPr="006324AD" w:rsidRDefault="00FB5C33" w:rsidP="00FB5C33">
      <w:pPr>
        <w:jc w:val="center"/>
        <w:textAlignment w:val="top"/>
        <w:rPr>
          <w:color w:val="000000"/>
        </w:rPr>
      </w:pPr>
    </w:p>
    <w:p w:rsidR="00FB5C33" w:rsidRPr="006324AD" w:rsidRDefault="00FB5C33" w:rsidP="00FB5C33">
      <w:pPr>
        <w:jc w:val="both"/>
        <w:textAlignment w:val="top"/>
        <w:rPr>
          <w:color w:val="000000"/>
          <w:u w:val="single"/>
        </w:rPr>
      </w:pPr>
      <w:r w:rsidRPr="006324AD">
        <w:rPr>
          <w:color w:val="000000"/>
          <w:u w:val="single"/>
        </w:rPr>
        <w:t>4.1. Заказчик обязан:</w:t>
      </w:r>
    </w:p>
    <w:p w:rsidR="00FB5C33" w:rsidRPr="006324AD" w:rsidRDefault="00FB5C33" w:rsidP="00FB5C33">
      <w:pPr>
        <w:jc w:val="both"/>
        <w:textAlignment w:val="top"/>
        <w:rPr>
          <w:color w:val="000000"/>
        </w:rPr>
      </w:pPr>
      <w:r w:rsidRPr="006324AD">
        <w:rPr>
          <w:color w:val="000000"/>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FB5C33" w:rsidRPr="006324AD" w:rsidRDefault="00FB5C33" w:rsidP="00FB5C33">
      <w:pPr>
        <w:jc w:val="both"/>
        <w:textAlignment w:val="top"/>
        <w:rPr>
          <w:color w:val="000000"/>
        </w:rPr>
      </w:pPr>
      <w:r w:rsidRPr="006324AD">
        <w:rPr>
          <w:color w:val="000000"/>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 с Исполнителем;</w:t>
      </w:r>
    </w:p>
    <w:p w:rsidR="00FB5C33" w:rsidRPr="006324AD" w:rsidRDefault="00FB5C33" w:rsidP="00FB5C33">
      <w:pPr>
        <w:jc w:val="both"/>
        <w:textAlignment w:val="top"/>
        <w:rPr>
          <w:color w:val="000000"/>
        </w:rPr>
      </w:pPr>
      <w:r w:rsidRPr="006324AD">
        <w:rPr>
          <w:color w:val="000000"/>
        </w:rPr>
        <w:lastRenderedPageBreak/>
        <w:t>4.1.3.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w:t>
      </w:r>
      <w:r w:rsidR="00F976CB" w:rsidRPr="006324AD">
        <w:rPr>
          <w:color w:val="000000"/>
        </w:rPr>
        <w:t xml:space="preserve"> </w:t>
      </w:r>
      <w:r w:rsidRPr="006324AD">
        <w:rPr>
          <w:color w:val="000000"/>
        </w:rPr>
        <w:t>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FB5C33" w:rsidRPr="006324AD" w:rsidRDefault="00FB5C33" w:rsidP="00FB5C33">
      <w:pPr>
        <w:jc w:val="both"/>
        <w:textAlignment w:val="top"/>
        <w:rPr>
          <w:color w:val="000000"/>
        </w:rPr>
      </w:pPr>
      <w:r w:rsidRPr="006324AD">
        <w:rPr>
          <w:color w:val="000000"/>
        </w:rPr>
        <w:t>4.1.4. Обеспечить доступ Исполнителя для проверки выполнения условий подключения</w:t>
      </w:r>
    </w:p>
    <w:p w:rsidR="00FB5C33" w:rsidRPr="006324AD" w:rsidRDefault="00FB5C33" w:rsidP="00FB5C33">
      <w:pPr>
        <w:jc w:val="both"/>
        <w:textAlignment w:val="top"/>
        <w:rPr>
          <w:color w:val="000000"/>
        </w:rPr>
      </w:pPr>
      <w:r w:rsidRPr="006324AD">
        <w:rPr>
          <w:color w:val="000000"/>
        </w:rPr>
        <w:t>и установления пломб на приборах (узлах) учета ресурсов, кранах и задвижках на их обводах;</w:t>
      </w:r>
    </w:p>
    <w:p w:rsidR="00FB5C33" w:rsidRPr="006324AD" w:rsidRDefault="00FB5C33" w:rsidP="00FB5C33">
      <w:pPr>
        <w:jc w:val="both"/>
        <w:textAlignment w:val="top"/>
        <w:rPr>
          <w:color w:val="000000"/>
        </w:rPr>
      </w:pPr>
      <w:r w:rsidRPr="006324AD">
        <w:rPr>
          <w:color w:val="000000"/>
        </w:rPr>
        <w:t>4.1.5. Внести плату за подключение к сети инженерно-технического обеспечения в размере и сроки, установленные договором о подключении.</w:t>
      </w:r>
    </w:p>
    <w:p w:rsidR="00FB5C33" w:rsidRPr="006324AD" w:rsidRDefault="00FB5C33" w:rsidP="00FB5C33">
      <w:pPr>
        <w:jc w:val="both"/>
        <w:textAlignment w:val="top"/>
        <w:rPr>
          <w:color w:val="000000"/>
        </w:rPr>
      </w:pPr>
      <w:r w:rsidRPr="006324AD">
        <w:rPr>
          <w:color w:val="000000"/>
        </w:rPr>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p>
    <w:p w:rsidR="00FB5C33" w:rsidRPr="006324AD" w:rsidRDefault="00FB5C33" w:rsidP="00FB5C33">
      <w:pPr>
        <w:jc w:val="both"/>
        <w:textAlignment w:val="top"/>
        <w:rPr>
          <w:color w:val="000000"/>
        </w:rPr>
      </w:pPr>
      <w:r w:rsidRPr="006324AD">
        <w:rPr>
          <w:color w:val="000000"/>
        </w:rPr>
        <w:t>4.1.7. Предъявить к осмотру и приемке в эксплуатацию водомерный узел;</w:t>
      </w:r>
      <w:r w:rsidRPr="006324AD">
        <w:rPr>
          <w:color w:val="000000"/>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6324AD">
        <w:rPr>
          <w:color w:val="000000"/>
        </w:rPr>
        <w:br/>
        <w:t xml:space="preserve">4.1.9. В срок до ____.__._20___ г. подготовить инфраструктуру Объекта к подключению к сетям водоснабжения и водоотведения Исполнителя в соответствии с условиями подключения. </w:t>
      </w:r>
      <w:proofErr w:type="gramStart"/>
      <w:r w:rsidRPr="006324AD">
        <w:rPr>
          <w:color w:val="000000"/>
        </w:rPr>
        <w:t xml:space="preserve">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w:t>
      </w:r>
      <w:proofErr w:type="spellStart"/>
      <w:r w:rsidRPr="006324AD">
        <w:rPr>
          <w:color w:val="000000"/>
        </w:rPr>
        <w:t>СНиП</w:t>
      </w:r>
      <w:proofErr w:type="spellEnd"/>
      <w:r w:rsidRPr="006324AD">
        <w:rPr>
          <w:color w:val="000000"/>
        </w:rPr>
        <w:t>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w:t>
      </w:r>
      <w:proofErr w:type="gramEnd"/>
      <w:r w:rsidRPr="006324AD">
        <w:rPr>
          <w:color w:val="000000"/>
        </w:rPr>
        <w:t xml:space="preserve"> готовности наружных сетей водопровода и канализации к эксплуатации;</w:t>
      </w:r>
      <w:r w:rsidRPr="006324AD">
        <w:rPr>
          <w:color w:val="000000"/>
        </w:rPr>
        <w:br/>
        <w:t>4.1.10. В сроки, определенные настоящим Договором, оплатить услуги Исполнителя по подключению Объекта путем внесения платы за подключение;</w:t>
      </w:r>
      <w:r w:rsidRPr="006324AD">
        <w:rPr>
          <w:color w:val="000000"/>
        </w:rPr>
        <w:br/>
        <w:t>4.1.11.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Исполнителя;</w:t>
      </w:r>
    </w:p>
    <w:p w:rsidR="00FB5C33" w:rsidRPr="006324AD" w:rsidRDefault="00FB5C33" w:rsidP="00FB5C33">
      <w:pPr>
        <w:jc w:val="both"/>
        <w:textAlignment w:val="top"/>
        <w:rPr>
          <w:color w:val="000000"/>
        </w:rPr>
      </w:pPr>
      <w:r w:rsidRPr="006324AD">
        <w:rPr>
          <w:color w:val="000000"/>
        </w:rPr>
        <w:t>4.1.12. В связи с передачей прав застройки Заказчиком другому юридическому и (или) физическому лицу направить предложение Исполнителю о замене лица в обязательстве, выступающего по настоящему Договору;</w:t>
      </w:r>
    </w:p>
    <w:p w:rsidR="00FB5C33" w:rsidRPr="006324AD" w:rsidRDefault="00FB5C33" w:rsidP="00FB5C33">
      <w:pPr>
        <w:jc w:val="both"/>
        <w:textAlignment w:val="top"/>
        <w:rPr>
          <w:color w:val="000000"/>
        </w:rPr>
      </w:pPr>
      <w:r w:rsidRPr="006324AD">
        <w:rPr>
          <w:color w:val="000000"/>
        </w:rPr>
        <w:t>4.1.13.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 понесенных Исполнителем;</w:t>
      </w:r>
    </w:p>
    <w:p w:rsidR="00FB5C33" w:rsidRPr="006324AD" w:rsidRDefault="00FB5C33" w:rsidP="00FB5C33">
      <w:pPr>
        <w:jc w:val="both"/>
        <w:textAlignment w:val="top"/>
        <w:rPr>
          <w:color w:val="000000"/>
        </w:rPr>
      </w:pPr>
      <w:r w:rsidRPr="006324AD">
        <w:rPr>
          <w:color w:val="000000"/>
        </w:rPr>
        <w:t>4.1.14. Приобрести и установить в точках подключения (или на вводе) приборы (узлы) учета воды.</w:t>
      </w:r>
    </w:p>
    <w:p w:rsidR="00FB5C33" w:rsidRPr="006324AD" w:rsidRDefault="00FB5C33" w:rsidP="00FB5C33">
      <w:pPr>
        <w:jc w:val="both"/>
        <w:textAlignment w:val="top"/>
        <w:rPr>
          <w:color w:val="000000"/>
          <w:u w:val="single"/>
        </w:rPr>
      </w:pPr>
      <w:r w:rsidRPr="006324AD">
        <w:rPr>
          <w:color w:val="000000"/>
          <w:u w:val="single"/>
        </w:rPr>
        <w:t>4.2. Заказчик вправе:</w:t>
      </w:r>
    </w:p>
    <w:p w:rsidR="00FB5C33" w:rsidRPr="006324AD" w:rsidRDefault="00FB5C33" w:rsidP="00FB5C33">
      <w:pPr>
        <w:jc w:val="both"/>
        <w:textAlignment w:val="top"/>
        <w:rPr>
          <w:color w:val="000000"/>
        </w:rPr>
      </w:pPr>
      <w:r w:rsidRPr="006324AD">
        <w:rPr>
          <w:color w:val="000000"/>
        </w:rPr>
        <w:t>4.2.1. Получать информацию о ходе выполнения предусмотренных Договором о подключении мероприятий по созданию (реконструкции) систем водоснабжения и (или) водоотведения; </w:t>
      </w:r>
    </w:p>
    <w:p w:rsidR="00FB5C33" w:rsidRPr="006324AD" w:rsidRDefault="00FB5C33" w:rsidP="00FB5C33">
      <w:pPr>
        <w:jc w:val="center"/>
        <w:textAlignment w:val="top"/>
        <w:rPr>
          <w:b/>
          <w:bCs/>
          <w:color w:val="000000"/>
        </w:rPr>
      </w:pPr>
    </w:p>
    <w:p w:rsidR="00FB5C33" w:rsidRPr="006324AD" w:rsidRDefault="00FB5C33" w:rsidP="00FB5C33">
      <w:pPr>
        <w:jc w:val="center"/>
        <w:textAlignment w:val="top"/>
        <w:rPr>
          <w:b/>
          <w:bCs/>
          <w:color w:val="000000"/>
        </w:rPr>
      </w:pPr>
      <w:r w:rsidRPr="006324AD">
        <w:rPr>
          <w:b/>
          <w:bCs/>
          <w:color w:val="000000"/>
        </w:rPr>
        <w:t>5. Порядок расчетов по договору</w:t>
      </w:r>
    </w:p>
    <w:p w:rsidR="00FB5C33" w:rsidRPr="006324AD" w:rsidRDefault="00FB5C33" w:rsidP="00FB5C33">
      <w:pPr>
        <w:jc w:val="both"/>
        <w:textAlignment w:val="top"/>
        <w:rPr>
          <w:b/>
          <w:color w:val="000000"/>
        </w:rPr>
      </w:pPr>
      <w:r w:rsidRPr="006324AD">
        <w:rPr>
          <w:color w:val="000000"/>
        </w:rPr>
        <w:t xml:space="preserve">5.1. Стоимость платы за подключение к </w:t>
      </w:r>
      <w:r w:rsidRPr="006324AD">
        <w:rPr>
          <w:b/>
          <w:i/>
          <w:color w:val="000000"/>
          <w:u w:val="single"/>
        </w:rPr>
        <w:t>сетям водоснабжения</w:t>
      </w:r>
      <w:r w:rsidRPr="006324AD">
        <w:rPr>
          <w:color w:val="000000"/>
        </w:rPr>
        <w:t>  Исполнителя по настоящему Договору составляет –</w:t>
      </w:r>
      <w:r w:rsidRPr="006324AD">
        <w:rPr>
          <w:b/>
          <w:color w:val="000000"/>
        </w:rPr>
        <w:t xml:space="preserve">  0,00 </w:t>
      </w:r>
      <w:proofErr w:type="gramStart"/>
      <w:r w:rsidRPr="006324AD">
        <w:rPr>
          <w:b/>
          <w:color w:val="000000"/>
        </w:rPr>
        <w:t>рублей</w:t>
      </w:r>
      <w:proofErr w:type="gramEnd"/>
      <w:r w:rsidRPr="006324AD">
        <w:rPr>
          <w:color w:val="000000"/>
        </w:rPr>
        <w:t xml:space="preserve">  в том числе НДС </w:t>
      </w:r>
      <w:r w:rsidRPr="006324AD">
        <w:rPr>
          <w:b/>
          <w:i/>
          <w:color w:val="000000"/>
        </w:rPr>
        <w:t xml:space="preserve">к </w:t>
      </w:r>
      <w:r w:rsidRPr="006324AD">
        <w:rPr>
          <w:b/>
          <w:i/>
          <w:color w:val="000000"/>
          <w:u w:val="single"/>
        </w:rPr>
        <w:t>сетям водоотведения</w:t>
      </w:r>
      <w:r w:rsidRPr="006324AD">
        <w:rPr>
          <w:color w:val="000000"/>
        </w:rPr>
        <w:t xml:space="preserve"> Исполнителя </w:t>
      </w:r>
      <w:r w:rsidRPr="006324AD">
        <w:rPr>
          <w:b/>
          <w:color w:val="000000"/>
        </w:rPr>
        <w:t>– 0,00 рублей</w:t>
      </w:r>
      <w:r w:rsidRPr="006324AD">
        <w:rPr>
          <w:color w:val="000000"/>
        </w:rPr>
        <w:t xml:space="preserve">, в том числе НДС. </w:t>
      </w:r>
      <w:r w:rsidRPr="006324AD">
        <w:rPr>
          <w:b/>
          <w:i/>
          <w:color w:val="000000"/>
          <w:u w:val="single"/>
        </w:rPr>
        <w:t xml:space="preserve">Общая стоимость платы за подключение к сетям водоснабжения и водоотведения Исполнителя по настоящему договору составляет –  </w:t>
      </w:r>
      <w:r w:rsidRPr="006324AD">
        <w:rPr>
          <w:b/>
          <w:color w:val="000000"/>
        </w:rPr>
        <w:t xml:space="preserve">0,00  </w:t>
      </w:r>
      <w:r w:rsidRPr="006324AD">
        <w:rPr>
          <w:b/>
          <w:i/>
          <w:color w:val="000000"/>
          <w:u w:val="single"/>
        </w:rPr>
        <w:t>рублей в том числе НДС</w:t>
      </w:r>
      <w:proofErr w:type="gramStart"/>
      <w:r w:rsidRPr="006324AD">
        <w:rPr>
          <w:b/>
          <w:i/>
          <w:color w:val="000000"/>
          <w:u w:val="single"/>
        </w:rPr>
        <w:t xml:space="preserve"> .</w:t>
      </w:r>
      <w:proofErr w:type="gramEnd"/>
    </w:p>
    <w:p w:rsidR="00FB5C33" w:rsidRPr="006324AD" w:rsidRDefault="00FB5C33" w:rsidP="00FB5C33">
      <w:pPr>
        <w:shd w:val="clear" w:color="auto" w:fill="FFFFFF"/>
        <w:tabs>
          <w:tab w:val="left" w:pos="528"/>
        </w:tabs>
        <w:spacing w:before="134"/>
        <w:ind w:right="26"/>
        <w:jc w:val="both"/>
        <w:rPr>
          <w:spacing w:val="-14"/>
        </w:rPr>
      </w:pPr>
      <w:r w:rsidRPr="006324AD">
        <w:rPr>
          <w:color w:val="000000"/>
        </w:rPr>
        <w:t>5.2. </w:t>
      </w:r>
      <w:r w:rsidRPr="006324AD">
        <w:t xml:space="preserve">Перерасчет по Договору в связи с корректировкой требуемой нагрузки </w:t>
      </w:r>
      <w:r w:rsidRPr="006324AD">
        <w:rPr>
          <w:spacing w:val="-1"/>
        </w:rPr>
        <w:t>осуществляется по дополнительному соглашению Сторон в письменной форме.</w:t>
      </w:r>
    </w:p>
    <w:p w:rsidR="00FB5C33" w:rsidRPr="006324AD" w:rsidRDefault="00FB5C33" w:rsidP="00FB5C33">
      <w:pPr>
        <w:shd w:val="clear" w:color="auto" w:fill="FFFFFF"/>
        <w:tabs>
          <w:tab w:val="left" w:pos="528"/>
        </w:tabs>
        <w:spacing w:before="134"/>
        <w:ind w:right="26"/>
        <w:jc w:val="both"/>
        <w:rPr>
          <w:spacing w:val="-14"/>
        </w:rPr>
      </w:pPr>
      <w:r w:rsidRPr="006324AD">
        <w:rPr>
          <w:color w:val="000000"/>
        </w:rPr>
        <w:t>5.3. Заказчик производит Исполнителю оплату по настоящему Договору в соответствии с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FB5C33" w:rsidRPr="006324AD" w:rsidRDefault="00FB5C33" w:rsidP="00FB5C33">
      <w:pPr>
        <w:spacing w:before="75" w:after="75" w:line="238" w:lineRule="atLeast"/>
        <w:textAlignment w:val="top"/>
        <w:rPr>
          <w:color w:val="000000"/>
        </w:rPr>
      </w:pPr>
      <w:r w:rsidRPr="006324AD">
        <w:rPr>
          <w:color w:val="000000"/>
        </w:rPr>
        <w:t xml:space="preserve">                                                                        </w:t>
      </w:r>
    </w:p>
    <w:p w:rsidR="00F976CB" w:rsidRPr="006324AD" w:rsidRDefault="00F976CB" w:rsidP="00FB5C33">
      <w:pPr>
        <w:spacing w:before="75" w:after="75" w:line="238" w:lineRule="atLeast"/>
        <w:textAlignment w:val="top"/>
        <w:rPr>
          <w:color w:val="000000"/>
        </w:rPr>
      </w:pPr>
    </w:p>
    <w:p w:rsidR="00F976CB" w:rsidRPr="006324AD" w:rsidRDefault="00F976CB" w:rsidP="00FB5C33">
      <w:pPr>
        <w:spacing w:before="75" w:after="75" w:line="238" w:lineRule="atLeast"/>
        <w:textAlignment w:val="top"/>
        <w:rPr>
          <w:color w:val="000000"/>
        </w:rPr>
      </w:pPr>
    </w:p>
    <w:p w:rsidR="00FB5C33" w:rsidRPr="006324AD" w:rsidRDefault="00FB5C33" w:rsidP="00F976CB">
      <w:pPr>
        <w:spacing w:before="75" w:after="75" w:line="238" w:lineRule="atLeast"/>
        <w:jc w:val="center"/>
        <w:textAlignment w:val="top"/>
        <w:rPr>
          <w:b/>
          <w:color w:val="000000"/>
        </w:rPr>
      </w:pPr>
      <w:r w:rsidRPr="006324AD">
        <w:rPr>
          <w:b/>
          <w:color w:val="000000"/>
        </w:rPr>
        <w:t>График оплаты</w:t>
      </w:r>
    </w:p>
    <w:tbl>
      <w:tblPr>
        <w:tblW w:w="951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5954"/>
        <w:gridCol w:w="1417"/>
        <w:gridCol w:w="1418"/>
      </w:tblGrid>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 xml:space="preserve">№                                              </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Срок платежа</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Сумма,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proofErr w:type="spellStart"/>
            <w:r w:rsidRPr="006324AD">
              <w:rPr>
                <w:b/>
                <w:bCs/>
              </w:rPr>
              <w:t>Сумма</w:t>
            </w:r>
            <w:proofErr w:type="gramStart"/>
            <w:r w:rsidRPr="006324AD">
              <w:rPr>
                <w:b/>
                <w:bCs/>
              </w:rPr>
              <w:t>,р</w:t>
            </w:r>
            <w:proofErr w:type="gramEnd"/>
            <w:r w:rsidRPr="006324AD">
              <w:rPr>
                <w:b/>
                <w:bCs/>
              </w:rPr>
              <w:t>уб</w:t>
            </w:r>
            <w:proofErr w:type="spellEnd"/>
            <w:r w:rsidRPr="006324AD">
              <w:rPr>
                <w:b/>
                <w:bCs/>
              </w:rPr>
              <w:t>.</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1</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pPr>
            <w:r w:rsidRPr="006324AD">
              <w:rPr>
                <w:color w:val="2D2D2D"/>
                <w:spacing w:val="2"/>
              </w:rPr>
              <w:t>вносится в течение 15 дней со дня заключения договора о подключении;</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15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2</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hd w:val="clear" w:color="auto" w:fill="FFFFFF"/>
              <w:textAlignment w:val="baseline"/>
              <w:rPr>
                <w:color w:val="2D2D2D"/>
                <w:spacing w:val="2"/>
              </w:rPr>
            </w:pPr>
            <w:r w:rsidRPr="006324AD">
              <w:rPr>
                <w:color w:val="2D2D2D"/>
                <w:spacing w:val="2"/>
              </w:rPr>
              <w:t>вносится в течение 90 дней со дня заключения договора о подключении, но не позднее даты фактического подключения (технологического присоединения);</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50</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3</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pPr>
            <w:r w:rsidRPr="006324AD">
              <w:rPr>
                <w:color w:val="2D2D2D"/>
                <w:spacing w:val="2"/>
              </w:rPr>
              <w:t>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w:t>
            </w:r>
            <w:r w:rsidRPr="006324AD">
              <w:rPr>
                <w:rFonts w:ascii="Arial" w:hAnsi="Arial" w:cs="Arial"/>
                <w:color w:val="2D2D2D"/>
                <w:spacing w:val="2"/>
                <w:sz w:val="28"/>
                <w:szCs w:val="28"/>
              </w:rPr>
              <w:t xml:space="preserve"> </w:t>
            </w:r>
            <w:r w:rsidRPr="006324AD">
              <w:rPr>
                <w:color w:val="2D2D2D"/>
                <w:spacing w:val="2"/>
              </w:rPr>
              <w:t>вод</w:t>
            </w:r>
            <w:r w:rsidRPr="006324AD">
              <w:rPr>
                <w:rFonts w:ascii="Arial" w:hAnsi="Arial" w:cs="Arial"/>
                <w:color w:val="2D2D2D"/>
                <w:spacing w:val="2"/>
                <w:sz w:val="28"/>
                <w:szCs w:val="28"/>
              </w:rPr>
              <w:t>.</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35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r w:rsidR="00FB5C33" w:rsidRPr="006324AD" w:rsidTr="00FB5C33">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rPr>
                <w:b/>
                <w:bCs/>
              </w:rPr>
              <w:t>Итого</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FB5C33" w:rsidRPr="006324AD" w:rsidRDefault="00FB5C33" w:rsidP="00FB5C33">
            <w:pPr>
              <w:spacing w:before="75" w:after="75" w:line="238" w:lineRule="atLeast"/>
              <w:jc w:val="both"/>
            </w:pPr>
            <w:r w:rsidRPr="006324AD">
              <w:t> </w:t>
            </w:r>
          </w:p>
        </w:tc>
      </w:tr>
    </w:tbl>
    <w:p w:rsidR="00FB5C33" w:rsidRPr="006324AD" w:rsidRDefault="00FB5C33" w:rsidP="00FB5C33">
      <w:pPr>
        <w:spacing w:before="75" w:after="75" w:line="238" w:lineRule="atLeast"/>
        <w:jc w:val="both"/>
        <w:textAlignment w:val="top"/>
        <w:rPr>
          <w:color w:val="000000"/>
        </w:rPr>
      </w:pPr>
      <w:r w:rsidRPr="006324AD">
        <w:rPr>
          <w:color w:val="000000"/>
        </w:rPr>
        <w:t xml:space="preserve">5.4 Счет - фактура выставляется Исполнителем Заказчику в срок не позднее 5 (пяти) дней </w:t>
      </w:r>
      <w:proofErr w:type="gramStart"/>
      <w:r w:rsidRPr="006324AD">
        <w:rPr>
          <w:color w:val="000000"/>
        </w:rPr>
        <w:t>с даты подписания</w:t>
      </w:r>
      <w:proofErr w:type="gramEnd"/>
      <w:r w:rsidRPr="006324AD">
        <w:rPr>
          <w:color w:val="000000"/>
        </w:rPr>
        <w:t xml:space="preserve"> акта выполненных работ.</w:t>
      </w:r>
    </w:p>
    <w:p w:rsidR="00FB5C33" w:rsidRPr="006324AD" w:rsidRDefault="00FB5C33" w:rsidP="00FB5C33">
      <w:pPr>
        <w:spacing w:before="75" w:after="75" w:line="238" w:lineRule="atLeast"/>
        <w:jc w:val="both"/>
        <w:textAlignment w:val="top"/>
        <w:rPr>
          <w:color w:val="000000"/>
        </w:rPr>
      </w:pPr>
    </w:p>
    <w:p w:rsidR="00FB5C33" w:rsidRPr="006324AD" w:rsidRDefault="00FB5C33" w:rsidP="00FB5C33">
      <w:pPr>
        <w:spacing w:before="75" w:after="75" w:line="238" w:lineRule="atLeast"/>
        <w:jc w:val="center"/>
        <w:textAlignment w:val="top"/>
        <w:rPr>
          <w:b/>
          <w:bCs/>
          <w:color w:val="000000"/>
        </w:rPr>
      </w:pPr>
      <w:r w:rsidRPr="006324AD">
        <w:rPr>
          <w:b/>
          <w:bCs/>
          <w:color w:val="000000"/>
        </w:rPr>
        <w:t>6. Ответственность сторон и условия расторжения договора</w:t>
      </w:r>
    </w:p>
    <w:p w:rsidR="00FB5C33" w:rsidRPr="006324AD" w:rsidRDefault="00FB5C33" w:rsidP="00FB5C33">
      <w:pPr>
        <w:spacing w:before="75" w:after="75" w:line="238" w:lineRule="atLeast"/>
        <w:jc w:val="both"/>
        <w:textAlignment w:val="top"/>
        <w:rPr>
          <w:color w:val="000000"/>
        </w:rPr>
      </w:pPr>
      <w:r w:rsidRPr="006324AD">
        <w:rPr>
          <w:color w:val="000000"/>
        </w:rPr>
        <w:t>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(десять) календарных дней Исполнитель вправе потребовать уплаты неустойки в размере 1/300 ставки рефинансирования ЦБ РФ за каждый день просрочки.</w:t>
      </w:r>
      <w:r w:rsidRPr="006324AD">
        <w:rPr>
          <w:color w:val="000000"/>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1/300 ставки рефинансирования ЦБ РФ  за каждый день просрочки подключения Объекта.</w:t>
      </w:r>
      <w:r w:rsidRPr="006324AD">
        <w:rPr>
          <w:color w:val="000000"/>
        </w:rPr>
        <w:br/>
      </w:r>
      <w:r w:rsidRPr="006324AD">
        <w:rPr>
          <w:b/>
          <w:i/>
          <w:color w:val="000000"/>
          <w:u w:val="single"/>
        </w:rPr>
        <w:t>6.3. </w:t>
      </w:r>
      <w:proofErr w:type="gramStart"/>
      <w:r w:rsidRPr="006324AD">
        <w:rPr>
          <w:b/>
          <w:i/>
          <w:color w:val="000000"/>
          <w:u w:val="single"/>
        </w:rPr>
        <w:t>Договор</w:t>
      </w:r>
      <w:proofErr w:type="gramEnd"/>
      <w:r w:rsidRPr="006324AD">
        <w:rPr>
          <w:b/>
          <w:i/>
          <w:color w:val="000000"/>
          <w:u w:val="single"/>
        </w:rPr>
        <w:t xml:space="preserve">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sidRPr="006324AD">
        <w:rPr>
          <w:b/>
          <w:i/>
          <w:color w:val="000000"/>
          <w:u w:val="single"/>
        </w:rPr>
        <w:br/>
      </w:r>
      <w:r w:rsidRPr="006324AD">
        <w:rPr>
          <w:color w:val="000000"/>
        </w:rPr>
        <w:t>- прекращения строительства и/или изъятия земельного участка у Заказчика;</w:t>
      </w:r>
      <w:r w:rsidRPr="006324AD">
        <w:rPr>
          <w:color w:val="000000"/>
        </w:rPr>
        <w:br/>
        <w:t>- просрочки оплаты Заказчиком любого этапа работ по настоящему Договору на срок более 30 (тридцать) календарных дней.</w:t>
      </w:r>
    </w:p>
    <w:p w:rsidR="00FB5C33" w:rsidRPr="006324AD" w:rsidRDefault="00FB5C33" w:rsidP="00FB5C33">
      <w:pPr>
        <w:spacing w:before="75" w:after="75" w:line="238" w:lineRule="atLeast"/>
        <w:jc w:val="both"/>
        <w:textAlignment w:val="top"/>
        <w:rPr>
          <w:color w:val="000000"/>
        </w:rPr>
      </w:pPr>
      <w:r w:rsidRPr="006324AD">
        <w:rPr>
          <w:b/>
          <w:color w:val="000000"/>
          <w:u w:val="single"/>
        </w:rPr>
        <w:t xml:space="preserve">Прекращение Договора не освобождает Стороны от полного исполнения Договорных обязательств. </w:t>
      </w:r>
      <w:r w:rsidRPr="006324AD">
        <w:rPr>
          <w:color w:val="000000"/>
        </w:rPr>
        <w:br/>
        <w:t>6.4.Условия подключения аннулируются в случаях:</w:t>
      </w:r>
    </w:p>
    <w:p w:rsidR="00FB5C33" w:rsidRPr="006324AD" w:rsidRDefault="00FB5C33" w:rsidP="00FB5C33">
      <w:pPr>
        <w:spacing w:before="75" w:after="75" w:line="238" w:lineRule="atLeast"/>
        <w:jc w:val="both"/>
        <w:textAlignment w:val="top"/>
        <w:rPr>
          <w:color w:val="000000"/>
        </w:rPr>
      </w:pPr>
      <w:proofErr w:type="gramStart"/>
      <w:r w:rsidRPr="006324AD">
        <w:rPr>
          <w:color w:val="000000"/>
        </w:rP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sidRPr="006324AD">
        <w:rPr>
          <w:color w:val="000000"/>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proofErr w:type="gramEnd"/>
    </w:p>
    <w:p w:rsidR="00FB5C33" w:rsidRPr="006324AD" w:rsidRDefault="00FB5C33" w:rsidP="00FB5C33">
      <w:pPr>
        <w:spacing w:before="75" w:after="75" w:line="238" w:lineRule="atLeast"/>
        <w:jc w:val="both"/>
        <w:textAlignment w:val="top"/>
        <w:rPr>
          <w:color w:val="000000"/>
        </w:rPr>
      </w:pPr>
      <w:r w:rsidRPr="006324AD">
        <w:rPr>
          <w:color w:val="000000"/>
        </w:rPr>
        <w:t>- при наличии письменного отказа Заказчика от выполнения им условий подключения;</w:t>
      </w:r>
      <w:r w:rsidRPr="006324AD">
        <w:rPr>
          <w:color w:val="000000"/>
        </w:rPr>
        <w:br/>
        <w:t>- при досрочном расторжении договора в соответствии с п. 6.3. настоящего Договора.</w:t>
      </w:r>
      <w:r w:rsidRPr="006324AD">
        <w:rPr>
          <w:color w:val="000000"/>
        </w:rPr>
        <w:br/>
        <w:t>Аннулирование условий подключения влечет утрату Заказчиком права  на присоединение его к сетям водоснабжения и водоотведения Исполнителя на данных условиях подключения и условиях настоящего Договора.</w:t>
      </w:r>
    </w:p>
    <w:p w:rsidR="00FB5C33" w:rsidRPr="006324AD" w:rsidRDefault="00FB5C33" w:rsidP="00FB5C33">
      <w:pPr>
        <w:spacing w:before="75" w:after="75" w:line="238" w:lineRule="atLeast"/>
        <w:jc w:val="both"/>
        <w:textAlignment w:val="top"/>
        <w:rPr>
          <w:color w:val="000000"/>
        </w:rPr>
      </w:pPr>
      <w:r w:rsidRPr="006324AD">
        <w:rPr>
          <w:color w:val="000000"/>
        </w:rPr>
        <w:lastRenderedPageBreak/>
        <w:t>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исполнением Исполнителем обязательств по настоящему договору, а также уплатить штраф в размере 10 % от суммы платы за подключение, указанной в п. 5.1 настоящего Договора.</w:t>
      </w:r>
    </w:p>
    <w:p w:rsidR="00FB5C33" w:rsidRPr="006324AD" w:rsidRDefault="00FB5C33" w:rsidP="00FB5C33">
      <w:pPr>
        <w:spacing w:before="75" w:after="75" w:line="238" w:lineRule="atLeast"/>
        <w:jc w:val="both"/>
        <w:textAlignment w:val="top"/>
        <w:rPr>
          <w:color w:val="000000"/>
        </w:rPr>
      </w:pPr>
    </w:p>
    <w:p w:rsidR="00FB5C33" w:rsidRPr="006324AD" w:rsidRDefault="00FB5C33" w:rsidP="00F976CB">
      <w:pPr>
        <w:spacing w:before="75" w:after="75" w:line="238" w:lineRule="atLeast"/>
        <w:jc w:val="center"/>
        <w:textAlignment w:val="top"/>
        <w:rPr>
          <w:b/>
          <w:bCs/>
          <w:color w:val="000000"/>
        </w:rPr>
      </w:pPr>
      <w:r w:rsidRPr="006324AD">
        <w:rPr>
          <w:b/>
          <w:bCs/>
          <w:color w:val="000000"/>
        </w:rPr>
        <w:t>7. Разрешение споров</w:t>
      </w:r>
    </w:p>
    <w:p w:rsidR="00FB5C33" w:rsidRPr="006324AD" w:rsidRDefault="00FB5C33" w:rsidP="00FB5C33">
      <w:pPr>
        <w:spacing w:before="75" w:after="75" w:line="238" w:lineRule="atLeast"/>
        <w:jc w:val="both"/>
        <w:textAlignment w:val="top"/>
        <w:rPr>
          <w:color w:val="000000"/>
        </w:rPr>
      </w:pPr>
      <w:r w:rsidRPr="006324AD">
        <w:rPr>
          <w:color w:val="000000"/>
        </w:rPr>
        <w:t>7.1. При возникновении споров в связи с исполнением обязательств по настоящему Договору они разрешаются сторонами путем переговоров.</w:t>
      </w:r>
      <w:r w:rsidRPr="006324AD">
        <w:rPr>
          <w:color w:val="000000"/>
        </w:rPr>
        <w:br/>
        <w:t>7.2. В случае невозможности разрешения спора по соглашению сторон, спор подлежит рассмотрению в Арбитражном суде Республики Калмыкия.</w:t>
      </w:r>
    </w:p>
    <w:p w:rsidR="00FB5C33" w:rsidRPr="006324AD" w:rsidRDefault="00FB5C33" w:rsidP="00FB5C33">
      <w:pPr>
        <w:spacing w:before="75" w:after="75" w:line="238" w:lineRule="atLeast"/>
        <w:jc w:val="both"/>
        <w:textAlignment w:val="top"/>
        <w:rPr>
          <w:color w:val="000000"/>
        </w:rPr>
      </w:pPr>
      <w:r w:rsidRPr="006324AD">
        <w:rPr>
          <w:color w:val="000000"/>
        </w:rPr>
        <w:t xml:space="preserve">7.3. Все претензии по выполнению условий настоящего Договора должны </w:t>
      </w:r>
      <w:proofErr w:type="gramStart"/>
      <w:r w:rsidRPr="006324AD">
        <w:rPr>
          <w:color w:val="000000"/>
        </w:rPr>
        <w:t>заявляться</w:t>
      </w:r>
      <w:proofErr w:type="gramEnd"/>
      <w:r w:rsidRPr="006324AD">
        <w:rPr>
          <w:color w:val="000000"/>
        </w:rPr>
        <w:t xml:space="preserve"> сторонами в письменной форме и направляться другой стороне заказным письмом или вручаться лично полномочному лицу под расписку.</w:t>
      </w:r>
    </w:p>
    <w:p w:rsidR="00FB5C33" w:rsidRPr="006324AD" w:rsidRDefault="00FB5C33" w:rsidP="00FB5C33">
      <w:pPr>
        <w:spacing w:before="75" w:after="75" w:line="238" w:lineRule="atLeast"/>
        <w:jc w:val="center"/>
        <w:textAlignment w:val="top"/>
        <w:rPr>
          <w:color w:val="000000"/>
        </w:rPr>
      </w:pPr>
      <w:r w:rsidRPr="006324AD">
        <w:rPr>
          <w:b/>
          <w:bCs/>
          <w:color w:val="000000"/>
        </w:rPr>
        <w:t>8. Прочие условия</w:t>
      </w:r>
    </w:p>
    <w:p w:rsidR="00FB5C33" w:rsidRPr="006324AD" w:rsidRDefault="00FB5C33" w:rsidP="00FB5C33">
      <w:pPr>
        <w:spacing w:before="75" w:after="75" w:line="238" w:lineRule="atLeast"/>
        <w:jc w:val="both"/>
        <w:textAlignment w:val="top"/>
        <w:rPr>
          <w:color w:val="000000"/>
        </w:rPr>
      </w:pPr>
      <w:r w:rsidRPr="006324AD">
        <w:rPr>
          <w:color w:val="000000"/>
        </w:rPr>
        <w:t xml:space="preserve"> 8.1. Настоящий Договор вступает в силу </w:t>
      </w:r>
      <w:proofErr w:type="gramStart"/>
      <w:r w:rsidRPr="006324AD">
        <w:rPr>
          <w:color w:val="000000"/>
        </w:rPr>
        <w:t>с даты</w:t>
      </w:r>
      <w:proofErr w:type="gramEnd"/>
      <w:r w:rsidRPr="006324AD">
        <w:rPr>
          <w:color w:val="000000"/>
        </w:rPr>
        <w:t xml:space="preserve"> его подписания обеими сторонами и действует до выполнения сторонами своих обязательств.</w:t>
      </w:r>
    </w:p>
    <w:p w:rsidR="00FB5C33" w:rsidRPr="006324AD" w:rsidRDefault="00FB5C33" w:rsidP="00FB5C33">
      <w:pPr>
        <w:spacing w:before="75" w:after="75" w:line="238" w:lineRule="atLeast"/>
        <w:jc w:val="both"/>
        <w:textAlignment w:val="top"/>
        <w:rPr>
          <w:color w:val="000000"/>
        </w:rPr>
      </w:pPr>
      <w:r w:rsidRPr="006324AD">
        <w:rPr>
          <w:color w:val="000000"/>
        </w:rPr>
        <w:t>8.2. Настоящий Договор составлен в двух экземплярах, имеющих одинаковую юридическую силу, и хранится по одному экземпляру у Исполнителя и Заказчика.</w:t>
      </w:r>
    </w:p>
    <w:p w:rsidR="00FB5C33" w:rsidRPr="006324AD" w:rsidRDefault="00FB5C33" w:rsidP="00FB5C33">
      <w:pPr>
        <w:spacing w:before="75" w:after="75" w:line="238" w:lineRule="atLeast"/>
        <w:jc w:val="both"/>
        <w:textAlignment w:val="top"/>
        <w:rPr>
          <w:color w:val="000000"/>
        </w:rPr>
      </w:pPr>
      <w:r w:rsidRPr="006324AD">
        <w:rPr>
          <w:color w:val="000000"/>
        </w:rPr>
        <w:t>8.3. Заказчик (физическое лицо,  индивидуальный предприниматель) не возражает против размещения информации (персональных данных) о нем в настоящем Договоре.</w:t>
      </w:r>
    </w:p>
    <w:p w:rsidR="00FB5C33" w:rsidRPr="006324AD" w:rsidRDefault="00FB5C33" w:rsidP="00FB5C33">
      <w:pPr>
        <w:spacing w:before="75" w:after="75" w:line="238" w:lineRule="atLeast"/>
        <w:jc w:val="both"/>
        <w:textAlignment w:val="top"/>
        <w:rPr>
          <w:color w:val="000000"/>
        </w:rPr>
      </w:pPr>
      <w:r w:rsidRPr="006324AD">
        <w:rPr>
          <w:color w:val="000000"/>
        </w:rPr>
        <w:t>                                         </w:t>
      </w:r>
    </w:p>
    <w:p w:rsidR="00FB5C33" w:rsidRPr="006324AD" w:rsidRDefault="00FB5C33" w:rsidP="00FB5C33">
      <w:pPr>
        <w:spacing w:before="75" w:after="75" w:line="238" w:lineRule="atLeast"/>
        <w:jc w:val="center"/>
        <w:textAlignment w:val="top"/>
        <w:rPr>
          <w:b/>
          <w:bCs/>
          <w:color w:val="000000"/>
        </w:rPr>
      </w:pPr>
      <w:r w:rsidRPr="006324AD">
        <w:rPr>
          <w:b/>
          <w:bCs/>
          <w:color w:val="000000"/>
        </w:rPr>
        <w:t>9. Адреса и реквизиты сторон</w:t>
      </w:r>
    </w:p>
    <w:p w:rsidR="00FB5C33" w:rsidRPr="006324AD" w:rsidRDefault="00FB5C33" w:rsidP="00FB5C33">
      <w:pPr>
        <w:spacing w:before="75" w:after="75" w:line="238" w:lineRule="atLeast"/>
        <w:jc w:val="center"/>
        <w:textAlignment w:val="top"/>
        <w:rPr>
          <w:b/>
          <w:bCs/>
          <w:color w:val="000000"/>
          <w:sz w:val="18"/>
          <w:szCs w:val="18"/>
        </w:rPr>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6"/>
        <w:gridCol w:w="5106"/>
      </w:tblGrid>
      <w:tr w:rsidR="00FB5C33" w:rsidRPr="006476F8" w:rsidTr="00FB5C33">
        <w:trPr>
          <w:trHeight w:val="287"/>
        </w:trPr>
        <w:tc>
          <w:tcPr>
            <w:tcW w:w="4216" w:type="dxa"/>
            <w:hideMark/>
          </w:tcPr>
          <w:p w:rsidR="00FB5C33" w:rsidRPr="006324AD" w:rsidRDefault="00FB5C33" w:rsidP="00FB5C33">
            <w:pPr>
              <w:rPr>
                <w:b/>
                <w:sz w:val="18"/>
                <w:szCs w:val="18"/>
              </w:rPr>
            </w:pPr>
            <w:r w:rsidRPr="006324AD">
              <w:rPr>
                <w:b/>
                <w:sz w:val="18"/>
                <w:szCs w:val="18"/>
              </w:rPr>
              <w:t xml:space="preserve">«Исполнитель» </w:t>
            </w:r>
          </w:p>
          <w:p w:rsidR="00FB5C33" w:rsidRPr="006324AD" w:rsidRDefault="00FB5C33" w:rsidP="00FB5C33">
            <w:pPr>
              <w:rPr>
                <w:b/>
                <w:sz w:val="18"/>
                <w:szCs w:val="18"/>
              </w:rPr>
            </w:pPr>
            <w:r w:rsidRPr="006324AD">
              <w:rPr>
                <w:b/>
                <w:sz w:val="18"/>
                <w:szCs w:val="18"/>
              </w:rPr>
              <w:t>МУП «Элиставодоканал»</w:t>
            </w:r>
          </w:p>
          <w:p w:rsidR="00FB5C33" w:rsidRPr="006324AD" w:rsidRDefault="00FB5C33" w:rsidP="00FB5C33">
            <w:pPr>
              <w:rPr>
                <w:b/>
                <w:sz w:val="18"/>
                <w:szCs w:val="18"/>
              </w:rPr>
            </w:pPr>
          </w:p>
          <w:p w:rsidR="00FB5C33" w:rsidRPr="006324AD" w:rsidRDefault="00FB5C33" w:rsidP="00FB5C33">
            <w:pPr>
              <w:jc w:val="center"/>
              <w:rPr>
                <w:b/>
                <w:sz w:val="18"/>
                <w:szCs w:val="18"/>
              </w:rPr>
            </w:pPr>
          </w:p>
          <w:p w:rsidR="00FB5C33" w:rsidRPr="006324AD" w:rsidRDefault="00FB5C33" w:rsidP="00FB5C33">
            <w:pPr>
              <w:jc w:val="both"/>
              <w:rPr>
                <w:sz w:val="18"/>
                <w:szCs w:val="18"/>
              </w:rPr>
            </w:pPr>
            <w:r w:rsidRPr="006324AD">
              <w:rPr>
                <w:sz w:val="18"/>
                <w:szCs w:val="18"/>
              </w:rPr>
              <w:t xml:space="preserve">Адрес: 358003, РК, г. Элиста, ул. Клыкова, 77 «Б»      </w:t>
            </w:r>
          </w:p>
          <w:p w:rsidR="00FB5C33" w:rsidRPr="006324AD" w:rsidRDefault="00FB5C33" w:rsidP="00FB5C33">
            <w:pPr>
              <w:rPr>
                <w:sz w:val="18"/>
                <w:szCs w:val="18"/>
              </w:rPr>
            </w:pPr>
            <w:r w:rsidRPr="006324AD">
              <w:rPr>
                <w:sz w:val="18"/>
                <w:szCs w:val="18"/>
              </w:rPr>
              <w:t>ИНН/КПП 0 816016069/ 081601001</w:t>
            </w:r>
          </w:p>
          <w:p w:rsidR="00FB5C33" w:rsidRPr="006324AD" w:rsidRDefault="00FB5C33" w:rsidP="00FB5C33">
            <w:pPr>
              <w:rPr>
                <w:sz w:val="18"/>
                <w:szCs w:val="18"/>
              </w:rPr>
            </w:pPr>
            <w:r w:rsidRPr="006324AD">
              <w:rPr>
                <w:sz w:val="18"/>
                <w:szCs w:val="18"/>
              </w:rPr>
              <w:t>ОКПО 61483202</w:t>
            </w:r>
          </w:p>
          <w:p w:rsidR="00FB5C33" w:rsidRPr="006324AD" w:rsidRDefault="00FB5C33" w:rsidP="00FB5C33">
            <w:pPr>
              <w:rPr>
                <w:sz w:val="18"/>
                <w:szCs w:val="18"/>
              </w:rPr>
            </w:pPr>
            <w:r w:rsidRPr="006324AD">
              <w:rPr>
                <w:sz w:val="18"/>
                <w:szCs w:val="18"/>
              </w:rPr>
              <w:t>ОГРН 1110816001141</w:t>
            </w:r>
          </w:p>
          <w:p w:rsidR="00FB5C33" w:rsidRPr="006324AD" w:rsidRDefault="00FB5C33" w:rsidP="00FB5C33">
            <w:pPr>
              <w:rPr>
                <w:sz w:val="18"/>
                <w:szCs w:val="18"/>
              </w:rPr>
            </w:pPr>
            <w:proofErr w:type="spellStart"/>
            <w:proofErr w:type="gramStart"/>
            <w:r w:rsidRPr="006324AD">
              <w:rPr>
                <w:sz w:val="18"/>
                <w:szCs w:val="18"/>
              </w:rPr>
              <w:t>р</w:t>
            </w:r>
            <w:proofErr w:type="spellEnd"/>
            <w:proofErr w:type="gramEnd"/>
            <w:r w:rsidRPr="006324AD">
              <w:rPr>
                <w:sz w:val="18"/>
                <w:szCs w:val="18"/>
              </w:rPr>
              <w:t xml:space="preserve">/с 40702810836000204450 в </w:t>
            </w:r>
          </w:p>
          <w:p w:rsidR="00FB5C33" w:rsidRPr="006324AD" w:rsidRDefault="00FB5C33" w:rsidP="00FB5C33">
            <w:pPr>
              <w:rPr>
                <w:sz w:val="18"/>
                <w:szCs w:val="18"/>
              </w:rPr>
            </w:pPr>
            <w:proofErr w:type="gramStart"/>
            <w:r w:rsidRPr="006324AD">
              <w:rPr>
                <w:sz w:val="18"/>
                <w:szCs w:val="18"/>
              </w:rPr>
              <w:t>Калмыцкий</w:t>
            </w:r>
            <w:proofErr w:type="gramEnd"/>
            <w:r w:rsidRPr="006324AD">
              <w:rPr>
                <w:sz w:val="18"/>
                <w:szCs w:val="18"/>
              </w:rPr>
              <w:t xml:space="preserve"> РФ ОАО «</w:t>
            </w:r>
            <w:proofErr w:type="spellStart"/>
            <w:r w:rsidRPr="006324AD">
              <w:rPr>
                <w:sz w:val="18"/>
                <w:szCs w:val="18"/>
              </w:rPr>
              <w:t>Россельхозбанк</w:t>
            </w:r>
            <w:proofErr w:type="spellEnd"/>
            <w:r w:rsidRPr="006324AD">
              <w:rPr>
                <w:sz w:val="18"/>
                <w:szCs w:val="18"/>
              </w:rPr>
              <w:t>»</w:t>
            </w:r>
          </w:p>
          <w:p w:rsidR="00FB5C33" w:rsidRPr="006324AD" w:rsidRDefault="00FB5C33" w:rsidP="00FB5C33">
            <w:pPr>
              <w:rPr>
                <w:sz w:val="18"/>
                <w:szCs w:val="18"/>
              </w:rPr>
            </w:pPr>
            <w:r w:rsidRPr="006324AD">
              <w:rPr>
                <w:sz w:val="18"/>
                <w:szCs w:val="18"/>
              </w:rPr>
              <w:t>г. Элиста</w:t>
            </w:r>
          </w:p>
          <w:p w:rsidR="00FB5C33" w:rsidRPr="006324AD" w:rsidRDefault="00FB5C33" w:rsidP="00FB5C33">
            <w:pPr>
              <w:rPr>
                <w:sz w:val="18"/>
                <w:szCs w:val="18"/>
              </w:rPr>
            </w:pPr>
            <w:r w:rsidRPr="006324AD">
              <w:rPr>
                <w:sz w:val="18"/>
                <w:szCs w:val="18"/>
              </w:rPr>
              <w:t>БИК 048580711</w:t>
            </w:r>
          </w:p>
          <w:p w:rsidR="00FB5C33" w:rsidRPr="006324AD" w:rsidRDefault="00FB5C33" w:rsidP="00FB5C33">
            <w:pPr>
              <w:rPr>
                <w:sz w:val="18"/>
                <w:szCs w:val="18"/>
              </w:rPr>
            </w:pPr>
            <w:r w:rsidRPr="006324AD">
              <w:rPr>
                <w:sz w:val="18"/>
                <w:szCs w:val="18"/>
              </w:rPr>
              <w:t xml:space="preserve"> к/с 30101810900000000711</w:t>
            </w:r>
          </w:p>
          <w:p w:rsidR="00FB5C33" w:rsidRPr="006324AD" w:rsidRDefault="00FB5C33" w:rsidP="00FB5C33">
            <w:pPr>
              <w:rPr>
                <w:sz w:val="18"/>
                <w:szCs w:val="18"/>
              </w:rPr>
            </w:pPr>
            <w:r w:rsidRPr="006324AD">
              <w:rPr>
                <w:sz w:val="18"/>
                <w:szCs w:val="18"/>
              </w:rPr>
              <w:t xml:space="preserve">Телефон (факс): (84722) 6-22-29 </w:t>
            </w:r>
          </w:p>
          <w:p w:rsidR="00FB5C33" w:rsidRPr="006324AD" w:rsidRDefault="00FB5C33" w:rsidP="00FB5C33">
            <w:pPr>
              <w:rPr>
                <w:sz w:val="18"/>
                <w:szCs w:val="18"/>
              </w:rPr>
            </w:pPr>
          </w:p>
          <w:p w:rsidR="00FB5C33" w:rsidRPr="006324AD" w:rsidRDefault="00FB5C33" w:rsidP="00FB5C33">
            <w:pPr>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r w:rsidRPr="006324AD">
              <w:rPr>
                <w:sz w:val="18"/>
                <w:szCs w:val="18"/>
              </w:rPr>
              <w:t xml:space="preserve">Директор </w:t>
            </w: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r w:rsidRPr="006324AD">
              <w:rPr>
                <w:sz w:val="18"/>
                <w:szCs w:val="18"/>
              </w:rPr>
              <w:t>______________________/В.Д. Лиджи-Горяев/</w:t>
            </w:r>
          </w:p>
          <w:p w:rsidR="00FB5C33" w:rsidRPr="006324AD" w:rsidRDefault="00FB5C33" w:rsidP="00FB5C33">
            <w:pPr>
              <w:jc w:val="both"/>
              <w:rPr>
                <w:sz w:val="18"/>
                <w:szCs w:val="18"/>
              </w:rPr>
            </w:pPr>
            <w:r w:rsidRPr="006324AD">
              <w:rPr>
                <w:sz w:val="18"/>
                <w:szCs w:val="18"/>
              </w:rPr>
              <w:t>м.п.</w:t>
            </w:r>
          </w:p>
          <w:p w:rsidR="00FB5C33" w:rsidRPr="006324AD" w:rsidRDefault="00FB5C33" w:rsidP="00FB5C33">
            <w:pPr>
              <w:tabs>
                <w:tab w:val="left" w:pos="1305"/>
              </w:tabs>
              <w:jc w:val="center"/>
              <w:rPr>
                <w:b/>
                <w:sz w:val="18"/>
                <w:szCs w:val="18"/>
              </w:rPr>
            </w:pPr>
          </w:p>
        </w:tc>
        <w:tc>
          <w:tcPr>
            <w:tcW w:w="5106" w:type="dxa"/>
            <w:hideMark/>
          </w:tcPr>
          <w:p w:rsidR="00FB5C33" w:rsidRPr="006324AD" w:rsidRDefault="00FB5C33" w:rsidP="00FB5C33">
            <w:pPr>
              <w:jc w:val="both"/>
              <w:rPr>
                <w:sz w:val="18"/>
                <w:szCs w:val="18"/>
              </w:rPr>
            </w:pPr>
            <w:r w:rsidRPr="006324AD">
              <w:rPr>
                <w:sz w:val="18"/>
                <w:szCs w:val="18"/>
              </w:rPr>
              <w:t>«</w:t>
            </w:r>
            <w:r w:rsidRPr="006324AD">
              <w:rPr>
                <w:b/>
                <w:sz w:val="18"/>
                <w:szCs w:val="18"/>
              </w:rPr>
              <w:t>Заказчик»</w:t>
            </w:r>
            <w:r w:rsidRPr="006324AD">
              <w:rPr>
                <w:sz w:val="18"/>
                <w:szCs w:val="18"/>
              </w:rPr>
              <w:t xml:space="preserve">                                                </w:t>
            </w:r>
            <w:r w:rsidRPr="006324AD">
              <w:rPr>
                <w:color w:val="000000"/>
                <w:sz w:val="18"/>
                <w:szCs w:val="18"/>
              </w:rPr>
              <w:t xml:space="preserve"> </w:t>
            </w:r>
          </w:p>
          <w:p w:rsidR="00FB5C33" w:rsidRPr="006324AD" w:rsidRDefault="00FB5C33" w:rsidP="00FB5C33">
            <w:pPr>
              <w:rPr>
                <w:sz w:val="18"/>
                <w:szCs w:val="18"/>
              </w:rPr>
            </w:pPr>
          </w:p>
          <w:p w:rsidR="00FB5C33" w:rsidRPr="006324AD" w:rsidRDefault="00FB5C33" w:rsidP="00FB5C33">
            <w:pPr>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p>
          <w:p w:rsidR="00FB5C33" w:rsidRPr="006324AD" w:rsidRDefault="00FB5C33" w:rsidP="00FB5C33">
            <w:pPr>
              <w:jc w:val="both"/>
              <w:rPr>
                <w:sz w:val="18"/>
                <w:szCs w:val="18"/>
              </w:rPr>
            </w:pPr>
            <w:r w:rsidRPr="006324AD">
              <w:rPr>
                <w:sz w:val="18"/>
                <w:szCs w:val="18"/>
              </w:rPr>
              <w:t xml:space="preserve">____________________________/                                      </w:t>
            </w:r>
            <w:r w:rsidRPr="006324AD">
              <w:rPr>
                <w:color w:val="000000"/>
                <w:sz w:val="18"/>
                <w:szCs w:val="18"/>
              </w:rPr>
              <w:t xml:space="preserve"> / </w:t>
            </w:r>
          </w:p>
          <w:p w:rsidR="00FB5C33" w:rsidRPr="006324AD" w:rsidRDefault="00FB5C33" w:rsidP="00FB5C33">
            <w:pPr>
              <w:jc w:val="both"/>
              <w:rPr>
                <w:sz w:val="18"/>
                <w:szCs w:val="18"/>
              </w:rPr>
            </w:pPr>
            <w:r w:rsidRPr="006324AD">
              <w:rPr>
                <w:sz w:val="18"/>
                <w:szCs w:val="18"/>
              </w:rPr>
              <w:t>м.п.</w:t>
            </w:r>
          </w:p>
          <w:p w:rsidR="00FB5C33" w:rsidRPr="006324AD" w:rsidRDefault="00FB5C33" w:rsidP="00FB5C33">
            <w:pPr>
              <w:jc w:val="both"/>
              <w:rPr>
                <w:sz w:val="18"/>
                <w:szCs w:val="18"/>
              </w:rPr>
            </w:pPr>
          </w:p>
          <w:p w:rsidR="00FB5C33" w:rsidRPr="006324AD" w:rsidRDefault="00FB5C33" w:rsidP="00FB5C33">
            <w:pPr>
              <w:jc w:val="both"/>
              <w:rPr>
                <w:sz w:val="18"/>
                <w:szCs w:val="18"/>
              </w:rPr>
            </w:pPr>
          </w:p>
        </w:tc>
      </w:tr>
    </w:tbl>
    <w:p w:rsidR="00FB5C33" w:rsidRPr="006476F8" w:rsidRDefault="00FB5C33"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062244" w:rsidRPr="006476F8" w:rsidRDefault="00062244" w:rsidP="00FB5C33">
      <w:pPr>
        <w:rPr>
          <w:highlight w:val="yellow"/>
        </w:rPr>
      </w:pPr>
    </w:p>
    <w:p w:rsidR="00FB5C33" w:rsidRPr="006324AD" w:rsidRDefault="0056668A" w:rsidP="00FB5C33">
      <w:pPr>
        <w:shd w:val="clear" w:color="auto" w:fill="F5F5F5"/>
        <w:jc w:val="both"/>
      </w:pPr>
      <w:hyperlink r:id="rId42" w:anchor="spoiler" w:tooltip="3 этап: Выполнение условий подключения и заключение договора на отпуск питьевой воды, прием сточных вод и загрязняющих веществ." w:history="1">
        <w:r w:rsidR="00FB5C33" w:rsidRPr="006324AD">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FB5C33" w:rsidRPr="006324AD" w:rsidRDefault="00FB5C33" w:rsidP="00FB5C33">
      <w:pPr>
        <w:shd w:val="clear" w:color="auto" w:fill="F5F5F5"/>
        <w:ind w:firstLine="708"/>
        <w:jc w:val="both"/>
      </w:pPr>
      <w:proofErr w:type="gramStart"/>
      <w:r w:rsidRPr="006324AD">
        <w:t>Для этого Заявитель обращается в МУП «Элиставодоканал» для: 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w:t>
      </w:r>
      <w:proofErr w:type="gramEnd"/>
    </w:p>
    <w:p w:rsidR="00FB5C33" w:rsidRPr="006324AD" w:rsidRDefault="00FB5C33" w:rsidP="00FB5C33">
      <w:pPr>
        <w:shd w:val="clear" w:color="auto" w:fill="F5F5F5"/>
        <w:ind w:firstLine="708"/>
        <w:jc w:val="both"/>
        <w:rPr>
          <w:b/>
        </w:rPr>
      </w:pPr>
      <w:r w:rsidRPr="006324AD">
        <w:rPr>
          <w:b/>
        </w:rPr>
        <w:t>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FB5C33" w:rsidRPr="006324AD" w:rsidRDefault="00FB5C33" w:rsidP="00FB5C33">
      <w:pPr>
        <w:shd w:val="clear" w:color="auto" w:fill="F5F5F5"/>
        <w:ind w:firstLine="708"/>
        <w:jc w:val="both"/>
      </w:pPr>
      <w:r w:rsidRPr="006324AD">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6324AD">
        <w:t>СНиП</w:t>
      </w:r>
      <w:proofErr w:type="spellEnd"/>
      <w:r w:rsidRPr="006324AD">
        <w:t xml:space="preserve"> 3.05.04-85.</w:t>
      </w:r>
    </w:p>
    <w:p w:rsidR="00FB5C33" w:rsidRPr="006324AD" w:rsidRDefault="00FB5C33" w:rsidP="00FB5C33">
      <w:pPr>
        <w:shd w:val="clear" w:color="auto" w:fill="F5F5F5"/>
        <w:ind w:firstLine="708"/>
        <w:jc w:val="both"/>
      </w:pPr>
      <w:r w:rsidRPr="006324AD">
        <w:t>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се</w:t>
      </w:r>
      <w:r w:rsidR="003D1E17" w:rsidRPr="006324AD">
        <w:t>тям водоснабжения и канализации.</w:t>
      </w:r>
    </w:p>
    <w:p w:rsidR="00FB5C33" w:rsidRPr="006324AD" w:rsidRDefault="00FB5C33" w:rsidP="00FB5C33">
      <w:pPr>
        <w:shd w:val="clear" w:color="auto" w:fill="F5F5F5"/>
        <w:ind w:firstLine="708"/>
        <w:jc w:val="both"/>
      </w:pPr>
      <w:r w:rsidRPr="006324AD">
        <w:t>Последним этапом является подписание договора на отпуск питьевой воды, прием сточных вод и загрязняющих веществ.</w:t>
      </w:r>
    </w:p>
    <w:p w:rsidR="00FB5C33" w:rsidRPr="006324AD" w:rsidRDefault="00FB5C33" w:rsidP="00FB5C33">
      <w:pPr>
        <w:widowControl w:val="0"/>
        <w:autoSpaceDE w:val="0"/>
        <w:autoSpaceDN w:val="0"/>
        <w:adjustRightInd w:val="0"/>
        <w:jc w:val="both"/>
      </w:pPr>
    </w:p>
    <w:p w:rsidR="00FB5C33" w:rsidRPr="006324AD" w:rsidRDefault="00FB5C33" w:rsidP="00FB5C33">
      <w:pPr>
        <w:pBdr>
          <w:top w:val="single" w:sz="6" w:space="4" w:color="DDDDDD"/>
          <w:bottom w:val="single" w:sz="6" w:space="4" w:color="DDDDDD"/>
        </w:pBdr>
        <w:shd w:val="clear" w:color="auto" w:fill="FFFFFF"/>
        <w:jc w:val="both"/>
        <w:outlineLvl w:val="1"/>
        <w:rPr>
          <w:u w:val="single"/>
        </w:rPr>
      </w:pPr>
      <w:r w:rsidRPr="006324AD">
        <w:rPr>
          <w:u w:val="single"/>
        </w:rPr>
        <w:t>Получение юридическими лицами технических условий для строящегося (реконструируемого) объекта или встроенно-пристроенного помещения. </w:t>
      </w:r>
    </w:p>
    <w:p w:rsidR="00FB5C33" w:rsidRPr="006324AD" w:rsidRDefault="00FB5C33" w:rsidP="00FB5C33">
      <w:pPr>
        <w:shd w:val="clear" w:color="auto" w:fill="FFFFFF"/>
        <w:jc w:val="both"/>
      </w:pPr>
    </w:p>
    <w:p w:rsidR="00FB5C33" w:rsidRPr="006324AD" w:rsidRDefault="00FB5C33" w:rsidP="00FB5C33">
      <w:pPr>
        <w:shd w:val="clear" w:color="auto" w:fill="FFFFFF"/>
        <w:jc w:val="both"/>
      </w:pPr>
      <w:r w:rsidRPr="006324AD">
        <w:t>Подключение происходит в 3 этапа:</w:t>
      </w:r>
    </w:p>
    <w:p w:rsidR="00FB5C33" w:rsidRPr="006324AD" w:rsidRDefault="0056668A" w:rsidP="00FB5C33">
      <w:pPr>
        <w:shd w:val="clear" w:color="auto" w:fill="F5F5F5"/>
        <w:jc w:val="both"/>
      </w:pPr>
      <w:hyperlink r:id="rId43" w:anchor="spoiler" w:tooltip="1 этап: Получение технических условий и информации о плате за подключение (рассмотрение возможности подключения);" w:history="1">
        <w:r w:rsidR="00FB5C33" w:rsidRPr="006324AD">
          <w:rPr>
            <w:u w:val="single"/>
          </w:rPr>
          <w:t>1 этап: Получение технических условий и информации о плате за подключение (рассмотрение возможности подключения);</w:t>
        </w:r>
      </w:hyperlink>
    </w:p>
    <w:p w:rsidR="00FB5C33" w:rsidRPr="006324AD" w:rsidRDefault="00FB5C33" w:rsidP="00FB5C33">
      <w:pPr>
        <w:shd w:val="clear" w:color="auto" w:fill="F5F5F5"/>
        <w:jc w:val="both"/>
      </w:pPr>
      <w:r w:rsidRPr="006324AD">
        <w:t>Для получения технических условий Заявителю необходимо предоставить в ПТО МУП «Элиставодоканал» следующие документы:</w:t>
      </w:r>
    </w:p>
    <w:p w:rsidR="00FB5C33" w:rsidRPr="006324AD" w:rsidRDefault="00FB5C33" w:rsidP="00FB5C33">
      <w:pPr>
        <w:shd w:val="clear" w:color="auto" w:fill="F5F5F5"/>
        <w:jc w:val="both"/>
      </w:pPr>
      <w:r w:rsidRPr="006324AD">
        <w:t>1. Заявление, содержащее:</w:t>
      </w:r>
    </w:p>
    <w:p w:rsidR="00FB5C33" w:rsidRPr="006324AD" w:rsidRDefault="00FB5C33" w:rsidP="00FB5C33">
      <w:pPr>
        <w:numPr>
          <w:ilvl w:val="0"/>
          <w:numId w:val="18"/>
        </w:numPr>
        <w:shd w:val="clear" w:color="auto" w:fill="F5F5F5"/>
        <w:ind w:left="0"/>
        <w:jc w:val="both"/>
      </w:pPr>
      <w:r w:rsidRPr="006324AD">
        <w:t>Полное и сокращенное наименование заказчика, местонахождение, почтовый адрес и реквизиты (оригинал);</w:t>
      </w:r>
    </w:p>
    <w:p w:rsidR="00FB5C33" w:rsidRPr="006324AD" w:rsidRDefault="00FB5C33" w:rsidP="00FB5C33">
      <w:pPr>
        <w:numPr>
          <w:ilvl w:val="0"/>
          <w:numId w:val="18"/>
        </w:numPr>
        <w:shd w:val="clear" w:color="auto" w:fill="F5F5F5"/>
        <w:ind w:left="0"/>
        <w:jc w:val="both"/>
      </w:pPr>
      <w:r w:rsidRPr="006324AD">
        <w:t>Информацию о планируемом сроке ввода в эксплуатацию объекта капитального строительства;</w:t>
      </w:r>
    </w:p>
    <w:p w:rsidR="00FB5C33" w:rsidRPr="006324AD" w:rsidRDefault="00FB5C33" w:rsidP="00FB5C33">
      <w:pPr>
        <w:numPr>
          <w:ilvl w:val="0"/>
          <w:numId w:val="18"/>
        </w:numPr>
        <w:shd w:val="clear" w:color="auto" w:fill="F5F5F5"/>
        <w:ind w:left="0"/>
        <w:jc w:val="both"/>
      </w:pPr>
      <w:r w:rsidRPr="006324AD">
        <w:t>Информацию о необходимых видах ресурсов, получаемых от сетей инженерно-технического обеспечения;</w:t>
      </w:r>
    </w:p>
    <w:p w:rsidR="00FB5C33" w:rsidRPr="006324AD" w:rsidRDefault="00FB5C33" w:rsidP="00FB5C33">
      <w:pPr>
        <w:numPr>
          <w:ilvl w:val="0"/>
          <w:numId w:val="18"/>
        </w:numPr>
        <w:shd w:val="clear" w:color="auto" w:fill="F5F5F5"/>
        <w:ind w:left="0"/>
        <w:jc w:val="both"/>
      </w:pPr>
      <w:r w:rsidRPr="006324AD">
        <w:t>Информацию о планируемой величине необходимой подключаемой нагрузки (м3/</w:t>
      </w:r>
      <w:proofErr w:type="spellStart"/>
      <w:r w:rsidRPr="006324AD">
        <w:t>сут</w:t>
      </w:r>
      <w:proofErr w:type="spellEnd"/>
      <w:r w:rsidRPr="006324AD">
        <w:t>);</w:t>
      </w:r>
    </w:p>
    <w:p w:rsidR="00FB5C33" w:rsidRPr="006324AD" w:rsidRDefault="00FB5C33" w:rsidP="00FB5C33">
      <w:pPr>
        <w:numPr>
          <w:ilvl w:val="0"/>
          <w:numId w:val="18"/>
        </w:numPr>
        <w:shd w:val="clear" w:color="auto" w:fill="F5F5F5"/>
        <w:ind w:left="0"/>
        <w:jc w:val="both"/>
      </w:pPr>
      <w:r w:rsidRPr="006324AD">
        <w:t>Сведения о назначении объекта, высоте и об этажности здания;</w:t>
      </w:r>
    </w:p>
    <w:p w:rsidR="00FB5C33" w:rsidRPr="006324AD" w:rsidRDefault="00FB5C33" w:rsidP="00FB5C33">
      <w:pPr>
        <w:numPr>
          <w:ilvl w:val="0"/>
          <w:numId w:val="18"/>
        </w:numPr>
        <w:shd w:val="clear" w:color="auto" w:fill="F5F5F5"/>
        <w:ind w:left="0"/>
        <w:jc w:val="both"/>
      </w:pPr>
      <w:r w:rsidRPr="006324AD">
        <w:t xml:space="preserve">Сведения о </w:t>
      </w:r>
      <w:proofErr w:type="spellStart"/>
      <w:r w:rsidRPr="006324AD">
        <w:t>субабонентах</w:t>
      </w:r>
      <w:proofErr w:type="spellEnd"/>
      <w:r w:rsidRPr="006324AD">
        <w:t>.</w:t>
      </w:r>
    </w:p>
    <w:p w:rsidR="00FB5C33" w:rsidRPr="006324AD" w:rsidRDefault="00FB5C33" w:rsidP="00FB5C33">
      <w:pPr>
        <w:shd w:val="clear" w:color="auto" w:fill="F5F5F5"/>
        <w:jc w:val="both"/>
      </w:pPr>
      <w:r w:rsidRPr="006324AD">
        <w:t>Для юридических лиц заявление оформляется на бланке предприятия, за подписью руководителя.</w:t>
      </w:r>
    </w:p>
    <w:p w:rsidR="00FB5C33" w:rsidRPr="006324AD" w:rsidRDefault="00FB5C33" w:rsidP="00FB5C33">
      <w:pPr>
        <w:shd w:val="clear" w:color="auto" w:fill="F5F5F5"/>
        <w:jc w:val="both"/>
      </w:pPr>
      <w:r w:rsidRPr="006324AD">
        <w:t>2. Приложения к заявлению:</w:t>
      </w:r>
    </w:p>
    <w:p w:rsidR="00FB5C33" w:rsidRPr="006324AD" w:rsidRDefault="00FB5C33" w:rsidP="00FB5C33">
      <w:pPr>
        <w:shd w:val="clear" w:color="auto" w:fill="F5F5F5"/>
        <w:jc w:val="both"/>
      </w:pPr>
      <w:r w:rsidRPr="006324AD">
        <w:t>Для юридических лиц:</w:t>
      </w:r>
    </w:p>
    <w:p w:rsidR="00FB5C33" w:rsidRPr="006324AD" w:rsidRDefault="00FB5C33" w:rsidP="00FB5C33">
      <w:pPr>
        <w:numPr>
          <w:ilvl w:val="0"/>
          <w:numId w:val="19"/>
        </w:numPr>
        <w:shd w:val="clear" w:color="auto" w:fill="F5F5F5"/>
        <w:ind w:left="0"/>
        <w:jc w:val="both"/>
      </w:pPr>
      <w:r w:rsidRPr="006324AD">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FB5C33" w:rsidRPr="006324AD" w:rsidRDefault="00FB5C33" w:rsidP="00FB5C33">
      <w:pPr>
        <w:numPr>
          <w:ilvl w:val="0"/>
          <w:numId w:val="19"/>
        </w:numPr>
        <w:shd w:val="clear" w:color="auto" w:fill="F5F5F5"/>
        <w:ind w:left="0"/>
        <w:jc w:val="both"/>
      </w:pPr>
      <w:r w:rsidRPr="006324AD">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FB5C33" w:rsidRPr="006324AD" w:rsidRDefault="00FB5C33" w:rsidP="00FB5C33">
      <w:pPr>
        <w:numPr>
          <w:ilvl w:val="0"/>
          <w:numId w:val="19"/>
        </w:numPr>
        <w:shd w:val="clear" w:color="auto" w:fill="F5F5F5"/>
        <w:ind w:left="0"/>
        <w:jc w:val="both"/>
      </w:pPr>
      <w:r w:rsidRPr="006324AD">
        <w:t>Реквизиты (</w:t>
      </w:r>
      <w:proofErr w:type="spellStart"/>
      <w:proofErr w:type="gramStart"/>
      <w:r w:rsidRPr="006324AD">
        <w:t>р</w:t>
      </w:r>
      <w:proofErr w:type="spellEnd"/>
      <w:proofErr w:type="gramEnd"/>
      <w:r w:rsidRPr="006324AD">
        <w:t>/</w:t>
      </w:r>
      <w:proofErr w:type="spellStart"/>
      <w:r w:rsidRPr="006324AD">
        <w:t>сч</w:t>
      </w:r>
      <w:proofErr w:type="spellEnd"/>
      <w:r w:rsidRPr="006324AD">
        <w:t>, к/</w:t>
      </w:r>
      <w:proofErr w:type="spellStart"/>
      <w:r w:rsidRPr="006324AD">
        <w:t>сч</w:t>
      </w:r>
      <w:proofErr w:type="spellEnd"/>
      <w:r w:rsidRPr="006324AD">
        <w:t xml:space="preserve">. </w:t>
      </w:r>
      <w:proofErr w:type="gramStart"/>
      <w:r w:rsidRPr="006324AD">
        <w:t>БИК. ИНН, КПП и т.д.), заверенные печатью предприятия - 2 экз.</w:t>
      </w:r>
      <w:proofErr w:type="gramEnd"/>
    </w:p>
    <w:p w:rsidR="00FB5C33" w:rsidRPr="006324AD" w:rsidRDefault="00FB5C33" w:rsidP="00FB5C33">
      <w:pPr>
        <w:shd w:val="clear" w:color="auto" w:fill="F5F5F5"/>
        <w:jc w:val="both"/>
      </w:pPr>
      <w:r w:rsidRPr="006324AD">
        <w:t>Для индивидуальных предпринимателей:</w:t>
      </w:r>
    </w:p>
    <w:p w:rsidR="00FB5C33" w:rsidRPr="006324AD" w:rsidRDefault="00FB5C33" w:rsidP="00FB5C33">
      <w:pPr>
        <w:numPr>
          <w:ilvl w:val="0"/>
          <w:numId w:val="20"/>
        </w:numPr>
        <w:shd w:val="clear" w:color="auto" w:fill="F5F5F5"/>
        <w:ind w:left="0"/>
        <w:jc w:val="both"/>
      </w:pPr>
      <w:r w:rsidRPr="006324AD">
        <w:t>Паспорт, ИНН, Свидетельство о внесении записи в ЕГРИП, банковские реквизиты (при наличии) - по 2 копии и оригинал для сверки</w:t>
      </w:r>
    </w:p>
    <w:p w:rsidR="00FB5C33" w:rsidRPr="006324AD" w:rsidRDefault="00FB5C33" w:rsidP="00FB5C33">
      <w:pPr>
        <w:numPr>
          <w:ilvl w:val="0"/>
          <w:numId w:val="20"/>
        </w:numPr>
        <w:shd w:val="clear" w:color="auto" w:fill="F5F5F5"/>
        <w:ind w:left="0"/>
        <w:jc w:val="both"/>
      </w:pPr>
      <w:r w:rsidRPr="006324AD">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numPr>
          <w:ilvl w:val="0"/>
          <w:numId w:val="20"/>
        </w:numPr>
        <w:shd w:val="clear" w:color="auto" w:fill="F5F5F5"/>
        <w:ind w:left="0"/>
        <w:jc w:val="both"/>
      </w:pPr>
      <w:r w:rsidRPr="006324AD">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w:t>
      </w:r>
      <w:r w:rsidRPr="006324AD">
        <w:lastRenderedPageBreak/>
        <w:t xml:space="preserve">градостроительству и землепользованию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numPr>
          <w:ilvl w:val="0"/>
          <w:numId w:val="20"/>
        </w:numPr>
        <w:shd w:val="clear" w:color="auto" w:fill="F5F5F5"/>
        <w:ind w:left="0"/>
        <w:jc w:val="both"/>
      </w:pPr>
      <w:r w:rsidRPr="006324AD">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numPr>
          <w:ilvl w:val="0"/>
          <w:numId w:val="20"/>
        </w:numPr>
        <w:shd w:val="clear" w:color="auto" w:fill="F5F5F5"/>
        <w:ind w:left="0"/>
        <w:jc w:val="both"/>
      </w:pPr>
      <w:r w:rsidRPr="006324AD">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numPr>
          <w:ilvl w:val="0"/>
          <w:numId w:val="20"/>
        </w:numPr>
        <w:shd w:val="clear" w:color="auto" w:fill="F5F5F5"/>
        <w:ind w:left="0"/>
        <w:jc w:val="both"/>
      </w:pPr>
      <w:r w:rsidRPr="006324AD">
        <w:t>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shd w:val="clear" w:color="auto" w:fill="F5F5F5"/>
        <w:jc w:val="both"/>
        <w:outlineLvl w:val="3"/>
        <w:rPr>
          <w:b/>
          <w:bCs/>
        </w:rPr>
      </w:pPr>
      <w:r w:rsidRPr="006324AD">
        <w:rPr>
          <w:b/>
          <w:bCs/>
        </w:rPr>
        <w:t>ОБЯЗАТЕЛЬНО ВСЕ КОПИИ ДОКУМЕНТОВ ДОЛЖНЫ БЫТЬ ЗАВЕРЕНЫ ПЕЧАТЬЮ ПРЕДПРИЯТИЯ</w:t>
      </w:r>
      <w:proofErr w:type="gramStart"/>
      <w:r w:rsidRPr="006324AD">
        <w:rPr>
          <w:b/>
          <w:bCs/>
        </w:rPr>
        <w:t xml:space="preserve"> !</w:t>
      </w:r>
      <w:proofErr w:type="gramEnd"/>
    </w:p>
    <w:p w:rsidR="00FB5C33" w:rsidRPr="006324AD" w:rsidRDefault="00FB5C33" w:rsidP="00FB5C33">
      <w:pPr>
        <w:shd w:val="clear" w:color="auto" w:fill="F5F5F5"/>
        <w:jc w:val="both"/>
      </w:pPr>
      <w:r w:rsidRPr="006324AD">
        <w:t>В срок до 14 дней отдел ПТО выдает технические условия, только при условии предоставления Заявителем в отдел ПТО МУП «Элиставодоканал» полного пакета вышеперечисленных документов.</w:t>
      </w:r>
    </w:p>
    <w:p w:rsidR="00FB5C33" w:rsidRPr="006324AD" w:rsidRDefault="0056668A" w:rsidP="00FB5C33">
      <w:pPr>
        <w:shd w:val="clear" w:color="auto" w:fill="F5F5F5"/>
        <w:jc w:val="both"/>
      </w:pPr>
      <w:hyperlink r:id="rId44" w:anchor="spoiler" w:tooltip="2 этап: Получение условий подключения и заключение договора на подключение к сетям водоснабжения и водоотведения;" w:history="1">
        <w:r w:rsidR="00FB5C33" w:rsidRPr="006324AD">
          <w:rPr>
            <w:u w:val="single"/>
          </w:rPr>
          <w:t>2 этап: Получение условий подключения и заключение договора на подключение к сетям водоснабжения и водоотведения;</w:t>
        </w:r>
      </w:hyperlink>
    </w:p>
    <w:p w:rsidR="00FB5C33" w:rsidRPr="006324AD" w:rsidRDefault="00FB5C33" w:rsidP="00FB5C33">
      <w:pPr>
        <w:shd w:val="clear" w:color="auto" w:fill="F5F5F5"/>
        <w:jc w:val="both"/>
      </w:pPr>
      <w:r w:rsidRPr="006324AD">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FB5C33" w:rsidRPr="006324AD" w:rsidRDefault="00FB5C33" w:rsidP="00FB5C33">
      <w:pPr>
        <w:shd w:val="clear" w:color="auto" w:fill="F5F5F5"/>
        <w:jc w:val="both"/>
      </w:pPr>
      <w:r w:rsidRPr="006324AD">
        <w:t>1. Заявление о подключении, в котором должны содержаться следующие сведения:</w:t>
      </w:r>
    </w:p>
    <w:p w:rsidR="00FB5C33" w:rsidRPr="006324AD" w:rsidRDefault="00FB5C33" w:rsidP="00FB5C33">
      <w:pPr>
        <w:numPr>
          <w:ilvl w:val="0"/>
          <w:numId w:val="21"/>
        </w:numPr>
        <w:shd w:val="clear" w:color="auto" w:fill="F5F5F5"/>
        <w:ind w:left="0"/>
        <w:jc w:val="both"/>
      </w:pPr>
      <w:proofErr w:type="gramStart"/>
      <w:r w:rsidRPr="006324AD">
        <w:t>1) реквизиты заказчика (для юридических лиц - полное наименование и номер записи в Едином государственном реестре юридических лиц, для индивидуальных предпринимателей - фамилия, имя, отчество,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основного документа, удостоверяющего личность, почтовый адрес и иные способы обмена информацией - телефоны</w:t>
      </w:r>
      <w:proofErr w:type="gramEnd"/>
      <w:r w:rsidRPr="006324AD">
        <w:t>, факс, адрес электронной почты);</w:t>
      </w:r>
    </w:p>
    <w:p w:rsidR="00FB5C33" w:rsidRPr="006324AD" w:rsidRDefault="00FB5C33" w:rsidP="00FB5C33">
      <w:pPr>
        <w:numPr>
          <w:ilvl w:val="0"/>
          <w:numId w:val="21"/>
        </w:numPr>
        <w:shd w:val="clear" w:color="auto" w:fill="F5F5F5"/>
        <w:ind w:left="0"/>
        <w:jc w:val="both"/>
      </w:pPr>
      <w:r w:rsidRPr="006324AD">
        <w:t>2) местонахождение объекта капитального строительства, который необходимо подключить к сетям инженерно-технического обеспечения;</w:t>
      </w:r>
    </w:p>
    <w:p w:rsidR="00FB5C33" w:rsidRPr="006324AD" w:rsidRDefault="00FB5C33" w:rsidP="00FB5C33">
      <w:pPr>
        <w:numPr>
          <w:ilvl w:val="0"/>
          <w:numId w:val="21"/>
        </w:numPr>
        <w:shd w:val="clear" w:color="auto" w:fill="F5F5F5"/>
        <w:ind w:left="0"/>
        <w:jc w:val="both"/>
      </w:pPr>
      <w:r w:rsidRPr="006324AD">
        <w:t>3) предмет договора о подключении, в том числе размер нагрузки ресурса, потребляемого объектом капитального строительства, который обязан обеспечить исполнитель в точках подключения к сети инженерно-технического обеспечения (далее - точки подключения);</w:t>
      </w:r>
    </w:p>
    <w:p w:rsidR="00FB5C33" w:rsidRPr="006324AD" w:rsidRDefault="00FB5C33" w:rsidP="00FB5C33">
      <w:pPr>
        <w:numPr>
          <w:ilvl w:val="0"/>
          <w:numId w:val="21"/>
        </w:numPr>
        <w:shd w:val="clear" w:color="auto" w:fill="F5F5F5"/>
        <w:ind w:left="0"/>
        <w:jc w:val="both"/>
      </w:pPr>
      <w:r w:rsidRPr="006324AD">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 (далее - земельный участок);</w:t>
      </w:r>
    </w:p>
    <w:p w:rsidR="00FB5C33" w:rsidRPr="006324AD" w:rsidRDefault="00FB5C33" w:rsidP="00FB5C33">
      <w:pPr>
        <w:numPr>
          <w:ilvl w:val="0"/>
          <w:numId w:val="21"/>
        </w:numPr>
        <w:shd w:val="clear" w:color="auto" w:fill="F5F5F5"/>
        <w:ind w:left="0"/>
        <w:jc w:val="both"/>
      </w:pPr>
      <w:r w:rsidRPr="006324AD">
        <w:t>5) номер и дата выдачи технических условий (если в соответствии с законодательством Российской Федерации требуется получение таких условий);</w:t>
      </w:r>
    </w:p>
    <w:p w:rsidR="00FB5C33" w:rsidRPr="006324AD" w:rsidRDefault="00FB5C33" w:rsidP="00FB5C33">
      <w:pPr>
        <w:numPr>
          <w:ilvl w:val="0"/>
          <w:numId w:val="21"/>
        </w:numPr>
        <w:shd w:val="clear" w:color="auto" w:fill="F5F5F5"/>
        <w:ind w:left="0"/>
        <w:jc w:val="both"/>
      </w:pPr>
      <w:r w:rsidRPr="006324AD">
        <w:t>6) дата подключения объекта капитального строительства.</w:t>
      </w:r>
    </w:p>
    <w:p w:rsidR="00FB5C33" w:rsidRPr="006324AD" w:rsidRDefault="00FB5C33" w:rsidP="00FB5C33">
      <w:pPr>
        <w:shd w:val="clear" w:color="auto" w:fill="F5F5F5"/>
        <w:jc w:val="both"/>
      </w:pPr>
      <w:r w:rsidRPr="006324AD">
        <w:t>2. Приложения* к заявлению:</w:t>
      </w:r>
    </w:p>
    <w:p w:rsidR="00FB5C33" w:rsidRPr="006324AD" w:rsidRDefault="00FB5C33" w:rsidP="00FB5C33">
      <w:pPr>
        <w:shd w:val="clear" w:color="auto" w:fill="F5F5F5"/>
        <w:jc w:val="both"/>
      </w:pPr>
      <w:r w:rsidRPr="006324AD">
        <w:t>Для юридических лиц:</w:t>
      </w:r>
    </w:p>
    <w:p w:rsidR="00FB5C33" w:rsidRPr="006324AD" w:rsidRDefault="00FB5C33" w:rsidP="00FB5C33">
      <w:pPr>
        <w:numPr>
          <w:ilvl w:val="0"/>
          <w:numId w:val="22"/>
        </w:numPr>
        <w:shd w:val="clear" w:color="auto" w:fill="F5F5F5"/>
        <w:ind w:left="0"/>
        <w:jc w:val="both"/>
      </w:pPr>
      <w:r w:rsidRPr="006324AD">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FB5C33" w:rsidRPr="006324AD" w:rsidRDefault="00FB5C33" w:rsidP="00FB5C33">
      <w:pPr>
        <w:shd w:val="clear" w:color="auto" w:fill="F5F5F5"/>
        <w:jc w:val="both"/>
      </w:pPr>
      <w:r w:rsidRPr="006324AD">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FB5C33" w:rsidRPr="006324AD" w:rsidRDefault="00FB5C33" w:rsidP="00FB5C33">
      <w:pPr>
        <w:numPr>
          <w:ilvl w:val="0"/>
          <w:numId w:val="23"/>
        </w:numPr>
        <w:shd w:val="clear" w:color="auto" w:fill="F5F5F5"/>
        <w:ind w:left="0"/>
        <w:jc w:val="both"/>
      </w:pPr>
      <w:r w:rsidRPr="006324AD">
        <w:t>Реквизиты (</w:t>
      </w:r>
      <w:proofErr w:type="spellStart"/>
      <w:proofErr w:type="gramStart"/>
      <w:r w:rsidRPr="006324AD">
        <w:t>р</w:t>
      </w:r>
      <w:proofErr w:type="spellEnd"/>
      <w:proofErr w:type="gramEnd"/>
      <w:r w:rsidRPr="006324AD">
        <w:t>/</w:t>
      </w:r>
      <w:proofErr w:type="spellStart"/>
      <w:r w:rsidRPr="006324AD">
        <w:t>сч</w:t>
      </w:r>
      <w:proofErr w:type="spellEnd"/>
      <w:r w:rsidRPr="006324AD">
        <w:t>, к/</w:t>
      </w:r>
      <w:proofErr w:type="spellStart"/>
      <w:r w:rsidRPr="006324AD">
        <w:t>сч</w:t>
      </w:r>
      <w:proofErr w:type="spellEnd"/>
      <w:r w:rsidRPr="006324AD">
        <w:t xml:space="preserve">. </w:t>
      </w:r>
      <w:proofErr w:type="gramStart"/>
      <w:r w:rsidRPr="006324AD">
        <w:t>БИК. ИНН, КПП и т.д.), заверенные печатью предприятия - 2 экз.</w:t>
      </w:r>
      <w:proofErr w:type="gramEnd"/>
    </w:p>
    <w:p w:rsidR="00FB5C33" w:rsidRPr="006324AD" w:rsidRDefault="00FB5C33" w:rsidP="00FB5C33">
      <w:pPr>
        <w:shd w:val="clear" w:color="auto" w:fill="F5F5F5"/>
        <w:jc w:val="both"/>
      </w:pPr>
      <w:r w:rsidRPr="006324AD">
        <w:t>Для индивидуальных предпринимателей:</w:t>
      </w:r>
    </w:p>
    <w:p w:rsidR="00FB5C33" w:rsidRPr="006324AD" w:rsidRDefault="00FB5C33" w:rsidP="00FB5C33">
      <w:pPr>
        <w:numPr>
          <w:ilvl w:val="0"/>
          <w:numId w:val="24"/>
        </w:numPr>
        <w:shd w:val="clear" w:color="auto" w:fill="F5F5F5"/>
        <w:ind w:left="0"/>
        <w:jc w:val="both"/>
      </w:pPr>
      <w:r w:rsidRPr="006324AD">
        <w:t>Паспорт, ИНН, Свидетельство о внесении записи в ЕГРИП, банковские реквизиты (при наличии) - по 2 копии и оригинал для сверки</w:t>
      </w:r>
    </w:p>
    <w:p w:rsidR="00FB5C33" w:rsidRPr="006324AD" w:rsidRDefault="00FB5C33" w:rsidP="00FB5C33">
      <w:pPr>
        <w:numPr>
          <w:ilvl w:val="0"/>
          <w:numId w:val="24"/>
        </w:numPr>
        <w:shd w:val="clear" w:color="auto" w:fill="F5F5F5"/>
        <w:ind w:left="0"/>
        <w:jc w:val="both"/>
      </w:pPr>
      <w:r w:rsidRPr="006324AD">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FB5C33" w:rsidRPr="006324AD" w:rsidRDefault="00FB5C33" w:rsidP="00FB5C33">
      <w:pPr>
        <w:numPr>
          <w:ilvl w:val="0"/>
          <w:numId w:val="24"/>
        </w:numPr>
        <w:shd w:val="clear" w:color="auto" w:fill="F5F5F5"/>
        <w:ind w:left="0"/>
        <w:jc w:val="both"/>
      </w:pPr>
      <w:r w:rsidRPr="006324AD">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6324AD">
        <w:t>ДАиГ</w:t>
      </w:r>
      <w:proofErr w:type="spellEnd"/>
      <w:r w:rsidRPr="006324AD">
        <w:t xml:space="preserve"> администрации </w:t>
      </w:r>
      <w:proofErr w:type="gramStart"/>
      <w:r w:rsidRPr="006324AD">
        <w:t>г</w:t>
      </w:r>
      <w:proofErr w:type="gramEnd"/>
      <w:r w:rsidRPr="006324AD">
        <w:t>. Элиста с перечнем технических условий и согласований и схемой размещения объекта) - 3 копии и оригинал для сверки;</w:t>
      </w:r>
    </w:p>
    <w:p w:rsidR="00FB5C33" w:rsidRPr="006324AD" w:rsidRDefault="00FB5C33" w:rsidP="00FB5C33">
      <w:pPr>
        <w:numPr>
          <w:ilvl w:val="0"/>
          <w:numId w:val="24"/>
        </w:numPr>
        <w:shd w:val="clear" w:color="auto" w:fill="F5F5F5"/>
        <w:ind w:left="0"/>
        <w:jc w:val="both"/>
      </w:pPr>
      <w:r w:rsidRPr="006324AD">
        <w:lastRenderedPageBreak/>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FB5C33" w:rsidRPr="006324AD" w:rsidRDefault="00FB5C33" w:rsidP="00FB5C33">
      <w:pPr>
        <w:numPr>
          <w:ilvl w:val="0"/>
          <w:numId w:val="24"/>
        </w:numPr>
        <w:shd w:val="clear" w:color="auto" w:fill="F5F5F5"/>
        <w:ind w:left="0"/>
        <w:jc w:val="both"/>
      </w:pPr>
      <w:r w:rsidRPr="006324AD">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FB5C33" w:rsidRPr="006324AD" w:rsidRDefault="00FB5C33" w:rsidP="00FB5C33">
      <w:pPr>
        <w:numPr>
          <w:ilvl w:val="0"/>
          <w:numId w:val="24"/>
        </w:numPr>
        <w:shd w:val="clear" w:color="auto" w:fill="F5F5F5"/>
        <w:ind w:left="0"/>
        <w:jc w:val="both"/>
      </w:pPr>
      <w:r w:rsidRPr="006324AD">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C33" w:rsidRPr="006324AD" w:rsidRDefault="00FB5C33" w:rsidP="00FB5C33">
      <w:pPr>
        <w:numPr>
          <w:ilvl w:val="0"/>
          <w:numId w:val="24"/>
        </w:numPr>
        <w:shd w:val="clear" w:color="auto" w:fill="F5F5F5"/>
        <w:ind w:left="0"/>
        <w:jc w:val="both"/>
      </w:pPr>
      <w:r w:rsidRPr="006324AD">
        <w:t>Согласование владельцев ведомственных сетей (при необходимости) - 1 экз. (оригинал)</w:t>
      </w:r>
    </w:p>
    <w:p w:rsidR="00FB5C33" w:rsidRPr="006324AD" w:rsidRDefault="00FB5C33" w:rsidP="00FB5C33">
      <w:pPr>
        <w:numPr>
          <w:ilvl w:val="0"/>
          <w:numId w:val="24"/>
        </w:numPr>
        <w:shd w:val="clear" w:color="auto" w:fill="F5F5F5"/>
        <w:ind w:left="0"/>
        <w:jc w:val="both"/>
      </w:pPr>
      <w:r w:rsidRPr="006324AD">
        <w:t>Копия ранее выданных технических условий.</w:t>
      </w:r>
    </w:p>
    <w:p w:rsidR="00FB5C33" w:rsidRPr="006324AD" w:rsidRDefault="00FB5C33" w:rsidP="00FB5C33">
      <w:pPr>
        <w:numPr>
          <w:ilvl w:val="0"/>
          <w:numId w:val="24"/>
        </w:numPr>
        <w:shd w:val="clear" w:color="auto" w:fill="F5F5F5"/>
        <w:ind w:left="0"/>
        <w:jc w:val="both"/>
      </w:pPr>
      <w:r w:rsidRPr="006324AD">
        <w:t>Согласование владельцев ведомственных сетей (для строящихся частных жилых домов) - 1 экз. (оригинал) - при необходимости</w:t>
      </w:r>
    </w:p>
    <w:p w:rsidR="00FB5C33" w:rsidRPr="006324AD" w:rsidRDefault="00FB5C33" w:rsidP="00FB5C33">
      <w:pPr>
        <w:numPr>
          <w:ilvl w:val="0"/>
          <w:numId w:val="24"/>
        </w:numPr>
        <w:shd w:val="clear" w:color="auto" w:fill="F5F5F5"/>
        <w:ind w:left="0"/>
        <w:jc w:val="both"/>
      </w:pPr>
      <w:r w:rsidRPr="006324AD">
        <w:t>Копия договора на отпуск питьевой води, прием сточных вод и загрязняющих веществ по объекту (при наличии) - 1 экз.</w:t>
      </w:r>
    </w:p>
    <w:p w:rsidR="00FB5C33" w:rsidRPr="006324AD" w:rsidRDefault="00FB5C33" w:rsidP="00FB5C33">
      <w:pPr>
        <w:shd w:val="clear" w:color="auto" w:fill="F5F5F5"/>
        <w:jc w:val="both"/>
      </w:pPr>
      <w:r w:rsidRPr="006324AD">
        <w:t>Примечание:</w:t>
      </w:r>
    </w:p>
    <w:p w:rsidR="00FB5C33" w:rsidRPr="006324AD" w:rsidRDefault="00FB5C33" w:rsidP="00FB5C33">
      <w:pPr>
        <w:shd w:val="clear" w:color="auto" w:fill="F5F5F5"/>
        <w:jc w:val="both"/>
      </w:pPr>
      <w:r w:rsidRPr="006324AD">
        <w:t>* - при условии предоставления полного комплекта документов 1 этапа, прилагаются только недостающие документы</w:t>
      </w:r>
    </w:p>
    <w:p w:rsidR="00FB5C33" w:rsidRPr="006324AD" w:rsidRDefault="00FB5C33" w:rsidP="00FB5C33">
      <w:pPr>
        <w:shd w:val="clear" w:color="auto" w:fill="F5F5F5"/>
        <w:jc w:val="both"/>
      </w:pPr>
      <w:r w:rsidRPr="006324AD">
        <w:t>ОБЯЗАТЕЛЬНО ВСЕ КОПИИ ДОКУМЕНТОВ ДОЛЖНЫ БЫТЬ ЗАВЕРЕНЫ ПЕЧАТЬЮ ПРЕДПРИЯТИЯ!</w:t>
      </w:r>
    </w:p>
    <w:p w:rsidR="00FB5C33" w:rsidRPr="006324AD" w:rsidRDefault="00FB5C33" w:rsidP="00FB5C33">
      <w:pPr>
        <w:shd w:val="clear" w:color="auto" w:fill="F5F5F5"/>
        <w:jc w:val="both"/>
      </w:pPr>
      <w:r w:rsidRPr="006324AD">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w:t>
      </w:r>
    </w:p>
    <w:p w:rsidR="00FB5C33" w:rsidRPr="006324AD" w:rsidRDefault="0056668A" w:rsidP="00FB5C33">
      <w:pPr>
        <w:shd w:val="clear" w:color="auto" w:fill="F5F5F5"/>
        <w:jc w:val="both"/>
      </w:pPr>
      <w:hyperlink r:id="rId45" w:anchor="spoiler" w:tooltip="3 этап: Выполнение условий подключения и заключение договора на отпуск питьевой воды, прием сточных вод и загрязняющих веществ." w:history="1">
        <w:r w:rsidR="00FB5C33" w:rsidRPr="006324AD">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FB5C33" w:rsidRPr="006324AD" w:rsidRDefault="00FB5C33" w:rsidP="00FB5C33">
      <w:pPr>
        <w:shd w:val="clear" w:color="auto" w:fill="F5F5F5"/>
        <w:jc w:val="both"/>
      </w:pPr>
      <w:r w:rsidRPr="006324AD">
        <w:t xml:space="preserve">Для этого Заявитель обращается в МУП «Элиставодоканал» </w:t>
      </w:r>
      <w:proofErr w:type="gramStart"/>
      <w:r w:rsidRPr="006324AD">
        <w:t>для</w:t>
      </w:r>
      <w:proofErr w:type="gramEnd"/>
      <w:r w:rsidRPr="006324AD">
        <w:t>:</w:t>
      </w:r>
    </w:p>
    <w:p w:rsidR="00FB5C33" w:rsidRPr="006324AD" w:rsidRDefault="00FB5C33" w:rsidP="00FB5C33">
      <w:pPr>
        <w:numPr>
          <w:ilvl w:val="0"/>
          <w:numId w:val="25"/>
        </w:numPr>
        <w:shd w:val="clear" w:color="auto" w:fill="F5F5F5"/>
        <w:ind w:left="0"/>
        <w:jc w:val="both"/>
      </w:pPr>
      <w:r w:rsidRPr="006324AD">
        <w:t>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5C33" w:rsidRPr="006324AD" w:rsidRDefault="00FB5C33" w:rsidP="00FB5C33">
      <w:pPr>
        <w:numPr>
          <w:ilvl w:val="0"/>
          <w:numId w:val="25"/>
        </w:numPr>
        <w:shd w:val="clear" w:color="auto" w:fill="F5F5F5"/>
        <w:ind w:left="0"/>
        <w:jc w:val="both"/>
      </w:pPr>
      <w:r w:rsidRPr="006324AD">
        <w:t>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 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FB5C33" w:rsidRPr="006324AD" w:rsidRDefault="00FB5C33" w:rsidP="00FB5C33">
      <w:pPr>
        <w:numPr>
          <w:ilvl w:val="0"/>
          <w:numId w:val="25"/>
        </w:numPr>
        <w:shd w:val="clear" w:color="auto" w:fill="F5F5F5"/>
        <w:ind w:left="0"/>
        <w:jc w:val="both"/>
      </w:pPr>
      <w:r w:rsidRPr="006324AD">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6324AD">
        <w:t>СНиП</w:t>
      </w:r>
      <w:proofErr w:type="spellEnd"/>
      <w:r w:rsidRPr="006324AD">
        <w:t xml:space="preserve"> 3.05.04-85</w:t>
      </w:r>
    </w:p>
    <w:p w:rsidR="00FB5C33" w:rsidRPr="006324AD" w:rsidRDefault="00FB5C33" w:rsidP="00FB5C33">
      <w:pPr>
        <w:numPr>
          <w:ilvl w:val="0"/>
          <w:numId w:val="25"/>
        </w:numPr>
        <w:shd w:val="clear" w:color="auto" w:fill="F5F5F5"/>
        <w:ind w:left="0"/>
        <w:jc w:val="both"/>
      </w:pPr>
      <w:r w:rsidRPr="006324AD">
        <w:t xml:space="preserve">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сетям водоснабжения и </w:t>
      </w:r>
      <w:r w:rsidR="00FB041D" w:rsidRPr="006324AD">
        <w:t>канализации</w:t>
      </w:r>
      <w:r w:rsidRPr="006324AD">
        <w:t>.</w:t>
      </w:r>
    </w:p>
    <w:p w:rsidR="00FB5C33" w:rsidRPr="006324AD" w:rsidRDefault="00FB5C33" w:rsidP="00FB5C33">
      <w:pPr>
        <w:numPr>
          <w:ilvl w:val="0"/>
          <w:numId w:val="25"/>
        </w:numPr>
        <w:shd w:val="clear" w:color="auto" w:fill="F5F5F5"/>
        <w:ind w:left="0"/>
        <w:jc w:val="both"/>
      </w:pPr>
      <w:r w:rsidRPr="006324AD">
        <w:t>Подписание договора на отпуск питьевой воды, прием сточных вод и загрязняющих веществ.</w:t>
      </w:r>
    </w:p>
    <w:p w:rsidR="00FB5C33" w:rsidRPr="006324AD" w:rsidRDefault="00FB5C33" w:rsidP="00FB5C33">
      <w:pPr>
        <w:widowControl w:val="0"/>
        <w:autoSpaceDE w:val="0"/>
        <w:autoSpaceDN w:val="0"/>
        <w:adjustRightInd w:val="0"/>
        <w:jc w:val="both"/>
      </w:pPr>
    </w:p>
    <w:p w:rsidR="00FB5C33" w:rsidRPr="006324AD" w:rsidRDefault="00095F26" w:rsidP="00927CA0">
      <w:pPr>
        <w:widowControl w:val="0"/>
        <w:autoSpaceDE w:val="0"/>
        <w:autoSpaceDN w:val="0"/>
        <w:adjustRightInd w:val="0"/>
        <w:ind w:left="360"/>
        <w:jc w:val="both"/>
      </w:pPr>
      <w:r w:rsidRPr="006324AD">
        <w:t xml:space="preserve">3. </w:t>
      </w:r>
      <w:r w:rsidR="00FB5C33" w:rsidRPr="006324AD">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p>
    <w:p w:rsidR="00927CA0" w:rsidRPr="006324AD" w:rsidRDefault="00927CA0" w:rsidP="00927CA0">
      <w:pPr>
        <w:widowControl w:val="0"/>
        <w:autoSpaceDE w:val="0"/>
        <w:autoSpaceDN w:val="0"/>
        <w:adjustRightInd w:val="0"/>
        <w:ind w:left="360"/>
        <w:jc w:val="both"/>
      </w:pPr>
    </w:p>
    <w:p w:rsidR="00FB5C33" w:rsidRPr="006324AD" w:rsidRDefault="00FB5C33" w:rsidP="00FB041D">
      <w:pPr>
        <w:pStyle w:val="a6"/>
        <w:widowControl w:val="0"/>
        <w:autoSpaceDE w:val="0"/>
        <w:autoSpaceDN w:val="0"/>
        <w:adjustRightInd w:val="0"/>
        <w:ind w:left="0" w:firstLine="720"/>
        <w:jc w:val="both"/>
      </w:pPr>
      <w:r w:rsidRPr="006324AD">
        <w:t>- Постановление от 13 февраля 2006 г. N 83</w:t>
      </w:r>
      <w:proofErr w:type="gramStart"/>
      <w:r w:rsidRPr="006324AD">
        <w:t xml:space="preserve"> О</w:t>
      </w:r>
      <w:proofErr w:type="gramEnd"/>
      <w:r w:rsidRPr="006324AD">
        <w:t>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B5C33" w:rsidRPr="006324AD" w:rsidRDefault="00FB041D" w:rsidP="00FB041D">
      <w:pPr>
        <w:pStyle w:val="a6"/>
        <w:widowControl w:val="0"/>
        <w:autoSpaceDE w:val="0"/>
        <w:autoSpaceDN w:val="0"/>
        <w:adjustRightInd w:val="0"/>
        <w:ind w:left="0" w:firstLine="720"/>
        <w:jc w:val="both"/>
      </w:pPr>
      <w:r w:rsidRPr="006324AD">
        <w:t>- Правила холодного водоснабжения и водоотведения, утвержденные  постановлением Правительства РФ от 29.07.2013 № 644.</w:t>
      </w:r>
    </w:p>
    <w:p w:rsidR="00702194" w:rsidRPr="00203A35" w:rsidRDefault="00702194" w:rsidP="00FB041D">
      <w:pPr>
        <w:pStyle w:val="a6"/>
        <w:widowControl w:val="0"/>
        <w:autoSpaceDE w:val="0"/>
        <w:autoSpaceDN w:val="0"/>
        <w:adjustRightInd w:val="0"/>
        <w:ind w:left="0" w:firstLine="720"/>
        <w:jc w:val="both"/>
      </w:pPr>
      <w:r w:rsidRPr="00203A35">
        <w:rPr>
          <w:color w:val="000000"/>
        </w:rPr>
        <w:t>- Приказ Региональной службы по тарифам Республики Калмыкия от 31 марта 2016 г. № 26-</w:t>
      </w:r>
      <w:r w:rsidRPr="00203A35">
        <w:rPr>
          <w:color w:val="000000"/>
        </w:rPr>
        <w:lastRenderedPageBreak/>
        <w:t>п/</w:t>
      </w:r>
      <w:proofErr w:type="spellStart"/>
      <w:r w:rsidRPr="00203A35">
        <w:rPr>
          <w:color w:val="000000"/>
        </w:rPr>
        <w:t>тпв</w:t>
      </w:r>
      <w:proofErr w:type="spellEnd"/>
      <w:r w:rsidRPr="00203A35">
        <w:rPr>
          <w:color w:val="000000"/>
        </w:rPr>
        <w:t>;</w:t>
      </w:r>
    </w:p>
    <w:p w:rsidR="00FB5C33" w:rsidRPr="006476F8" w:rsidRDefault="00FB5C33" w:rsidP="00FB5C33">
      <w:pPr>
        <w:widowControl w:val="0"/>
        <w:autoSpaceDE w:val="0"/>
        <w:autoSpaceDN w:val="0"/>
        <w:adjustRightInd w:val="0"/>
        <w:jc w:val="both"/>
        <w:rPr>
          <w:highlight w:val="yellow"/>
        </w:rPr>
      </w:pPr>
    </w:p>
    <w:p w:rsidR="00FB5C33" w:rsidRPr="006476F8" w:rsidRDefault="00FB5C33" w:rsidP="00927CA0">
      <w:pPr>
        <w:widowControl w:val="0"/>
        <w:autoSpaceDE w:val="0"/>
        <w:autoSpaceDN w:val="0"/>
        <w:adjustRightInd w:val="0"/>
        <w:ind w:left="360"/>
        <w:jc w:val="both"/>
        <w:rPr>
          <w:highlight w:val="yellow"/>
        </w:rPr>
      </w:pPr>
    </w:p>
    <w:p w:rsidR="00FB5C33" w:rsidRPr="006324AD" w:rsidRDefault="00927CA0" w:rsidP="00927CA0">
      <w:pPr>
        <w:widowControl w:val="0"/>
        <w:autoSpaceDE w:val="0"/>
        <w:autoSpaceDN w:val="0"/>
        <w:adjustRightInd w:val="0"/>
        <w:ind w:left="360"/>
        <w:jc w:val="both"/>
      </w:pPr>
      <w:r w:rsidRPr="006324AD">
        <w:t xml:space="preserve">4. </w:t>
      </w:r>
      <w:r w:rsidR="00FB5C33" w:rsidRPr="006324AD">
        <w:t>Телефоны и адреса службы, ответственной за прием  и обработку заявок о подключении  к  централизованной системе холодного водоснабжения</w:t>
      </w:r>
    </w:p>
    <w:p w:rsidR="00FB5C33" w:rsidRPr="006324AD" w:rsidRDefault="00FB5C33" w:rsidP="00FB5C33">
      <w:pPr>
        <w:widowControl w:val="0"/>
        <w:autoSpaceDE w:val="0"/>
        <w:autoSpaceDN w:val="0"/>
        <w:adjustRightInd w:val="0"/>
      </w:pPr>
    </w:p>
    <w:p w:rsidR="00FB5C33" w:rsidRPr="006324AD" w:rsidRDefault="00FB5C33" w:rsidP="00FB5C33">
      <w:pPr>
        <w:widowControl w:val="0"/>
        <w:autoSpaceDE w:val="0"/>
        <w:autoSpaceDN w:val="0"/>
        <w:adjustRightInd w:val="0"/>
        <w:jc w:val="both"/>
      </w:pPr>
      <w:r w:rsidRPr="006324AD">
        <w:t>Производственно-технический отдел МУП «Элиставодоканал».</w:t>
      </w:r>
    </w:p>
    <w:p w:rsidR="00FB5C33" w:rsidRPr="006324AD" w:rsidRDefault="00FB5C33" w:rsidP="00FB5C33">
      <w:pPr>
        <w:widowControl w:val="0"/>
        <w:autoSpaceDE w:val="0"/>
        <w:autoSpaceDN w:val="0"/>
        <w:adjustRightInd w:val="0"/>
        <w:jc w:val="both"/>
      </w:pPr>
      <w:r w:rsidRPr="006324AD">
        <w:t xml:space="preserve">Адрес: 358003, Республика Калмыкия, </w:t>
      </w:r>
      <w:proofErr w:type="gramStart"/>
      <w:r w:rsidRPr="006324AD">
        <w:t>г</w:t>
      </w:r>
      <w:proofErr w:type="gramEnd"/>
      <w:r w:rsidRPr="006324AD">
        <w:t>. Элиста, ул. Ю. Клыкова, 77б.</w:t>
      </w:r>
    </w:p>
    <w:p w:rsidR="00FB5C33" w:rsidRPr="00457356" w:rsidRDefault="00FB5C33" w:rsidP="00FB5C33">
      <w:pPr>
        <w:widowControl w:val="0"/>
        <w:autoSpaceDE w:val="0"/>
        <w:autoSpaceDN w:val="0"/>
        <w:adjustRightInd w:val="0"/>
        <w:jc w:val="both"/>
      </w:pPr>
      <w:r w:rsidRPr="006324AD">
        <w:t>Телефон: 8(84722) 6-24-80.</w:t>
      </w:r>
      <w:r w:rsidRPr="00457356">
        <w:t xml:space="preserve"> </w:t>
      </w:r>
    </w:p>
    <w:p w:rsidR="003D1E17" w:rsidRDefault="003D1E17" w:rsidP="000253C2">
      <w:pPr>
        <w:widowControl w:val="0"/>
        <w:autoSpaceDE w:val="0"/>
        <w:autoSpaceDN w:val="0"/>
        <w:adjustRightInd w:val="0"/>
        <w:jc w:val="center"/>
        <w:rPr>
          <w:b/>
          <w:bCs/>
        </w:rPr>
      </w:pPr>
      <w:bookmarkStart w:id="5" w:name="Par946"/>
      <w:bookmarkStart w:id="6" w:name="Par973"/>
      <w:bookmarkStart w:id="7" w:name="Par1039"/>
      <w:bookmarkEnd w:id="5"/>
      <w:bookmarkEnd w:id="6"/>
      <w:bookmarkEnd w:id="7"/>
    </w:p>
    <w:p w:rsidR="003D1E17" w:rsidRDefault="003D1E17" w:rsidP="000253C2">
      <w:pPr>
        <w:widowControl w:val="0"/>
        <w:autoSpaceDE w:val="0"/>
        <w:autoSpaceDN w:val="0"/>
        <w:adjustRightInd w:val="0"/>
        <w:jc w:val="center"/>
        <w:rPr>
          <w:b/>
          <w:bCs/>
        </w:rPr>
      </w:pPr>
    </w:p>
    <w:p w:rsidR="003D1E17" w:rsidRDefault="003D1E17" w:rsidP="000253C2">
      <w:pPr>
        <w:widowControl w:val="0"/>
        <w:autoSpaceDE w:val="0"/>
        <w:autoSpaceDN w:val="0"/>
        <w:adjustRightInd w:val="0"/>
        <w:jc w:val="center"/>
        <w:rPr>
          <w:b/>
          <w:bCs/>
        </w:rPr>
      </w:pPr>
    </w:p>
    <w:p w:rsidR="003D1E17" w:rsidRDefault="003D1E17"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944599" w:rsidRDefault="00944599" w:rsidP="000253C2">
      <w:pPr>
        <w:widowControl w:val="0"/>
        <w:autoSpaceDE w:val="0"/>
        <w:autoSpaceDN w:val="0"/>
        <w:adjustRightInd w:val="0"/>
        <w:jc w:val="center"/>
        <w:rPr>
          <w:b/>
          <w:bCs/>
        </w:rPr>
      </w:pPr>
    </w:p>
    <w:p w:rsidR="00062244" w:rsidRDefault="00062244" w:rsidP="000253C2">
      <w:pPr>
        <w:widowControl w:val="0"/>
        <w:autoSpaceDE w:val="0"/>
        <w:autoSpaceDN w:val="0"/>
        <w:adjustRightInd w:val="0"/>
        <w:jc w:val="center"/>
        <w:rPr>
          <w:b/>
          <w:bCs/>
        </w:rPr>
      </w:pPr>
    </w:p>
    <w:p w:rsidR="000253C2" w:rsidRPr="00457356" w:rsidRDefault="000253C2" w:rsidP="000253C2">
      <w:pPr>
        <w:widowControl w:val="0"/>
        <w:autoSpaceDE w:val="0"/>
        <w:autoSpaceDN w:val="0"/>
        <w:adjustRightInd w:val="0"/>
        <w:jc w:val="center"/>
        <w:rPr>
          <w:b/>
          <w:bCs/>
        </w:rPr>
      </w:pPr>
      <w:r w:rsidRPr="00457356">
        <w:rPr>
          <w:b/>
          <w:bCs/>
        </w:rPr>
        <w:lastRenderedPageBreak/>
        <w:t>ФОРМЫ</w:t>
      </w:r>
    </w:p>
    <w:p w:rsidR="000253C2" w:rsidRPr="00457356" w:rsidRDefault="000253C2" w:rsidP="000253C2">
      <w:pPr>
        <w:widowControl w:val="0"/>
        <w:autoSpaceDE w:val="0"/>
        <w:autoSpaceDN w:val="0"/>
        <w:adjustRightInd w:val="0"/>
        <w:jc w:val="center"/>
        <w:rPr>
          <w:b/>
          <w:bCs/>
        </w:rPr>
      </w:pPr>
      <w:r w:rsidRPr="00457356">
        <w:rPr>
          <w:b/>
          <w:bCs/>
        </w:rPr>
        <w:t>ПРЕДОСТАВЛЕНИЯ ИНФОРМАЦИИ, ПОДЛЕЖАЩЕЙ РАСКРЫТИЮ,</w:t>
      </w:r>
    </w:p>
    <w:p w:rsidR="000253C2" w:rsidRPr="00457356" w:rsidRDefault="000253C2" w:rsidP="000253C2">
      <w:pPr>
        <w:widowControl w:val="0"/>
        <w:autoSpaceDE w:val="0"/>
        <w:autoSpaceDN w:val="0"/>
        <w:adjustRightInd w:val="0"/>
        <w:jc w:val="center"/>
        <w:rPr>
          <w:b/>
          <w:bCs/>
        </w:rPr>
      </w:pPr>
      <w:r w:rsidRPr="00457356">
        <w:rPr>
          <w:b/>
          <w:bCs/>
        </w:rPr>
        <w:t>ОРГАНИЗАЦИЯМИ, ОСУЩЕСТВЛЯЮЩИМИ ВОДООТВЕДЕНИЕ</w:t>
      </w:r>
    </w:p>
    <w:p w:rsidR="000253C2" w:rsidRPr="00457356" w:rsidRDefault="000253C2"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jc w:val="center"/>
        <w:outlineLvl w:val="1"/>
      </w:pPr>
      <w:bookmarkStart w:id="8" w:name="Par1043"/>
      <w:bookmarkEnd w:id="8"/>
      <w:r w:rsidRPr="00457356">
        <w:t>Форма 3.1. Общая информация о регулируемой организации</w:t>
      </w:r>
    </w:p>
    <w:p w:rsidR="000253C2" w:rsidRPr="00457356" w:rsidRDefault="000253C2" w:rsidP="000253C2">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307"/>
        <w:gridCol w:w="3899"/>
      </w:tblGrid>
      <w:tr w:rsidR="005F31DB" w:rsidRPr="00457356" w:rsidTr="00970852">
        <w:trPr>
          <w:trHeight w:val="400"/>
          <w:tblCellSpacing w:w="5" w:type="nil"/>
        </w:trPr>
        <w:tc>
          <w:tcPr>
            <w:tcW w:w="6307" w:type="dxa"/>
            <w:tcBorders>
              <w:top w:val="single" w:sz="8" w:space="0" w:color="auto"/>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proofErr w:type="gramStart"/>
            <w:r w:rsidRPr="00457356">
              <w:t>Фирменное наименование юридического лица  (согласно</w:t>
            </w:r>
            <w:proofErr w:type="gramEnd"/>
          </w:p>
          <w:p w:rsidR="005F31DB" w:rsidRPr="00457356" w:rsidRDefault="005F31DB" w:rsidP="006235BE">
            <w:pPr>
              <w:widowControl w:val="0"/>
              <w:autoSpaceDE w:val="0"/>
              <w:autoSpaceDN w:val="0"/>
              <w:adjustRightInd w:val="0"/>
            </w:pPr>
            <w:r w:rsidRPr="00457356">
              <w:t xml:space="preserve">уставу регулируемой организации)                   </w:t>
            </w:r>
          </w:p>
        </w:tc>
        <w:tc>
          <w:tcPr>
            <w:tcW w:w="3899" w:type="dxa"/>
            <w:tcBorders>
              <w:top w:val="single" w:sz="8" w:space="0" w:color="auto"/>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Муниципальное унитарное предприятие «Элиставодоканал»</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Фамилия, имя и отчество  руководителя  </w:t>
            </w:r>
            <w:proofErr w:type="gramStart"/>
            <w:r w:rsidRPr="00457356">
              <w:t>регулируемой</w:t>
            </w:r>
            <w:proofErr w:type="gramEnd"/>
          </w:p>
          <w:p w:rsidR="005F31DB" w:rsidRPr="00457356" w:rsidRDefault="005F31DB" w:rsidP="006235BE">
            <w:pPr>
              <w:widowControl w:val="0"/>
              <w:autoSpaceDE w:val="0"/>
              <w:autoSpaceDN w:val="0"/>
              <w:adjustRightInd w:val="0"/>
            </w:pPr>
            <w:r w:rsidRPr="00457356">
              <w:t xml:space="preserve">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Лиджи-Горяев Владимир Дмитриевич</w:t>
            </w:r>
          </w:p>
        </w:tc>
      </w:tr>
      <w:tr w:rsidR="005F31DB" w:rsidRPr="00457356" w:rsidTr="00970852">
        <w:trPr>
          <w:trHeight w:val="10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Основной  государственный  регистрационный   номер,</w:t>
            </w:r>
          </w:p>
          <w:p w:rsidR="005F31DB" w:rsidRPr="00457356" w:rsidRDefault="005F31DB" w:rsidP="006235BE">
            <w:pPr>
              <w:widowControl w:val="0"/>
              <w:autoSpaceDE w:val="0"/>
              <w:autoSpaceDN w:val="0"/>
              <w:adjustRightInd w:val="0"/>
            </w:pPr>
            <w:r w:rsidRPr="00457356">
              <w:t>дата  его   присвоения   и   наименование   органа,</w:t>
            </w:r>
          </w:p>
          <w:p w:rsidR="005F31DB" w:rsidRPr="00457356" w:rsidRDefault="005F31DB" w:rsidP="006235BE">
            <w:pPr>
              <w:widowControl w:val="0"/>
              <w:autoSpaceDE w:val="0"/>
              <w:autoSpaceDN w:val="0"/>
              <w:adjustRightInd w:val="0"/>
            </w:pPr>
            <w:proofErr w:type="gramStart"/>
            <w:r w:rsidRPr="00457356">
              <w:t>принявшего</w:t>
            </w:r>
            <w:proofErr w:type="gramEnd"/>
            <w:r w:rsidRPr="00457356">
              <w:t xml:space="preserve"> решение о регистрации, в соответствии со</w:t>
            </w:r>
          </w:p>
          <w:p w:rsidR="005F31DB" w:rsidRPr="00457356" w:rsidRDefault="005F31DB" w:rsidP="006235BE">
            <w:pPr>
              <w:widowControl w:val="0"/>
              <w:autoSpaceDE w:val="0"/>
              <w:autoSpaceDN w:val="0"/>
              <w:adjustRightInd w:val="0"/>
            </w:pPr>
            <w:r w:rsidRPr="00457356">
              <w:t xml:space="preserve">свидетельством  о  государственной  регистрации   </w:t>
            </w:r>
            <w:proofErr w:type="gramStart"/>
            <w:r w:rsidRPr="00457356">
              <w:t>в</w:t>
            </w:r>
            <w:proofErr w:type="gramEnd"/>
          </w:p>
          <w:p w:rsidR="005F31DB" w:rsidRPr="00457356" w:rsidRDefault="005F31DB" w:rsidP="006235BE">
            <w:pPr>
              <w:widowControl w:val="0"/>
              <w:autoSpaceDE w:val="0"/>
              <w:autoSpaceDN w:val="0"/>
              <w:adjustRightInd w:val="0"/>
            </w:pPr>
            <w:proofErr w:type="gramStart"/>
            <w:r w:rsidRPr="00457356">
              <w:t>качестве</w:t>
            </w:r>
            <w:proofErr w:type="gramEnd"/>
            <w:r w:rsidRPr="00457356">
              <w:t xml:space="preserve"> юридического лица                         </w:t>
            </w:r>
          </w:p>
        </w:tc>
        <w:tc>
          <w:tcPr>
            <w:tcW w:w="3899" w:type="dxa"/>
            <w:tcBorders>
              <w:left w:val="single" w:sz="8" w:space="0" w:color="auto"/>
              <w:bottom w:val="single" w:sz="8" w:space="0" w:color="auto"/>
              <w:right w:val="single" w:sz="8" w:space="0" w:color="auto"/>
            </w:tcBorders>
          </w:tcPr>
          <w:p w:rsidR="005F31DB" w:rsidRPr="00457356" w:rsidRDefault="005F31DB" w:rsidP="00C70242">
            <w:r w:rsidRPr="00457356">
              <w:t xml:space="preserve">№ 1110816001141  </w:t>
            </w:r>
          </w:p>
          <w:p w:rsidR="005F31DB" w:rsidRPr="00457356" w:rsidRDefault="005F31DB" w:rsidP="00C70242">
            <w:r w:rsidRPr="00457356">
              <w:t>от 25 марта 2011 года</w:t>
            </w:r>
          </w:p>
          <w:p w:rsidR="005F31DB" w:rsidRPr="00457356" w:rsidRDefault="005F31DB" w:rsidP="00C70242">
            <w:r w:rsidRPr="00457356">
              <w:t xml:space="preserve">Инспекция Федеральной налоговой службы по </w:t>
            </w:r>
            <w:proofErr w:type="gramStart"/>
            <w:r w:rsidRPr="00457356">
              <w:t>г</w:t>
            </w:r>
            <w:proofErr w:type="gramEnd"/>
            <w:r w:rsidRPr="00457356">
              <w:t>. Элисте</w:t>
            </w:r>
          </w:p>
          <w:p w:rsidR="005F31DB" w:rsidRPr="00457356" w:rsidRDefault="005F31DB" w:rsidP="00C70242">
            <w:pPr>
              <w:rPr>
                <w:bCs/>
                <w:color w:val="0D0D0D"/>
              </w:rPr>
            </w:pP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Почтовый адрес регулируемой 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Адрес    фактического    местонахождения    органов</w:t>
            </w:r>
          </w:p>
          <w:p w:rsidR="005F31DB" w:rsidRPr="00457356" w:rsidRDefault="005F31DB" w:rsidP="006235BE">
            <w:pPr>
              <w:widowControl w:val="0"/>
              <w:autoSpaceDE w:val="0"/>
              <w:autoSpaceDN w:val="0"/>
              <w:adjustRightInd w:val="0"/>
            </w:pPr>
            <w:r w:rsidRPr="00457356">
              <w:t xml:space="preserve">управления регулируемой 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 xml:space="preserve">358003, Республика Калмыкия, </w:t>
            </w:r>
            <w:proofErr w:type="gramStart"/>
            <w:r w:rsidRPr="00457356">
              <w:t>г</w:t>
            </w:r>
            <w:proofErr w:type="gramEnd"/>
            <w:r w:rsidRPr="00457356">
              <w:t>. Элиста, ул. Ю. Клыкова, 77б</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Контактные телефоны                                </w:t>
            </w:r>
          </w:p>
        </w:tc>
        <w:tc>
          <w:tcPr>
            <w:tcW w:w="3899" w:type="dxa"/>
            <w:tcBorders>
              <w:left w:val="single" w:sz="8" w:space="0" w:color="auto"/>
              <w:bottom w:val="single" w:sz="8" w:space="0" w:color="auto"/>
              <w:right w:val="single" w:sz="8" w:space="0" w:color="auto"/>
            </w:tcBorders>
          </w:tcPr>
          <w:p w:rsidR="005F31DB" w:rsidRPr="00457356" w:rsidRDefault="005F31DB" w:rsidP="00C65A52">
            <w:pPr>
              <w:widowControl w:val="0"/>
              <w:autoSpaceDE w:val="0"/>
              <w:autoSpaceDN w:val="0"/>
              <w:adjustRightInd w:val="0"/>
            </w:pPr>
            <w:r w:rsidRPr="00457356">
              <w:t>8(84722)</w:t>
            </w:r>
            <w:r w:rsidR="00C65A52">
              <w:t xml:space="preserve"> 6</w:t>
            </w:r>
            <w:r w:rsidRPr="00457356">
              <w:t>-2</w:t>
            </w:r>
            <w:r w:rsidR="00C65A52">
              <w:t>2</w:t>
            </w:r>
            <w:r w:rsidRPr="00457356">
              <w:t>-29</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Официальный сайт регулируемой  организации  в  сети</w:t>
            </w:r>
          </w:p>
          <w:p w:rsidR="005F31DB" w:rsidRPr="00457356" w:rsidRDefault="005F31DB" w:rsidP="006235BE">
            <w:pPr>
              <w:widowControl w:val="0"/>
              <w:autoSpaceDE w:val="0"/>
              <w:autoSpaceDN w:val="0"/>
              <w:adjustRightInd w:val="0"/>
            </w:pPr>
            <w:r w:rsidRPr="00457356">
              <w:t xml:space="preserve">"Интернет"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rPr>
                <w:lang w:val="en-US"/>
              </w:rPr>
            </w:pPr>
            <w:r w:rsidRPr="00457356">
              <w:rPr>
                <w:lang w:val="en-US"/>
              </w:rPr>
              <w:t>www.elistavodokanal.ru</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Адрес электронной почты регулируемой организации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rPr>
                <w:lang w:val="en-US"/>
              </w:rPr>
              <w:t>elistavodokanal@mail.ru</w:t>
            </w:r>
          </w:p>
        </w:tc>
      </w:tr>
      <w:tr w:rsidR="005F31DB" w:rsidRPr="00457356" w:rsidTr="00970852">
        <w:trPr>
          <w:trHeight w:val="6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proofErr w:type="gramStart"/>
            <w:r w:rsidRPr="00457356">
              <w:t>Режим работы регулируемой организации  (абонентских</w:t>
            </w:r>
            <w:proofErr w:type="gramEnd"/>
          </w:p>
          <w:p w:rsidR="005F31DB" w:rsidRPr="00457356" w:rsidRDefault="005F31DB" w:rsidP="006235BE">
            <w:pPr>
              <w:widowControl w:val="0"/>
              <w:autoSpaceDE w:val="0"/>
              <w:autoSpaceDN w:val="0"/>
              <w:adjustRightInd w:val="0"/>
            </w:pPr>
            <w:r w:rsidRPr="00457356">
              <w:t>отделов, сбытовых подразделений), в том числе  часы</w:t>
            </w:r>
          </w:p>
          <w:p w:rsidR="005F31DB" w:rsidRPr="00457356" w:rsidRDefault="005F31DB" w:rsidP="006235BE">
            <w:pPr>
              <w:widowControl w:val="0"/>
              <w:autoSpaceDE w:val="0"/>
              <w:autoSpaceDN w:val="0"/>
              <w:adjustRightInd w:val="0"/>
            </w:pPr>
            <w:r w:rsidRPr="00457356">
              <w:t xml:space="preserve">работы диспетчерских служб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Понедельник – пятница с 8-00 до 17-00, перерыв на обед с 12-00 до 13-00</w:t>
            </w:r>
          </w:p>
          <w:p w:rsidR="005F31DB" w:rsidRPr="00457356" w:rsidRDefault="005F31DB" w:rsidP="00C70242">
            <w:pPr>
              <w:widowControl w:val="0"/>
              <w:autoSpaceDE w:val="0"/>
              <w:autoSpaceDN w:val="0"/>
              <w:adjustRightInd w:val="0"/>
            </w:pPr>
            <w:r w:rsidRPr="00457356">
              <w:t>Суббота - воскресенье - выходной</w:t>
            </w:r>
          </w:p>
          <w:p w:rsidR="005F31DB" w:rsidRPr="00457356" w:rsidRDefault="005F31DB" w:rsidP="00C70242">
            <w:pPr>
              <w:widowControl w:val="0"/>
              <w:autoSpaceDE w:val="0"/>
              <w:autoSpaceDN w:val="0"/>
              <w:adjustRightInd w:val="0"/>
              <w:rPr>
                <w:u w:val="single"/>
              </w:rPr>
            </w:pPr>
            <w:r w:rsidRPr="00457356">
              <w:rPr>
                <w:u w:val="single"/>
              </w:rPr>
              <w:t>Абонентский отдел:</w:t>
            </w:r>
          </w:p>
          <w:p w:rsidR="005F31DB" w:rsidRPr="00457356" w:rsidRDefault="005F31DB" w:rsidP="00C70242">
            <w:pPr>
              <w:widowControl w:val="0"/>
              <w:autoSpaceDE w:val="0"/>
              <w:autoSpaceDN w:val="0"/>
              <w:adjustRightInd w:val="0"/>
            </w:pPr>
            <w:r w:rsidRPr="00457356">
              <w:t>Понедельник – пятница с 8-00 до 17-00, перерыв на обед с 12-00 до 13-00</w:t>
            </w:r>
          </w:p>
          <w:p w:rsidR="005F31DB" w:rsidRPr="00457356" w:rsidRDefault="005F31DB" w:rsidP="00C70242">
            <w:pPr>
              <w:widowControl w:val="0"/>
              <w:autoSpaceDE w:val="0"/>
              <w:autoSpaceDN w:val="0"/>
              <w:adjustRightInd w:val="0"/>
            </w:pPr>
            <w:r w:rsidRPr="00457356">
              <w:t>Суббота с 8-00 до 14-00 без перерыва</w:t>
            </w:r>
          </w:p>
          <w:p w:rsidR="005F31DB" w:rsidRPr="00457356" w:rsidRDefault="005F31DB" w:rsidP="00C70242">
            <w:pPr>
              <w:widowControl w:val="0"/>
              <w:autoSpaceDE w:val="0"/>
              <w:autoSpaceDN w:val="0"/>
              <w:adjustRightInd w:val="0"/>
            </w:pPr>
            <w:r w:rsidRPr="00457356">
              <w:t>Воскресенье – выходной</w:t>
            </w:r>
          </w:p>
          <w:p w:rsidR="005F31DB" w:rsidRPr="00457356" w:rsidRDefault="005F31DB" w:rsidP="00C70242">
            <w:pPr>
              <w:widowControl w:val="0"/>
              <w:autoSpaceDE w:val="0"/>
              <w:autoSpaceDN w:val="0"/>
              <w:adjustRightInd w:val="0"/>
            </w:pPr>
            <w:r w:rsidRPr="00457356">
              <w:rPr>
                <w:u w:val="single"/>
              </w:rPr>
              <w:t>Диспетчерская служба:</w:t>
            </w:r>
            <w:r w:rsidRPr="00457356">
              <w:t xml:space="preserve"> Круглосуточно без перерыва и выходных</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Вид регулируемой деятельности                      </w:t>
            </w:r>
          </w:p>
        </w:tc>
        <w:tc>
          <w:tcPr>
            <w:tcW w:w="3899"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Удаление и обработка сточных вод</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proofErr w:type="gramStart"/>
            <w:r w:rsidRPr="00457356">
              <w:t>Протяженность канализационных сетей (в  однотрубном</w:t>
            </w:r>
            <w:proofErr w:type="gramEnd"/>
          </w:p>
          <w:p w:rsidR="005F31DB" w:rsidRPr="00457356" w:rsidRDefault="005F31DB" w:rsidP="006235BE">
            <w:pPr>
              <w:widowControl w:val="0"/>
              <w:autoSpaceDE w:val="0"/>
              <w:autoSpaceDN w:val="0"/>
              <w:adjustRightInd w:val="0"/>
            </w:pPr>
            <w:proofErr w:type="gramStart"/>
            <w:r w:rsidRPr="00457356">
              <w:t>исчислении</w:t>
            </w:r>
            <w:proofErr w:type="gramEnd"/>
            <w:r w:rsidRPr="00457356">
              <w:t xml:space="preserve">) (километров)                           </w:t>
            </w:r>
          </w:p>
        </w:tc>
        <w:tc>
          <w:tcPr>
            <w:tcW w:w="3899" w:type="dxa"/>
            <w:tcBorders>
              <w:left w:val="single" w:sz="8" w:space="0" w:color="auto"/>
              <w:bottom w:val="single" w:sz="8" w:space="0" w:color="auto"/>
              <w:right w:val="single" w:sz="8" w:space="0" w:color="auto"/>
            </w:tcBorders>
          </w:tcPr>
          <w:p w:rsidR="005F31DB" w:rsidRPr="00457356" w:rsidRDefault="00457356" w:rsidP="00AC5209">
            <w:pPr>
              <w:widowControl w:val="0"/>
              <w:autoSpaceDE w:val="0"/>
              <w:autoSpaceDN w:val="0"/>
              <w:adjustRightInd w:val="0"/>
            </w:pPr>
            <w:r w:rsidRPr="00457356">
              <w:t>114,9</w:t>
            </w:r>
            <w:r w:rsidR="005F31DB" w:rsidRPr="00457356">
              <w:t xml:space="preserve"> км</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Количество насосных станций (штук)                 </w:t>
            </w:r>
          </w:p>
        </w:tc>
        <w:tc>
          <w:tcPr>
            <w:tcW w:w="3899"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4</w:t>
            </w: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Количество очистных сооружений (штук)              </w:t>
            </w:r>
          </w:p>
        </w:tc>
        <w:tc>
          <w:tcPr>
            <w:tcW w:w="3899"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1</w:t>
            </w:r>
          </w:p>
        </w:tc>
      </w:tr>
    </w:tbl>
    <w:p w:rsidR="000253C2" w:rsidRPr="00457356" w:rsidRDefault="000253C2" w:rsidP="000253C2">
      <w:pPr>
        <w:widowControl w:val="0"/>
        <w:autoSpaceDE w:val="0"/>
        <w:autoSpaceDN w:val="0"/>
        <w:adjustRightInd w:val="0"/>
        <w:ind w:firstLine="540"/>
        <w:jc w:val="both"/>
      </w:pPr>
    </w:p>
    <w:p w:rsidR="000253C2" w:rsidRPr="00457356" w:rsidRDefault="000253C2" w:rsidP="000253C2">
      <w:pPr>
        <w:widowControl w:val="0"/>
        <w:autoSpaceDE w:val="0"/>
        <w:autoSpaceDN w:val="0"/>
        <w:adjustRightInd w:val="0"/>
        <w:jc w:val="center"/>
        <w:outlineLvl w:val="1"/>
      </w:pPr>
      <w:bookmarkStart w:id="9" w:name="Par1086"/>
      <w:bookmarkEnd w:id="9"/>
      <w:r w:rsidRPr="00457356">
        <w:t>Форма 3.2. Информация о тарифе на водоотведение</w:t>
      </w:r>
    </w:p>
    <w:p w:rsidR="000253C2" w:rsidRPr="00457356" w:rsidRDefault="000253C2" w:rsidP="000253C2">
      <w:pPr>
        <w:widowControl w:val="0"/>
        <w:autoSpaceDE w:val="0"/>
        <w:autoSpaceDN w:val="0"/>
        <w:adjustRightInd w:val="0"/>
        <w:ind w:firstLine="540"/>
        <w:jc w:val="both"/>
      </w:pPr>
    </w:p>
    <w:tbl>
      <w:tblPr>
        <w:tblW w:w="10206" w:type="dxa"/>
        <w:tblCellSpacing w:w="5" w:type="nil"/>
        <w:tblInd w:w="75" w:type="dxa"/>
        <w:tblLayout w:type="fixed"/>
        <w:tblCellMar>
          <w:left w:w="75" w:type="dxa"/>
          <w:right w:w="75" w:type="dxa"/>
        </w:tblCellMar>
        <w:tblLook w:val="0000"/>
      </w:tblPr>
      <w:tblGrid>
        <w:gridCol w:w="6307"/>
        <w:gridCol w:w="3899"/>
      </w:tblGrid>
      <w:tr w:rsidR="005F31DB" w:rsidRPr="00457356" w:rsidTr="00970852">
        <w:trPr>
          <w:trHeight w:val="400"/>
          <w:tblCellSpacing w:w="5" w:type="nil"/>
        </w:trPr>
        <w:tc>
          <w:tcPr>
            <w:tcW w:w="6307" w:type="dxa"/>
            <w:tcBorders>
              <w:top w:val="single" w:sz="8" w:space="0" w:color="auto"/>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Наименование органа регулирования, принявшего      </w:t>
            </w:r>
          </w:p>
          <w:p w:rsidR="005F31DB" w:rsidRPr="00457356" w:rsidRDefault="005F31DB" w:rsidP="006235BE">
            <w:pPr>
              <w:widowControl w:val="0"/>
              <w:autoSpaceDE w:val="0"/>
              <w:autoSpaceDN w:val="0"/>
              <w:adjustRightInd w:val="0"/>
            </w:pPr>
            <w:r w:rsidRPr="00457356">
              <w:t xml:space="preserve">решение об утверждении тарифа на водоотведение     </w:t>
            </w:r>
          </w:p>
        </w:tc>
        <w:tc>
          <w:tcPr>
            <w:tcW w:w="3899" w:type="dxa"/>
            <w:tcBorders>
              <w:top w:val="single" w:sz="8" w:space="0" w:color="auto"/>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Региональная служба по тарифам Республики Калмыкия</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Реквизиты (дата, номер) решения об утверждении     </w:t>
            </w:r>
          </w:p>
          <w:p w:rsidR="005F31DB" w:rsidRPr="00457356" w:rsidRDefault="005F31DB" w:rsidP="006235BE">
            <w:pPr>
              <w:widowControl w:val="0"/>
              <w:autoSpaceDE w:val="0"/>
              <w:autoSpaceDN w:val="0"/>
              <w:adjustRightInd w:val="0"/>
            </w:pPr>
            <w:r w:rsidRPr="00457356">
              <w:t xml:space="preserve">тарифа на водоотведение                            </w:t>
            </w:r>
          </w:p>
        </w:tc>
        <w:tc>
          <w:tcPr>
            <w:tcW w:w="3899" w:type="dxa"/>
            <w:tcBorders>
              <w:left w:val="single" w:sz="8" w:space="0" w:color="auto"/>
              <w:bottom w:val="single" w:sz="8" w:space="0" w:color="auto"/>
              <w:right w:val="single" w:sz="8" w:space="0" w:color="auto"/>
            </w:tcBorders>
          </w:tcPr>
          <w:p w:rsidR="005F31DB" w:rsidRPr="00457356" w:rsidRDefault="00970852" w:rsidP="00C65A52">
            <w:pPr>
              <w:widowControl w:val="0"/>
              <w:autoSpaceDE w:val="0"/>
              <w:autoSpaceDN w:val="0"/>
              <w:adjustRightInd w:val="0"/>
            </w:pPr>
            <w:r w:rsidRPr="00457356">
              <w:t>Приказ об установлении тарифов на во</w:t>
            </w:r>
            <w:r>
              <w:t xml:space="preserve">доснабжение и водоотведение по МУП «Элиставодоканал» на </w:t>
            </w:r>
            <w:r w:rsidRPr="00457356">
              <w:t>201</w:t>
            </w:r>
            <w:r>
              <w:t>6-2018</w:t>
            </w:r>
            <w:r w:rsidRPr="00457356">
              <w:t xml:space="preserve"> год</w:t>
            </w:r>
            <w:r>
              <w:t>ы</w:t>
            </w:r>
            <w:r w:rsidRPr="00457356">
              <w:t xml:space="preserve"> №</w:t>
            </w:r>
            <w:r>
              <w:t>100</w:t>
            </w:r>
            <w:r w:rsidRPr="00457356">
              <w:t>-п/</w:t>
            </w:r>
            <w:proofErr w:type="gramStart"/>
            <w:r w:rsidRPr="00457356">
              <w:t>в от</w:t>
            </w:r>
            <w:proofErr w:type="gramEnd"/>
            <w:r w:rsidRPr="00457356">
              <w:t xml:space="preserve"> 1</w:t>
            </w:r>
            <w:r>
              <w:t>8</w:t>
            </w:r>
            <w:r w:rsidRPr="00457356">
              <w:t>.12.201</w:t>
            </w:r>
            <w:r>
              <w:t>5</w:t>
            </w:r>
            <w:r w:rsidRPr="00457356">
              <w:t xml:space="preserve"> г.</w:t>
            </w:r>
          </w:p>
        </w:tc>
      </w:tr>
      <w:tr w:rsidR="00970852" w:rsidRPr="00457356" w:rsidTr="00111BE1">
        <w:trPr>
          <w:trHeight w:val="146"/>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6235BE">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Pr="00457356" w:rsidRDefault="00970852" w:rsidP="00C65A52">
            <w:pPr>
              <w:widowControl w:val="0"/>
              <w:autoSpaceDE w:val="0"/>
              <w:autoSpaceDN w:val="0"/>
              <w:adjustRightInd w:val="0"/>
            </w:pPr>
          </w:p>
        </w:tc>
      </w:tr>
      <w:tr w:rsidR="005F31DB" w:rsidRPr="00457356" w:rsidTr="00970852">
        <w:trPr>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5F31DB" w:rsidRPr="00457356" w:rsidRDefault="00970852" w:rsidP="00970852">
            <w:pPr>
              <w:widowControl w:val="0"/>
              <w:autoSpaceDE w:val="0"/>
              <w:autoSpaceDN w:val="0"/>
              <w:adjustRightInd w:val="0"/>
            </w:pPr>
            <w:r>
              <w:t>10,60</w:t>
            </w:r>
            <w:r w:rsidR="005F31DB" w:rsidRPr="00457356">
              <w:t xml:space="preserve"> руб. за куб.м. с НДС</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6235BE">
            <w:pPr>
              <w:widowControl w:val="0"/>
              <w:autoSpaceDE w:val="0"/>
              <w:autoSpaceDN w:val="0"/>
              <w:adjustRightInd w:val="0"/>
            </w:pPr>
            <w:r w:rsidRPr="00457356">
              <w:lastRenderedPageBreak/>
              <w:t xml:space="preserve">Срок действия установленного тарифа </w:t>
            </w:r>
            <w:proofErr w:type="gramStart"/>
            <w:r w:rsidRPr="00457356">
              <w:t>на</w:t>
            </w:r>
            <w:proofErr w:type="gramEnd"/>
            <w:r w:rsidRPr="00457356">
              <w:t xml:space="preserve">             </w:t>
            </w:r>
          </w:p>
          <w:p w:rsidR="005F31DB" w:rsidRPr="00457356" w:rsidRDefault="005F31DB" w:rsidP="006235BE">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5F31DB" w:rsidRPr="00457356" w:rsidRDefault="00970852" w:rsidP="00970852">
            <w:pPr>
              <w:widowControl w:val="0"/>
              <w:autoSpaceDE w:val="0"/>
              <w:autoSpaceDN w:val="0"/>
              <w:adjustRightInd w:val="0"/>
            </w:pPr>
            <w:r>
              <w:t>с</w:t>
            </w:r>
            <w:r w:rsidR="005F31DB" w:rsidRPr="00457356">
              <w:t xml:space="preserve"> 01.01.201</w:t>
            </w:r>
            <w:r>
              <w:t>6</w:t>
            </w:r>
            <w:r w:rsidR="005F31DB" w:rsidRPr="00457356">
              <w:t xml:space="preserve"> г. по 30.06.201</w:t>
            </w:r>
            <w:r>
              <w:t>6</w:t>
            </w:r>
            <w:r w:rsidR="005F31DB" w:rsidRPr="00457356">
              <w:t xml:space="preserve"> г.</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5F31DB" w:rsidRPr="00457356" w:rsidRDefault="00970852" w:rsidP="00C70242">
            <w:pPr>
              <w:widowControl w:val="0"/>
              <w:autoSpaceDE w:val="0"/>
              <w:autoSpaceDN w:val="0"/>
              <w:adjustRightInd w:val="0"/>
            </w:pPr>
            <w:r>
              <w:t>11,33</w:t>
            </w:r>
            <w:r w:rsidR="00C65A52">
              <w:t xml:space="preserve"> </w:t>
            </w:r>
            <w:r w:rsidR="005F31DB" w:rsidRPr="00457356">
              <w:t xml:space="preserve"> руб. за куб.м. с НДС</w:t>
            </w:r>
          </w:p>
        </w:tc>
      </w:tr>
      <w:tr w:rsidR="005F31DB"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5F31DB" w:rsidRPr="00457356" w:rsidRDefault="005F31DB" w:rsidP="00C70242">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5F31DB" w:rsidRPr="00457356" w:rsidRDefault="005F31DB" w:rsidP="00C70242">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5F31DB" w:rsidRPr="00457356" w:rsidRDefault="00970852" w:rsidP="00970852">
            <w:pPr>
              <w:widowControl w:val="0"/>
              <w:autoSpaceDE w:val="0"/>
              <w:autoSpaceDN w:val="0"/>
              <w:adjustRightInd w:val="0"/>
            </w:pPr>
            <w:r>
              <w:t>с</w:t>
            </w:r>
            <w:r w:rsidR="005F31DB" w:rsidRPr="00457356">
              <w:t xml:space="preserve"> 01.07.201</w:t>
            </w:r>
            <w:r>
              <w:t>6</w:t>
            </w:r>
            <w:r w:rsidR="00C65A52">
              <w:t xml:space="preserve"> г. по 31.12.201</w:t>
            </w:r>
            <w:r>
              <w:t>6</w:t>
            </w:r>
            <w:r w:rsidR="005F31DB" w:rsidRPr="00457356">
              <w:t xml:space="preserve"> г.</w:t>
            </w:r>
          </w:p>
        </w:tc>
      </w:tr>
      <w:tr w:rsidR="00970852" w:rsidRPr="00457356" w:rsidTr="00970852">
        <w:trPr>
          <w:trHeight w:val="238"/>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C70242">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11,33</w:t>
            </w:r>
            <w:r w:rsidRPr="00457356">
              <w:t xml:space="preserve">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01.01.201</w:t>
            </w:r>
            <w:r>
              <w:t>7</w:t>
            </w:r>
            <w:r w:rsidRPr="00457356">
              <w:t xml:space="preserve"> г. по 30.06.201</w:t>
            </w:r>
            <w:r>
              <w:t>7</w:t>
            </w:r>
            <w:r w:rsidRPr="00457356">
              <w:t xml:space="preserve"> г.</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 xml:space="preserve">11,89 </w:t>
            </w:r>
            <w:r w:rsidRPr="00457356">
              <w:t xml:space="preserve">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01.07.201</w:t>
            </w:r>
            <w:r>
              <w:t>7 г. по 31.12.2017</w:t>
            </w:r>
            <w:r w:rsidRPr="00457356">
              <w:t xml:space="preserve"> г.</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C70242">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11,89</w:t>
            </w:r>
            <w:r w:rsidRPr="00457356">
              <w:t xml:space="preserve">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01.01.201</w:t>
            </w:r>
            <w:r>
              <w:t>8</w:t>
            </w:r>
            <w:r w:rsidRPr="00457356">
              <w:t xml:space="preserve"> г. по 30.06.201</w:t>
            </w:r>
            <w:r>
              <w:t>8</w:t>
            </w:r>
            <w:r w:rsidRPr="00457356">
              <w:t xml:space="preserve"> г.</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Величина установленного тарифа на 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 xml:space="preserve">12,43 </w:t>
            </w:r>
            <w:r w:rsidRPr="00457356">
              <w:t xml:space="preserve"> руб. за куб.м. с НДС</w:t>
            </w: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r w:rsidRPr="00457356">
              <w:t xml:space="preserve">Срок действия установленного тарифа </w:t>
            </w:r>
            <w:proofErr w:type="gramStart"/>
            <w:r w:rsidRPr="00457356">
              <w:t>на</w:t>
            </w:r>
            <w:proofErr w:type="gramEnd"/>
            <w:r w:rsidRPr="00457356">
              <w:t xml:space="preserve">             </w:t>
            </w:r>
          </w:p>
          <w:p w:rsidR="00970852" w:rsidRPr="00457356" w:rsidRDefault="00970852" w:rsidP="00FB5C33">
            <w:pPr>
              <w:widowControl w:val="0"/>
              <w:autoSpaceDE w:val="0"/>
              <w:autoSpaceDN w:val="0"/>
              <w:adjustRightInd w:val="0"/>
            </w:pPr>
            <w:r w:rsidRPr="00457356">
              <w:t xml:space="preserve">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t>с</w:t>
            </w:r>
            <w:r w:rsidRPr="00457356">
              <w:t xml:space="preserve"> 01.07.201</w:t>
            </w:r>
            <w:r>
              <w:t>8 г. по 31.12.2018</w:t>
            </w:r>
            <w:r w:rsidRPr="00457356">
              <w:t xml:space="preserve"> г.</w:t>
            </w:r>
          </w:p>
        </w:tc>
      </w:tr>
      <w:tr w:rsidR="00970852" w:rsidRPr="00457356" w:rsidTr="00970852">
        <w:trPr>
          <w:trHeight w:val="234"/>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FB5C33">
            <w:pPr>
              <w:widowControl w:val="0"/>
              <w:autoSpaceDE w:val="0"/>
              <w:autoSpaceDN w:val="0"/>
              <w:adjustRightInd w:val="0"/>
            </w:pPr>
          </w:p>
        </w:tc>
        <w:tc>
          <w:tcPr>
            <w:tcW w:w="3899" w:type="dxa"/>
            <w:tcBorders>
              <w:left w:val="single" w:sz="8" w:space="0" w:color="auto"/>
              <w:bottom w:val="single" w:sz="8" w:space="0" w:color="auto"/>
              <w:right w:val="single" w:sz="8" w:space="0" w:color="auto"/>
            </w:tcBorders>
          </w:tcPr>
          <w:p w:rsidR="00970852" w:rsidRDefault="00970852" w:rsidP="00FB5C33">
            <w:pPr>
              <w:widowControl w:val="0"/>
              <w:autoSpaceDE w:val="0"/>
              <w:autoSpaceDN w:val="0"/>
              <w:adjustRightInd w:val="0"/>
            </w:pPr>
          </w:p>
        </w:tc>
      </w:tr>
      <w:tr w:rsidR="00970852" w:rsidRPr="00457356" w:rsidTr="00970852">
        <w:trPr>
          <w:trHeight w:val="400"/>
          <w:tblCellSpacing w:w="5" w:type="nil"/>
        </w:trPr>
        <w:tc>
          <w:tcPr>
            <w:tcW w:w="6307" w:type="dxa"/>
            <w:tcBorders>
              <w:left w:val="single" w:sz="8" w:space="0" w:color="auto"/>
              <w:bottom w:val="single" w:sz="8" w:space="0" w:color="auto"/>
              <w:right w:val="single" w:sz="8" w:space="0" w:color="auto"/>
            </w:tcBorders>
          </w:tcPr>
          <w:p w:rsidR="00970852" w:rsidRPr="00457356" w:rsidRDefault="00970852" w:rsidP="006235BE">
            <w:pPr>
              <w:widowControl w:val="0"/>
              <w:autoSpaceDE w:val="0"/>
              <w:autoSpaceDN w:val="0"/>
              <w:adjustRightInd w:val="0"/>
            </w:pPr>
            <w:r w:rsidRPr="00457356">
              <w:t xml:space="preserve">Источник официального опубликования решения </w:t>
            </w:r>
            <w:proofErr w:type="gramStart"/>
            <w:r w:rsidRPr="00457356">
              <w:t>об</w:t>
            </w:r>
            <w:proofErr w:type="gramEnd"/>
            <w:r w:rsidRPr="00457356">
              <w:t xml:space="preserve">     </w:t>
            </w:r>
          </w:p>
          <w:p w:rsidR="00970852" w:rsidRPr="00457356" w:rsidRDefault="00970852" w:rsidP="006235BE">
            <w:pPr>
              <w:widowControl w:val="0"/>
              <w:autoSpaceDE w:val="0"/>
              <w:autoSpaceDN w:val="0"/>
              <w:adjustRightInd w:val="0"/>
            </w:pPr>
            <w:proofErr w:type="gramStart"/>
            <w:r w:rsidRPr="00457356">
              <w:t>установлении</w:t>
            </w:r>
            <w:proofErr w:type="gramEnd"/>
            <w:r w:rsidRPr="00457356">
              <w:t xml:space="preserve"> тарифа на водоотведение               </w:t>
            </w:r>
          </w:p>
        </w:tc>
        <w:tc>
          <w:tcPr>
            <w:tcW w:w="3899" w:type="dxa"/>
            <w:tcBorders>
              <w:left w:val="single" w:sz="8" w:space="0" w:color="auto"/>
              <w:bottom w:val="single" w:sz="8" w:space="0" w:color="auto"/>
              <w:right w:val="single" w:sz="8" w:space="0" w:color="auto"/>
            </w:tcBorders>
          </w:tcPr>
          <w:p w:rsidR="00970852" w:rsidRPr="00457356" w:rsidRDefault="00970852" w:rsidP="00970852">
            <w:pPr>
              <w:widowControl w:val="0"/>
              <w:autoSpaceDE w:val="0"/>
              <w:autoSpaceDN w:val="0"/>
              <w:adjustRightInd w:val="0"/>
            </w:pPr>
            <w:r w:rsidRPr="00457356">
              <w:rPr>
                <w:iCs/>
              </w:rPr>
              <w:t>Текст приказа опубликован в газете "</w:t>
            </w:r>
            <w:proofErr w:type="spellStart"/>
            <w:r w:rsidRPr="00457356">
              <w:rPr>
                <w:iCs/>
              </w:rPr>
              <w:t>Хальмг</w:t>
            </w:r>
            <w:proofErr w:type="spellEnd"/>
            <w:r w:rsidRPr="00457356">
              <w:rPr>
                <w:iCs/>
              </w:rPr>
              <w:t xml:space="preserve"> </w:t>
            </w:r>
            <w:proofErr w:type="spellStart"/>
            <w:proofErr w:type="gramStart"/>
            <w:r w:rsidRPr="00457356">
              <w:rPr>
                <w:iCs/>
              </w:rPr>
              <w:t>Y</w:t>
            </w:r>
            <w:proofErr w:type="gramEnd"/>
            <w:r w:rsidRPr="00457356">
              <w:rPr>
                <w:iCs/>
              </w:rPr>
              <w:t>нн</w:t>
            </w:r>
            <w:proofErr w:type="spellEnd"/>
            <w:r w:rsidRPr="00457356">
              <w:rPr>
                <w:iCs/>
              </w:rPr>
              <w:t>" от 2</w:t>
            </w:r>
            <w:r>
              <w:rPr>
                <w:iCs/>
              </w:rPr>
              <w:t>2</w:t>
            </w:r>
            <w:r w:rsidRPr="00457356">
              <w:rPr>
                <w:iCs/>
              </w:rPr>
              <w:t>.12.201</w:t>
            </w:r>
            <w:r>
              <w:rPr>
                <w:iCs/>
              </w:rPr>
              <w:t xml:space="preserve">5 </w:t>
            </w:r>
            <w:r w:rsidRPr="00457356">
              <w:rPr>
                <w:iCs/>
              </w:rPr>
              <w:t>г. № 2</w:t>
            </w:r>
            <w:r>
              <w:rPr>
                <w:iCs/>
              </w:rPr>
              <w:t xml:space="preserve">33 </w:t>
            </w:r>
            <w:r w:rsidRPr="00457356">
              <w:rPr>
                <w:iCs/>
              </w:rPr>
              <w:t>(1</w:t>
            </w:r>
            <w:r>
              <w:rPr>
                <w:iCs/>
              </w:rPr>
              <w:t>7315</w:t>
            </w:r>
            <w:r w:rsidRPr="00457356">
              <w:rPr>
                <w:iCs/>
              </w:rPr>
              <w:t>)</w:t>
            </w:r>
          </w:p>
        </w:tc>
      </w:tr>
    </w:tbl>
    <w:p w:rsidR="000253C2" w:rsidRPr="00457356" w:rsidRDefault="000253C2" w:rsidP="000253C2">
      <w:pPr>
        <w:widowControl w:val="0"/>
        <w:autoSpaceDE w:val="0"/>
        <w:autoSpaceDN w:val="0"/>
        <w:adjustRightInd w:val="0"/>
        <w:ind w:firstLine="540"/>
        <w:jc w:val="both"/>
      </w:pPr>
    </w:p>
    <w:p w:rsidR="00BD603F" w:rsidRPr="00203A35" w:rsidRDefault="00BD603F" w:rsidP="00BD603F">
      <w:pPr>
        <w:widowControl w:val="0"/>
        <w:autoSpaceDE w:val="0"/>
        <w:autoSpaceDN w:val="0"/>
        <w:adjustRightInd w:val="0"/>
        <w:jc w:val="center"/>
        <w:outlineLvl w:val="1"/>
      </w:pPr>
      <w:bookmarkStart w:id="10" w:name="Par1129"/>
      <w:bookmarkEnd w:id="10"/>
      <w:r w:rsidRPr="00203A35">
        <w:t xml:space="preserve">Форма 3.4. Информация о тарифах на подключение (технологическое присоединение) </w:t>
      </w:r>
    </w:p>
    <w:p w:rsidR="00BD603F" w:rsidRPr="00203A35" w:rsidRDefault="00BD603F" w:rsidP="00BD603F">
      <w:pPr>
        <w:widowControl w:val="0"/>
        <w:autoSpaceDE w:val="0"/>
        <w:autoSpaceDN w:val="0"/>
        <w:adjustRightInd w:val="0"/>
        <w:jc w:val="center"/>
      </w:pPr>
      <w:r w:rsidRPr="00203A35">
        <w:t>к централизованной системе водоотведения МУП «Элиставодоканал» на 2016-2018 гг.</w:t>
      </w:r>
    </w:p>
    <w:p w:rsidR="00BD603F" w:rsidRPr="00CB2DF2" w:rsidRDefault="00BD603F" w:rsidP="00BD603F">
      <w:pPr>
        <w:widowControl w:val="0"/>
        <w:autoSpaceDE w:val="0"/>
        <w:autoSpaceDN w:val="0"/>
        <w:adjustRightInd w:val="0"/>
        <w:jc w:val="center"/>
        <w:rPr>
          <w:highlight w:val="yellow"/>
        </w:rPr>
      </w:pPr>
    </w:p>
    <w:tbl>
      <w:tblPr>
        <w:tblW w:w="10348" w:type="dxa"/>
        <w:tblCellSpacing w:w="5" w:type="nil"/>
        <w:tblInd w:w="75" w:type="dxa"/>
        <w:tblLayout w:type="fixed"/>
        <w:tblCellMar>
          <w:left w:w="75" w:type="dxa"/>
          <w:right w:w="75" w:type="dxa"/>
        </w:tblCellMar>
        <w:tblLook w:val="0000"/>
      </w:tblPr>
      <w:tblGrid>
        <w:gridCol w:w="284"/>
        <w:gridCol w:w="6520"/>
        <w:gridCol w:w="3544"/>
      </w:tblGrid>
      <w:tr w:rsidR="00BD603F" w:rsidRPr="006324AD" w:rsidTr="002124CE">
        <w:trPr>
          <w:trHeight w:val="600"/>
          <w:tblCellSpacing w:w="5" w:type="nil"/>
        </w:trPr>
        <w:tc>
          <w:tcPr>
            <w:tcW w:w="284" w:type="dxa"/>
            <w:tcBorders>
              <w:top w:val="single" w:sz="8" w:space="0" w:color="auto"/>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pPr>
          </w:p>
        </w:tc>
        <w:tc>
          <w:tcPr>
            <w:tcW w:w="6520" w:type="dxa"/>
            <w:tcBorders>
              <w:top w:val="single" w:sz="8" w:space="0" w:color="auto"/>
              <w:left w:val="single" w:sz="8" w:space="0" w:color="auto"/>
              <w:bottom w:val="single" w:sz="8" w:space="0" w:color="auto"/>
              <w:right w:val="single" w:sz="8" w:space="0" w:color="auto"/>
            </w:tcBorders>
          </w:tcPr>
          <w:p w:rsidR="00BD603F" w:rsidRPr="006324AD" w:rsidRDefault="00BD603F" w:rsidP="00BD603F">
            <w:pPr>
              <w:widowControl w:val="0"/>
              <w:autoSpaceDE w:val="0"/>
              <w:autoSpaceDN w:val="0"/>
              <w:adjustRightInd w:val="0"/>
            </w:pPr>
            <w:r w:rsidRPr="006324AD">
              <w:t xml:space="preserve">Наименование   органа   регулирования,   принявшего решение об утверждении  тарифа  на  подключение   к централизованной системе водоотведения   </w:t>
            </w:r>
          </w:p>
        </w:tc>
        <w:tc>
          <w:tcPr>
            <w:tcW w:w="3544" w:type="dxa"/>
            <w:tcBorders>
              <w:top w:val="single" w:sz="8" w:space="0" w:color="auto"/>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pPr>
            <w:r w:rsidRPr="006324AD">
              <w:t>Региональная служба по тарифам Республики Калмыкия</w:t>
            </w:r>
          </w:p>
        </w:tc>
      </w:tr>
      <w:tr w:rsidR="00BD603F" w:rsidRPr="006324AD" w:rsidTr="002124CE">
        <w:trPr>
          <w:trHeight w:val="600"/>
          <w:tblCellSpacing w:w="5" w:type="nil"/>
        </w:trPr>
        <w:tc>
          <w:tcPr>
            <w:tcW w:w="284" w:type="dxa"/>
            <w:tcBorders>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pPr>
            <w:r w:rsidRPr="006324AD">
              <w:t xml:space="preserve">Реквизиты  (дата,  номер)  решения  об  утверждении тарифа на подключение к централизованной системе </w:t>
            </w:r>
          </w:p>
          <w:p w:rsidR="00BD603F" w:rsidRPr="006324AD" w:rsidRDefault="00BD603F" w:rsidP="002124CE">
            <w:pPr>
              <w:widowControl w:val="0"/>
              <w:autoSpaceDE w:val="0"/>
              <w:autoSpaceDN w:val="0"/>
              <w:adjustRightInd w:val="0"/>
            </w:pPr>
            <w:r w:rsidRPr="006324AD">
              <w:t xml:space="preserve">водоотведения                            </w:t>
            </w:r>
          </w:p>
        </w:tc>
        <w:tc>
          <w:tcPr>
            <w:tcW w:w="3544" w:type="dxa"/>
            <w:tcBorders>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pPr>
            <w:r w:rsidRPr="006324AD">
              <w:t>Приказ от 31.03.2016 г. № 26-п/</w:t>
            </w:r>
            <w:proofErr w:type="spellStart"/>
            <w:r w:rsidRPr="006324AD">
              <w:t>тпв</w:t>
            </w:r>
            <w:proofErr w:type="spellEnd"/>
          </w:p>
        </w:tc>
      </w:tr>
      <w:tr w:rsidR="00BD603F" w:rsidRPr="006324AD" w:rsidTr="002124CE">
        <w:trPr>
          <w:trHeight w:val="428"/>
          <w:tblCellSpacing w:w="5" w:type="nil"/>
        </w:trPr>
        <w:tc>
          <w:tcPr>
            <w:tcW w:w="284" w:type="dxa"/>
            <w:tcBorders>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jc w:val="center"/>
            </w:pPr>
          </w:p>
        </w:tc>
        <w:tc>
          <w:tcPr>
            <w:tcW w:w="10064" w:type="dxa"/>
            <w:gridSpan w:val="2"/>
            <w:tcBorders>
              <w:left w:val="single" w:sz="8" w:space="0" w:color="auto"/>
              <w:bottom w:val="single" w:sz="8" w:space="0" w:color="auto"/>
              <w:right w:val="single" w:sz="8" w:space="0" w:color="auto"/>
            </w:tcBorders>
            <w:vAlign w:val="center"/>
          </w:tcPr>
          <w:p w:rsidR="00BD603F" w:rsidRPr="006324AD" w:rsidRDefault="00BD603F" w:rsidP="002124CE">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BD603F" w:rsidRPr="006324AD" w:rsidRDefault="00BD603F" w:rsidP="00BD603F">
            <w:pPr>
              <w:widowControl w:val="0"/>
              <w:autoSpaceDE w:val="0"/>
              <w:autoSpaceDN w:val="0"/>
              <w:adjustRightInd w:val="0"/>
              <w:jc w:val="center"/>
              <w:rPr>
                <w:b/>
              </w:rPr>
            </w:pPr>
            <w:r w:rsidRPr="006324AD">
              <w:t xml:space="preserve">к централизованной системе водоотведения МУП «Элиставодоканал» на </w:t>
            </w:r>
            <w:r w:rsidRPr="006324AD">
              <w:rPr>
                <w:b/>
              </w:rPr>
              <w:t>2016 г.</w:t>
            </w:r>
          </w:p>
        </w:tc>
      </w:tr>
      <w:tr w:rsidR="00BD603F" w:rsidRPr="006324AD" w:rsidTr="002124CE">
        <w:trPr>
          <w:trHeight w:val="600"/>
          <w:tblCellSpacing w:w="5" w:type="nil"/>
        </w:trPr>
        <w:tc>
          <w:tcPr>
            <w:tcW w:w="284" w:type="dxa"/>
            <w:tcBorders>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pPr>
            <w:r w:rsidRPr="006324AD">
              <w:t>1</w:t>
            </w:r>
          </w:p>
        </w:tc>
        <w:tc>
          <w:tcPr>
            <w:tcW w:w="6520" w:type="dxa"/>
            <w:tcBorders>
              <w:left w:val="single" w:sz="8" w:space="0" w:color="auto"/>
              <w:bottom w:val="single" w:sz="8" w:space="0" w:color="auto"/>
              <w:right w:val="single" w:sz="8" w:space="0" w:color="auto"/>
            </w:tcBorders>
          </w:tcPr>
          <w:p w:rsidR="00BD603F" w:rsidRPr="006324AD" w:rsidRDefault="00BD603F" w:rsidP="00BD603F">
            <w:pPr>
              <w:widowControl w:val="0"/>
              <w:autoSpaceDE w:val="0"/>
              <w:autoSpaceDN w:val="0"/>
              <w:adjustRightInd w:val="0"/>
            </w:pPr>
            <w:r w:rsidRPr="006324AD">
              <w:t>Ставка тарифа за подключаемую (технологически подключаемую) нагрузку к централизованной системе водоотведения</w:t>
            </w:r>
          </w:p>
        </w:tc>
        <w:tc>
          <w:tcPr>
            <w:tcW w:w="3544" w:type="dxa"/>
            <w:tcBorders>
              <w:left w:val="single" w:sz="8" w:space="0" w:color="auto"/>
              <w:bottom w:val="single" w:sz="8" w:space="0" w:color="auto"/>
              <w:right w:val="single" w:sz="8" w:space="0" w:color="auto"/>
            </w:tcBorders>
          </w:tcPr>
          <w:p w:rsidR="00BD603F" w:rsidRPr="006324AD" w:rsidRDefault="00BD603F" w:rsidP="00BD603F">
            <w:pPr>
              <w:widowControl w:val="0"/>
              <w:autoSpaceDE w:val="0"/>
              <w:autoSpaceDN w:val="0"/>
              <w:adjustRightInd w:val="0"/>
            </w:pPr>
            <w:r w:rsidRPr="006324AD">
              <w:t>3200 рублей за кубический метр в сутки без учета НДС</w:t>
            </w:r>
          </w:p>
        </w:tc>
      </w:tr>
      <w:tr w:rsidR="00BD603F" w:rsidRPr="006324AD" w:rsidTr="002124CE">
        <w:trPr>
          <w:trHeight w:val="600"/>
          <w:tblCellSpacing w:w="5" w:type="nil"/>
        </w:trPr>
        <w:tc>
          <w:tcPr>
            <w:tcW w:w="284" w:type="dxa"/>
            <w:vMerge w:val="restart"/>
            <w:tcBorders>
              <w:left w:val="single" w:sz="8" w:space="0" w:color="auto"/>
              <w:right w:val="single" w:sz="8" w:space="0" w:color="auto"/>
            </w:tcBorders>
          </w:tcPr>
          <w:p w:rsidR="00BD603F" w:rsidRPr="006324AD" w:rsidRDefault="00BD603F" w:rsidP="002124CE">
            <w:pPr>
              <w:widowControl w:val="0"/>
              <w:autoSpaceDE w:val="0"/>
              <w:autoSpaceDN w:val="0"/>
              <w:adjustRightInd w:val="0"/>
            </w:pPr>
            <w:r w:rsidRPr="006324AD">
              <w:t>2</w:t>
            </w:r>
          </w:p>
        </w:tc>
        <w:tc>
          <w:tcPr>
            <w:tcW w:w="6520" w:type="dxa"/>
            <w:tcBorders>
              <w:left w:val="single" w:sz="8" w:space="0" w:color="auto"/>
              <w:bottom w:val="single" w:sz="8" w:space="0" w:color="auto"/>
              <w:right w:val="single" w:sz="8" w:space="0" w:color="auto"/>
            </w:tcBorders>
          </w:tcPr>
          <w:p w:rsidR="00BD603F" w:rsidRPr="006324AD" w:rsidRDefault="00BD603F" w:rsidP="00BD603F">
            <w:pPr>
              <w:widowControl w:val="0"/>
              <w:autoSpaceDE w:val="0"/>
              <w:autoSpaceDN w:val="0"/>
              <w:adjustRightInd w:val="0"/>
            </w:pPr>
            <w:r w:rsidRPr="006324AD">
              <w:t>Ставка тарифа за расстояние от точки подключения (технологического присоединения) объекта заявителя до точки подключения канализационных сетей к объектам централизованных систем водоотведения</w:t>
            </w:r>
          </w:p>
        </w:tc>
        <w:tc>
          <w:tcPr>
            <w:tcW w:w="3544" w:type="dxa"/>
            <w:tcBorders>
              <w:left w:val="single" w:sz="8" w:space="0" w:color="auto"/>
              <w:bottom w:val="single" w:sz="8" w:space="0" w:color="auto"/>
              <w:right w:val="single" w:sz="8" w:space="0" w:color="auto"/>
            </w:tcBorders>
          </w:tcPr>
          <w:p w:rsidR="00BD603F" w:rsidRPr="006324AD" w:rsidRDefault="00BD603F" w:rsidP="002124CE">
            <w:pPr>
              <w:widowControl w:val="0"/>
              <w:autoSpaceDE w:val="0"/>
              <w:autoSpaceDN w:val="0"/>
              <w:adjustRightInd w:val="0"/>
            </w:pPr>
          </w:p>
        </w:tc>
      </w:tr>
      <w:tr w:rsidR="00BD603F" w:rsidRPr="006324AD" w:rsidTr="002124CE">
        <w:trPr>
          <w:trHeight w:val="442"/>
          <w:tblCellSpacing w:w="5" w:type="nil"/>
        </w:trPr>
        <w:tc>
          <w:tcPr>
            <w:tcW w:w="284" w:type="dxa"/>
            <w:vMerge/>
            <w:tcBorders>
              <w:left w:val="single" w:sz="8" w:space="0" w:color="auto"/>
              <w:right w:val="single" w:sz="8" w:space="0" w:color="auto"/>
            </w:tcBorders>
          </w:tcPr>
          <w:p w:rsidR="00BD603F" w:rsidRPr="006324AD" w:rsidRDefault="00BD603F" w:rsidP="002124CE">
            <w:pPr>
              <w:widowControl w:val="0"/>
              <w:autoSpaceDE w:val="0"/>
              <w:autoSpaceDN w:val="0"/>
              <w:adjustRightInd w:val="0"/>
              <w:jc w:val="right"/>
            </w:pPr>
          </w:p>
        </w:tc>
        <w:tc>
          <w:tcPr>
            <w:tcW w:w="6520" w:type="dxa"/>
            <w:tcBorders>
              <w:left w:val="single" w:sz="8" w:space="0" w:color="auto"/>
              <w:bottom w:val="single" w:sz="8" w:space="0" w:color="auto"/>
              <w:right w:val="single" w:sz="8" w:space="0" w:color="auto"/>
            </w:tcBorders>
            <w:vAlign w:val="center"/>
          </w:tcPr>
          <w:p w:rsidR="00BD603F" w:rsidRPr="006324AD" w:rsidRDefault="00BD603F" w:rsidP="00CD5996">
            <w:pPr>
              <w:widowControl w:val="0"/>
              <w:autoSpaceDE w:val="0"/>
              <w:autoSpaceDN w:val="0"/>
              <w:adjustRightInd w:val="0"/>
              <w:jc w:val="right"/>
            </w:pPr>
            <w:r w:rsidRPr="006324AD">
              <w:t xml:space="preserve">диаметром от 150 мм </w:t>
            </w:r>
            <w:r w:rsidR="00CD5996" w:rsidRPr="006324AD">
              <w:t>до 200 мм (включительно)</w:t>
            </w:r>
          </w:p>
        </w:tc>
        <w:tc>
          <w:tcPr>
            <w:tcW w:w="3544" w:type="dxa"/>
            <w:tcBorders>
              <w:left w:val="single" w:sz="8" w:space="0" w:color="auto"/>
              <w:bottom w:val="single" w:sz="8" w:space="0" w:color="auto"/>
              <w:right w:val="single" w:sz="8" w:space="0" w:color="auto"/>
            </w:tcBorders>
            <w:vAlign w:val="center"/>
          </w:tcPr>
          <w:p w:rsidR="00BD603F" w:rsidRPr="006324AD" w:rsidRDefault="00CD5996" w:rsidP="002124CE">
            <w:pPr>
              <w:widowControl w:val="0"/>
              <w:autoSpaceDE w:val="0"/>
              <w:autoSpaceDN w:val="0"/>
              <w:adjustRightInd w:val="0"/>
            </w:pPr>
            <w:r w:rsidRPr="006324AD">
              <w:t>3 903 340</w:t>
            </w:r>
            <w:r w:rsidR="00BD603F" w:rsidRPr="006324AD">
              <w:t xml:space="preserve"> рублей за 1 км</w:t>
            </w:r>
            <w:proofErr w:type="gramStart"/>
            <w:r w:rsidR="00BD603F" w:rsidRPr="006324AD">
              <w:t>.</w:t>
            </w:r>
            <w:proofErr w:type="gramEnd"/>
            <w:r w:rsidR="00BD603F" w:rsidRPr="006324AD">
              <w:t xml:space="preserve"> </w:t>
            </w:r>
            <w:proofErr w:type="gramStart"/>
            <w:r w:rsidR="00BD603F" w:rsidRPr="006324AD">
              <w:t>б</w:t>
            </w:r>
            <w:proofErr w:type="gramEnd"/>
            <w:r w:rsidR="00BD603F" w:rsidRPr="006324AD">
              <w:t>ез учета НДС</w:t>
            </w:r>
          </w:p>
        </w:tc>
      </w:tr>
      <w:tr w:rsidR="00BD603F" w:rsidRPr="006324AD" w:rsidTr="002124CE">
        <w:trPr>
          <w:trHeight w:val="600"/>
          <w:tblCellSpacing w:w="5" w:type="nil"/>
        </w:trPr>
        <w:tc>
          <w:tcPr>
            <w:tcW w:w="284" w:type="dxa"/>
            <w:vMerge/>
            <w:tcBorders>
              <w:left w:val="single" w:sz="8" w:space="0" w:color="auto"/>
              <w:bottom w:val="single" w:sz="4" w:space="0" w:color="auto"/>
              <w:right w:val="single" w:sz="8" w:space="0" w:color="auto"/>
            </w:tcBorders>
          </w:tcPr>
          <w:p w:rsidR="00BD603F" w:rsidRPr="006324AD" w:rsidRDefault="00BD603F" w:rsidP="002124CE">
            <w:pPr>
              <w:widowControl w:val="0"/>
              <w:autoSpaceDE w:val="0"/>
              <w:autoSpaceDN w:val="0"/>
              <w:adjustRightInd w:val="0"/>
              <w:jc w:val="right"/>
            </w:pPr>
          </w:p>
        </w:tc>
        <w:tc>
          <w:tcPr>
            <w:tcW w:w="6520" w:type="dxa"/>
            <w:tcBorders>
              <w:left w:val="single" w:sz="8" w:space="0" w:color="auto"/>
              <w:bottom w:val="single" w:sz="4" w:space="0" w:color="auto"/>
              <w:right w:val="single" w:sz="8" w:space="0" w:color="auto"/>
            </w:tcBorders>
            <w:vAlign w:val="center"/>
          </w:tcPr>
          <w:p w:rsidR="00BD603F" w:rsidRPr="006324AD" w:rsidRDefault="00BD603F" w:rsidP="00CD5996">
            <w:pPr>
              <w:widowControl w:val="0"/>
              <w:autoSpaceDE w:val="0"/>
              <w:autoSpaceDN w:val="0"/>
              <w:adjustRightInd w:val="0"/>
              <w:jc w:val="right"/>
            </w:pPr>
            <w:r w:rsidRPr="006324AD">
              <w:t xml:space="preserve">диаметром от </w:t>
            </w:r>
            <w:r w:rsidR="00CD5996" w:rsidRPr="006324AD">
              <w:t>200</w:t>
            </w:r>
            <w:r w:rsidRPr="006324AD">
              <w:t xml:space="preserve"> мм до </w:t>
            </w:r>
            <w:r w:rsidR="00CD5996" w:rsidRPr="006324AD">
              <w:t>2</w:t>
            </w:r>
            <w:r w:rsidRPr="006324AD">
              <w:t>50 мм (включительно)</w:t>
            </w:r>
          </w:p>
        </w:tc>
        <w:tc>
          <w:tcPr>
            <w:tcW w:w="3544" w:type="dxa"/>
            <w:tcBorders>
              <w:left w:val="single" w:sz="8" w:space="0" w:color="auto"/>
              <w:bottom w:val="single" w:sz="4" w:space="0" w:color="auto"/>
              <w:right w:val="single" w:sz="8" w:space="0" w:color="auto"/>
            </w:tcBorders>
            <w:vAlign w:val="center"/>
          </w:tcPr>
          <w:p w:rsidR="00BD603F" w:rsidRPr="006324AD" w:rsidRDefault="00CD5996" w:rsidP="00CD5996">
            <w:pPr>
              <w:widowControl w:val="0"/>
              <w:autoSpaceDE w:val="0"/>
              <w:autoSpaceDN w:val="0"/>
              <w:adjustRightInd w:val="0"/>
            </w:pPr>
            <w:r w:rsidRPr="006324AD">
              <w:t>4</w:t>
            </w:r>
            <w:r w:rsidR="00BD603F" w:rsidRPr="006324AD">
              <w:t> </w:t>
            </w:r>
            <w:r w:rsidRPr="006324AD">
              <w:t>385</w:t>
            </w:r>
            <w:r w:rsidR="00BD603F" w:rsidRPr="006324AD">
              <w:t> </w:t>
            </w:r>
            <w:r w:rsidRPr="006324AD">
              <w:t>77</w:t>
            </w:r>
            <w:r w:rsidR="00BD603F" w:rsidRPr="006324AD">
              <w:t>0 рублей за 1 км</w:t>
            </w:r>
            <w:proofErr w:type="gramStart"/>
            <w:r w:rsidR="00BD603F" w:rsidRPr="006324AD">
              <w:t>.</w:t>
            </w:r>
            <w:proofErr w:type="gramEnd"/>
            <w:r w:rsidR="00BD603F" w:rsidRPr="006324AD">
              <w:t xml:space="preserve"> </w:t>
            </w:r>
            <w:proofErr w:type="gramStart"/>
            <w:r w:rsidR="00BD603F" w:rsidRPr="006324AD">
              <w:t>б</w:t>
            </w:r>
            <w:proofErr w:type="gramEnd"/>
            <w:r w:rsidR="00BD603F" w:rsidRPr="006324AD">
              <w:t>ез учета НДС</w:t>
            </w:r>
          </w:p>
        </w:tc>
      </w:tr>
      <w:tr w:rsidR="00BD603F" w:rsidRPr="006324AD" w:rsidTr="002124CE">
        <w:trPr>
          <w:trHeight w:val="600"/>
          <w:tblCellSpacing w:w="5" w:type="nil"/>
        </w:trPr>
        <w:tc>
          <w:tcPr>
            <w:tcW w:w="284" w:type="dxa"/>
            <w:tcBorders>
              <w:left w:val="single" w:sz="8" w:space="0" w:color="auto"/>
              <w:bottom w:val="single" w:sz="4" w:space="0" w:color="auto"/>
              <w:right w:val="single" w:sz="8" w:space="0" w:color="auto"/>
            </w:tcBorders>
          </w:tcPr>
          <w:p w:rsidR="00BD603F" w:rsidRPr="006324AD" w:rsidRDefault="00BD603F" w:rsidP="002124CE">
            <w:pPr>
              <w:widowControl w:val="0"/>
              <w:autoSpaceDE w:val="0"/>
              <w:autoSpaceDN w:val="0"/>
              <w:adjustRightInd w:val="0"/>
            </w:pPr>
            <w:r w:rsidRPr="006324AD">
              <w:t>3</w:t>
            </w:r>
          </w:p>
        </w:tc>
        <w:tc>
          <w:tcPr>
            <w:tcW w:w="6520" w:type="dxa"/>
            <w:tcBorders>
              <w:left w:val="single" w:sz="8" w:space="0" w:color="auto"/>
              <w:bottom w:val="single" w:sz="4" w:space="0" w:color="auto"/>
              <w:right w:val="single" w:sz="8" w:space="0" w:color="auto"/>
            </w:tcBorders>
            <w:vAlign w:val="center"/>
          </w:tcPr>
          <w:p w:rsidR="00BD603F" w:rsidRPr="006324AD" w:rsidRDefault="00BD603F" w:rsidP="002124CE">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left w:val="single" w:sz="8" w:space="0" w:color="auto"/>
              <w:bottom w:val="single" w:sz="4" w:space="0" w:color="auto"/>
              <w:right w:val="single" w:sz="8" w:space="0" w:color="auto"/>
            </w:tcBorders>
            <w:vAlign w:val="center"/>
          </w:tcPr>
          <w:p w:rsidR="00BD603F" w:rsidRPr="006324AD" w:rsidRDefault="00BD603F" w:rsidP="002124CE">
            <w:pPr>
              <w:widowControl w:val="0"/>
              <w:autoSpaceDE w:val="0"/>
              <w:autoSpaceDN w:val="0"/>
              <w:adjustRightInd w:val="0"/>
            </w:pPr>
            <w:r w:rsidRPr="006324AD">
              <w:t>с 05.04.2016 г. по 31.12.2016 г.</w:t>
            </w:r>
          </w:p>
        </w:tc>
      </w:tr>
      <w:tr w:rsidR="00CD5996" w:rsidRPr="006324AD" w:rsidTr="002124CE">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CD5996" w:rsidRPr="006324AD" w:rsidRDefault="00CD5996" w:rsidP="002124CE">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CD5996" w:rsidRPr="006324AD" w:rsidRDefault="00CD5996" w:rsidP="002124CE">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CD5996" w:rsidRPr="006324AD" w:rsidRDefault="00CD5996" w:rsidP="009D2F46">
            <w:pPr>
              <w:widowControl w:val="0"/>
              <w:autoSpaceDE w:val="0"/>
              <w:autoSpaceDN w:val="0"/>
              <w:adjustRightInd w:val="0"/>
              <w:jc w:val="center"/>
              <w:rPr>
                <w:b/>
              </w:rPr>
            </w:pPr>
            <w:r w:rsidRPr="006324AD">
              <w:lastRenderedPageBreak/>
              <w:t xml:space="preserve">к централизованной системе водоотведения МУП «Элиставодоканал» на </w:t>
            </w:r>
            <w:r w:rsidRPr="006324AD">
              <w:rPr>
                <w:b/>
              </w:rPr>
              <w:t>201</w:t>
            </w:r>
            <w:r w:rsidR="009D2F46" w:rsidRPr="006324AD">
              <w:rPr>
                <w:b/>
              </w:rPr>
              <w:t>7</w:t>
            </w:r>
            <w:r w:rsidRPr="006324AD">
              <w:rPr>
                <w:b/>
              </w:rPr>
              <w:t xml:space="preserve"> г.</w:t>
            </w:r>
          </w:p>
        </w:tc>
      </w:tr>
      <w:tr w:rsidR="00CD599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pPr>
            <w:r w:rsidRPr="006324AD">
              <w:lastRenderedPageBreak/>
              <w:t>1</w:t>
            </w:r>
          </w:p>
        </w:tc>
        <w:tc>
          <w:tcPr>
            <w:tcW w:w="6520"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pPr>
            <w:r w:rsidRPr="006324AD">
              <w:t>Ставка тарифа за подключаемую (технологически подключаемую) нагрузку к централизованной системе водоотведения</w:t>
            </w:r>
          </w:p>
        </w:tc>
        <w:tc>
          <w:tcPr>
            <w:tcW w:w="3544"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pPr>
            <w:r w:rsidRPr="006324AD">
              <w:t>3200 рублей за кубический метр в сутки без учета НДС</w:t>
            </w:r>
          </w:p>
        </w:tc>
      </w:tr>
      <w:tr w:rsidR="00CD599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pPr>
            <w:r w:rsidRPr="006324AD">
              <w:t>Ставка тарифа за расстояние от точки подключения (технологического присоединения) объекта заявителя до точки подключения канализационных сетей к объектам централизованных систем водоотведения</w:t>
            </w:r>
          </w:p>
        </w:tc>
        <w:tc>
          <w:tcPr>
            <w:tcW w:w="3544"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pPr>
          </w:p>
        </w:tc>
      </w:tr>
      <w:tr w:rsidR="00CD599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2124CE">
            <w:pPr>
              <w:widowControl w:val="0"/>
              <w:autoSpaceDE w:val="0"/>
              <w:autoSpaceDN w:val="0"/>
              <w:adjustRightInd w:val="0"/>
              <w:jc w:val="right"/>
            </w:pPr>
            <w:r w:rsidRPr="006324AD">
              <w:t>диаметром от 150 мм до 200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9D2F46">
            <w:pPr>
              <w:widowControl w:val="0"/>
              <w:autoSpaceDE w:val="0"/>
              <w:autoSpaceDN w:val="0"/>
              <w:adjustRightInd w:val="0"/>
            </w:pPr>
            <w:r w:rsidRPr="006324AD">
              <w:t>3</w:t>
            </w:r>
            <w:r w:rsidR="009D2F46" w:rsidRPr="006324AD">
              <w:t> 653 820</w:t>
            </w:r>
            <w:r w:rsidRPr="006324AD">
              <w:t xml:space="preserve">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CD599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2124CE">
            <w:pPr>
              <w:widowControl w:val="0"/>
              <w:autoSpaceDE w:val="0"/>
              <w:autoSpaceDN w:val="0"/>
              <w:adjustRightInd w:val="0"/>
              <w:jc w:val="right"/>
            </w:pPr>
            <w:r w:rsidRPr="006324AD">
              <w:t>диаметром от 200 мм до 250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CD5996" w:rsidRPr="006324AD" w:rsidRDefault="009D2F46" w:rsidP="009D2F46">
            <w:pPr>
              <w:widowControl w:val="0"/>
              <w:autoSpaceDE w:val="0"/>
              <w:autoSpaceDN w:val="0"/>
              <w:adjustRightInd w:val="0"/>
            </w:pPr>
            <w:r w:rsidRPr="006324AD">
              <w:t>4</w:t>
            </w:r>
            <w:r w:rsidR="00CD5996" w:rsidRPr="006324AD">
              <w:t> </w:t>
            </w:r>
            <w:r w:rsidRPr="006324AD">
              <w:t>105</w:t>
            </w:r>
            <w:r w:rsidR="00CD5996" w:rsidRPr="006324AD">
              <w:t> </w:t>
            </w:r>
            <w:r w:rsidRPr="006324AD">
              <w:t>42</w:t>
            </w:r>
            <w:r w:rsidR="00CD5996" w:rsidRPr="006324AD">
              <w:t>0 рублей за 1 км</w:t>
            </w:r>
            <w:proofErr w:type="gramStart"/>
            <w:r w:rsidR="00CD5996" w:rsidRPr="006324AD">
              <w:t>.</w:t>
            </w:r>
            <w:proofErr w:type="gramEnd"/>
            <w:r w:rsidR="00CD5996" w:rsidRPr="006324AD">
              <w:t xml:space="preserve"> </w:t>
            </w:r>
            <w:proofErr w:type="gramStart"/>
            <w:r w:rsidR="00CD5996" w:rsidRPr="006324AD">
              <w:t>б</w:t>
            </w:r>
            <w:proofErr w:type="gramEnd"/>
            <w:r w:rsidR="00CD5996" w:rsidRPr="006324AD">
              <w:t>ез учета НДС</w:t>
            </w:r>
          </w:p>
        </w:tc>
      </w:tr>
      <w:tr w:rsidR="00CD599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CD5996" w:rsidRPr="006324AD" w:rsidRDefault="00CD5996" w:rsidP="002124CE">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CD5996" w:rsidRPr="006324AD" w:rsidRDefault="00CD5996" w:rsidP="002124CE">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CD5996" w:rsidRPr="006324AD" w:rsidRDefault="009D2F46" w:rsidP="009D2F46">
            <w:pPr>
              <w:widowControl w:val="0"/>
              <w:autoSpaceDE w:val="0"/>
              <w:autoSpaceDN w:val="0"/>
              <w:adjustRightInd w:val="0"/>
            </w:pPr>
            <w:r w:rsidRPr="006324AD">
              <w:t>с 01</w:t>
            </w:r>
            <w:r w:rsidR="00CD5996" w:rsidRPr="006324AD">
              <w:t>.0</w:t>
            </w:r>
            <w:r w:rsidRPr="006324AD">
              <w:t>1</w:t>
            </w:r>
            <w:r w:rsidR="00CD5996" w:rsidRPr="006324AD">
              <w:t>.201</w:t>
            </w:r>
            <w:r w:rsidRPr="006324AD">
              <w:t>7</w:t>
            </w:r>
            <w:r w:rsidR="00CD5996" w:rsidRPr="006324AD">
              <w:t xml:space="preserve"> г. по 31.12.201</w:t>
            </w:r>
            <w:r w:rsidRPr="006324AD">
              <w:t>7</w:t>
            </w:r>
            <w:r w:rsidR="00CD5996" w:rsidRPr="006324AD">
              <w:t xml:space="preserve"> г.</w:t>
            </w:r>
          </w:p>
        </w:tc>
      </w:tr>
      <w:tr w:rsidR="009D2F46" w:rsidRPr="006324AD" w:rsidTr="002124CE">
        <w:trPr>
          <w:trHeight w:val="425"/>
          <w:tblCellSpacing w:w="5" w:type="nil"/>
        </w:trPr>
        <w:tc>
          <w:tcPr>
            <w:tcW w:w="284" w:type="dxa"/>
            <w:tcBorders>
              <w:top w:val="single" w:sz="4" w:space="0" w:color="auto"/>
              <w:left w:val="single" w:sz="4" w:space="0" w:color="auto"/>
              <w:bottom w:val="single" w:sz="4" w:space="0" w:color="auto"/>
              <w:right w:val="single" w:sz="4" w:space="0" w:color="auto"/>
            </w:tcBorders>
          </w:tcPr>
          <w:p w:rsidR="009D2F46" w:rsidRPr="006324AD" w:rsidRDefault="009D2F46" w:rsidP="002124CE">
            <w:pPr>
              <w:widowControl w:val="0"/>
              <w:autoSpaceDE w:val="0"/>
              <w:autoSpaceDN w:val="0"/>
              <w:adjustRightInd w:val="0"/>
              <w:jc w:val="center"/>
            </w:pP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9D2F46" w:rsidRPr="006324AD" w:rsidRDefault="009D2F46" w:rsidP="002124CE">
            <w:pPr>
              <w:widowControl w:val="0"/>
              <w:autoSpaceDE w:val="0"/>
              <w:autoSpaceDN w:val="0"/>
              <w:adjustRightInd w:val="0"/>
              <w:jc w:val="center"/>
              <w:outlineLvl w:val="1"/>
            </w:pPr>
            <w:r w:rsidRPr="006324AD">
              <w:t xml:space="preserve">Тариф на подключение (технологическое присоединение) </w:t>
            </w:r>
          </w:p>
          <w:p w:rsidR="009D2F46" w:rsidRPr="006324AD" w:rsidRDefault="009D2F46" w:rsidP="009D2F46">
            <w:pPr>
              <w:widowControl w:val="0"/>
              <w:autoSpaceDE w:val="0"/>
              <w:autoSpaceDN w:val="0"/>
              <w:adjustRightInd w:val="0"/>
              <w:jc w:val="center"/>
              <w:rPr>
                <w:b/>
              </w:rPr>
            </w:pPr>
            <w:r w:rsidRPr="006324AD">
              <w:t xml:space="preserve">к централизованной системе водоотведения МУП «Элиставодоканал» на </w:t>
            </w:r>
            <w:r w:rsidRPr="006324AD">
              <w:rPr>
                <w:b/>
              </w:rPr>
              <w:t>2018 г.</w:t>
            </w:r>
          </w:p>
        </w:tc>
      </w:tr>
      <w:tr w:rsidR="009D2F4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r w:rsidRPr="006324AD">
              <w:t>1</w:t>
            </w:r>
          </w:p>
        </w:tc>
        <w:tc>
          <w:tcPr>
            <w:tcW w:w="6520"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r w:rsidRPr="006324AD">
              <w:t>Ставка тарифа за подключаемую (технологически подключаемую) нагрузку к централизованной системе водоотведения</w:t>
            </w:r>
          </w:p>
        </w:tc>
        <w:tc>
          <w:tcPr>
            <w:tcW w:w="3544"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r w:rsidRPr="006324AD">
              <w:t>3200 рублей за кубический метр в сутки без учета НДС</w:t>
            </w:r>
          </w:p>
        </w:tc>
      </w:tr>
      <w:tr w:rsidR="009D2F4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r w:rsidRPr="006324AD">
              <w:t>2</w:t>
            </w:r>
          </w:p>
        </w:tc>
        <w:tc>
          <w:tcPr>
            <w:tcW w:w="6520"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r w:rsidRPr="006324AD">
              <w:t>Ставка тарифа за расстояние от точки подключения (технологического присоединения) объекта заявителя до точки подключения канализационных сетей к объектам централизованных систем водоотведения</w:t>
            </w:r>
          </w:p>
        </w:tc>
        <w:tc>
          <w:tcPr>
            <w:tcW w:w="3544"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p>
        </w:tc>
      </w:tr>
      <w:tr w:rsidR="009D2F4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2124CE">
            <w:pPr>
              <w:widowControl w:val="0"/>
              <w:autoSpaceDE w:val="0"/>
              <w:autoSpaceDN w:val="0"/>
              <w:adjustRightInd w:val="0"/>
              <w:jc w:val="right"/>
            </w:pPr>
            <w:r w:rsidRPr="006324AD">
              <w:t>диаметром от 150 мм до 200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2124CE">
            <w:pPr>
              <w:widowControl w:val="0"/>
              <w:autoSpaceDE w:val="0"/>
              <w:autoSpaceDN w:val="0"/>
              <w:adjustRightInd w:val="0"/>
            </w:pPr>
            <w:r w:rsidRPr="006324AD">
              <w:t>3 659 720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9D2F4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jc w:val="right"/>
            </w:pPr>
          </w:p>
        </w:tc>
        <w:tc>
          <w:tcPr>
            <w:tcW w:w="6520"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2124CE">
            <w:pPr>
              <w:widowControl w:val="0"/>
              <w:autoSpaceDE w:val="0"/>
              <w:autoSpaceDN w:val="0"/>
              <w:adjustRightInd w:val="0"/>
              <w:jc w:val="right"/>
            </w:pPr>
            <w:r w:rsidRPr="006324AD">
              <w:t>диаметром от 200 мм до 250 мм (включительно)</w:t>
            </w:r>
          </w:p>
        </w:tc>
        <w:tc>
          <w:tcPr>
            <w:tcW w:w="3544"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9D2F46">
            <w:pPr>
              <w:widowControl w:val="0"/>
              <w:autoSpaceDE w:val="0"/>
              <w:autoSpaceDN w:val="0"/>
              <w:adjustRightInd w:val="0"/>
            </w:pPr>
            <w:r w:rsidRPr="006324AD">
              <w:t>4 112 050 рублей за 1 км</w:t>
            </w:r>
            <w:proofErr w:type="gramStart"/>
            <w:r w:rsidRPr="006324AD">
              <w:t>.</w:t>
            </w:r>
            <w:proofErr w:type="gramEnd"/>
            <w:r w:rsidRPr="006324AD">
              <w:t xml:space="preserve"> </w:t>
            </w:r>
            <w:proofErr w:type="gramStart"/>
            <w:r w:rsidRPr="006324AD">
              <w:t>б</w:t>
            </w:r>
            <w:proofErr w:type="gramEnd"/>
            <w:r w:rsidRPr="006324AD">
              <w:t>ез учета НДС</w:t>
            </w:r>
          </w:p>
        </w:tc>
      </w:tr>
      <w:tr w:rsidR="009D2F46" w:rsidRPr="006324AD" w:rsidTr="002124CE">
        <w:trPr>
          <w:trHeight w:val="600"/>
          <w:tblCellSpacing w:w="5" w:type="nil"/>
        </w:trPr>
        <w:tc>
          <w:tcPr>
            <w:tcW w:w="284" w:type="dxa"/>
            <w:tcBorders>
              <w:top w:val="single" w:sz="4" w:space="0" w:color="auto"/>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r w:rsidRPr="006324AD">
              <w:t>3</w:t>
            </w:r>
          </w:p>
        </w:tc>
        <w:tc>
          <w:tcPr>
            <w:tcW w:w="6520"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2124CE">
            <w:pPr>
              <w:widowControl w:val="0"/>
              <w:autoSpaceDE w:val="0"/>
              <w:autoSpaceDN w:val="0"/>
              <w:adjustRightInd w:val="0"/>
            </w:pPr>
            <w:r w:rsidRPr="006324AD">
              <w:t xml:space="preserve">Срок    действия    установленного    тарифа     на подключение к  централизованной  системе  холодного водоснабжения                                      </w:t>
            </w:r>
          </w:p>
        </w:tc>
        <w:tc>
          <w:tcPr>
            <w:tcW w:w="3544" w:type="dxa"/>
            <w:tcBorders>
              <w:top w:val="single" w:sz="4" w:space="0" w:color="auto"/>
              <w:left w:val="single" w:sz="8" w:space="0" w:color="auto"/>
              <w:bottom w:val="single" w:sz="8" w:space="0" w:color="auto"/>
              <w:right w:val="single" w:sz="8" w:space="0" w:color="auto"/>
            </w:tcBorders>
            <w:vAlign w:val="center"/>
          </w:tcPr>
          <w:p w:rsidR="009D2F46" w:rsidRPr="006324AD" w:rsidRDefault="009D2F46" w:rsidP="002124CE">
            <w:pPr>
              <w:widowControl w:val="0"/>
              <w:autoSpaceDE w:val="0"/>
              <w:autoSpaceDN w:val="0"/>
              <w:adjustRightInd w:val="0"/>
            </w:pPr>
            <w:r w:rsidRPr="006324AD">
              <w:t>с 01.01.2018 г. по 31.12.2018 г.</w:t>
            </w:r>
          </w:p>
        </w:tc>
      </w:tr>
      <w:tr w:rsidR="009D2F46" w:rsidRPr="00CB2DF2" w:rsidTr="002124CE">
        <w:trPr>
          <w:trHeight w:val="600"/>
          <w:tblCellSpacing w:w="5" w:type="nil"/>
        </w:trPr>
        <w:tc>
          <w:tcPr>
            <w:tcW w:w="284" w:type="dxa"/>
            <w:tcBorders>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p>
        </w:tc>
        <w:tc>
          <w:tcPr>
            <w:tcW w:w="6520" w:type="dxa"/>
            <w:tcBorders>
              <w:left w:val="single" w:sz="8" w:space="0" w:color="auto"/>
              <w:bottom w:val="single" w:sz="8" w:space="0" w:color="auto"/>
              <w:right w:val="single" w:sz="8" w:space="0" w:color="auto"/>
            </w:tcBorders>
          </w:tcPr>
          <w:p w:rsidR="009D2F46" w:rsidRPr="006324AD" w:rsidRDefault="009D2F46" w:rsidP="002124CE">
            <w:pPr>
              <w:widowControl w:val="0"/>
              <w:autoSpaceDE w:val="0"/>
              <w:autoSpaceDN w:val="0"/>
              <w:adjustRightInd w:val="0"/>
            </w:pPr>
            <w:r w:rsidRPr="006324AD">
              <w:t xml:space="preserve">Источник    официального    опубликования   решения об установлении    тарифа      на    подключение  к централизованной системе холодного водоснабжения   </w:t>
            </w:r>
          </w:p>
        </w:tc>
        <w:tc>
          <w:tcPr>
            <w:tcW w:w="3544" w:type="dxa"/>
            <w:tcBorders>
              <w:left w:val="single" w:sz="8" w:space="0" w:color="auto"/>
              <w:bottom w:val="single" w:sz="8" w:space="0" w:color="auto"/>
              <w:right w:val="single" w:sz="8" w:space="0" w:color="auto"/>
            </w:tcBorders>
          </w:tcPr>
          <w:p w:rsidR="009D2F46" w:rsidRPr="00CB2DF2" w:rsidRDefault="009D2F46" w:rsidP="002124CE">
            <w:pPr>
              <w:widowControl w:val="0"/>
              <w:autoSpaceDE w:val="0"/>
              <w:autoSpaceDN w:val="0"/>
              <w:adjustRightInd w:val="0"/>
            </w:pPr>
            <w:r w:rsidRPr="006324AD">
              <w:t>Те</w:t>
            </w:r>
            <w:proofErr w:type="gramStart"/>
            <w:r w:rsidRPr="006324AD">
              <w:t>кст пр</w:t>
            </w:r>
            <w:proofErr w:type="gramEnd"/>
            <w:r w:rsidRPr="006324AD">
              <w:t>иказа опубликован в газете "</w:t>
            </w:r>
            <w:proofErr w:type="spellStart"/>
            <w:r w:rsidRPr="006324AD">
              <w:t>Хальмг</w:t>
            </w:r>
            <w:proofErr w:type="spellEnd"/>
            <w:r w:rsidRPr="006324AD">
              <w:t xml:space="preserve"> </w:t>
            </w:r>
            <w:proofErr w:type="spellStart"/>
            <w:r w:rsidRPr="006324AD">
              <w:t>Унн</w:t>
            </w:r>
            <w:proofErr w:type="spellEnd"/>
            <w:r w:rsidRPr="006324AD">
              <w:t>" от 5 апреля 2016 г. N 55 (17377)</w:t>
            </w:r>
          </w:p>
        </w:tc>
      </w:tr>
    </w:tbl>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D2F46" w:rsidRDefault="009D2F46" w:rsidP="000253C2">
      <w:pPr>
        <w:widowControl w:val="0"/>
        <w:autoSpaceDE w:val="0"/>
        <w:autoSpaceDN w:val="0"/>
        <w:adjustRightInd w:val="0"/>
        <w:jc w:val="center"/>
        <w:outlineLvl w:val="1"/>
      </w:pPr>
    </w:p>
    <w:p w:rsidR="009D2F46" w:rsidRDefault="009D2F46"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970852" w:rsidRDefault="00970852" w:rsidP="000253C2">
      <w:pPr>
        <w:widowControl w:val="0"/>
        <w:autoSpaceDE w:val="0"/>
        <w:autoSpaceDN w:val="0"/>
        <w:adjustRightInd w:val="0"/>
        <w:jc w:val="center"/>
        <w:outlineLvl w:val="1"/>
      </w:pPr>
    </w:p>
    <w:p w:rsidR="002C4140" w:rsidRPr="00457356" w:rsidRDefault="002C4140" w:rsidP="002C4140">
      <w:pPr>
        <w:widowControl w:val="0"/>
        <w:autoSpaceDE w:val="0"/>
        <w:autoSpaceDN w:val="0"/>
        <w:adjustRightInd w:val="0"/>
        <w:jc w:val="center"/>
        <w:outlineLvl w:val="1"/>
      </w:pPr>
      <w:bookmarkStart w:id="11" w:name="Par1155"/>
      <w:bookmarkStart w:id="12" w:name="Par1260"/>
      <w:bookmarkStart w:id="13" w:name="Par1322"/>
      <w:bookmarkStart w:id="14" w:name="Par1416"/>
      <w:bookmarkEnd w:id="11"/>
      <w:bookmarkEnd w:id="12"/>
      <w:bookmarkEnd w:id="13"/>
      <w:bookmarkEnd w:id="14"/>
      <w:r w:rsidRPr="00457356">
        <w:lastRenderedPageBreak/>
        <w:t>Форма 3.9. Информация об условиях,</w:t>
      </w:r>
    </w:p>
    <w:p w:rsidR="002C4140" w:rsidRPr="00457356" w:rsidRDefault="002C4140" w:rsidP="002C4140">
      <w:pPr>
        <w:widowControl w:val="0"/>
        <w:autoSpaceDE w:val="0"/>
        <w:autoSpaceDN w:val="0"/>
        <w:adjustRightInd w:val="0"/>
        <w:jc w:val="center"/>
      </w:pPr>
      <w:proofErr w:type="gramStart"/>
      <w:r w:rsidRPr="00457356">
        <w:t>на</w:t>
      </w:r>
      <w:proofErr w:type="gramEnd"/>
      <w:r w:rsidRPr="00457356">
        <w:t xml:space="preserve"> которых осуществляется поставка регулируемых товаров</w:t>
      </w:r>
    </w:p>
    <w:p w:rsidR="002C4140" w:rsidRPr="00457356" w:rsidRDefault="002C4140" w:rsidP="002C4140">
      <w:pPr>
        <w:widowControl w:val="0"/>
        <w:autoSpaceDE w:val="0"/>
        <w:autoSpaceDN w:val="0"/>
        <w:adjustRightInd w:val="0"/>
        <w:jc w:val="center"/>
      </w:pPr>
      <w:r w:rsidRPr="00457356">
        <w:t>и (или) оказание регулируемых услуг</w:t>
      </w:r>
    </w:p>
    <w:p w:rsidR="002C4140" w:rsidRPr="00457356" w:rsidRDefault="002C4140" w:rsidP="002C4140">
      <w:pPr>
        <w:widowControl w:val="0"/>
        <w:autoSpaceDE w:val="0"/>
        <w:autoSpaceDN w:val="0"/>
        <w:adjustRightInd w:val="0"/>
        <w:jc w:val="center"/>
      </w:pPr>
    </w:p>
    <w:p w:rsidR="002C4140" w:rsidRPr="00457356" w:rsidRDefault="002C4140" w:rsidP="002C4140">
      <w:pPr>
        <w:pStyle w:val="a6"/>
        <w:widowControl w:val="0"/>
        <w:numPr>
          <w:ilvl w:val="0"/>
          <w:numId w:val="9"/>
        </w:numPr>
        <w:autoSpaceDE w:val="0"/>
        <w:autoSpaceDN w:val="0"/>
        <w:adjustRightInd w:val="0"/>
        <w:jc w:val="both"/>
      </w:pPr>
      <w:r w:rsidRPr="00457356">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p w:rsidR="00F15A96" w:rsidRPr="009D243A" w:rsidRDefault="00F15A96" w:rsidP="00F15A96">
      <w:pPr>
        <w:autoSpaceDE w:val="0"/>
        <w:autoSpaceDN w:val="0"/>
        <w:adjustRightInd w:val="0"/>
        <w:jc w:val="center"/>
        <w:rPr>
          <w:b/>
          <w:bCs/>
          <w:sz w:val="20"/>
          <w:szCs w:val="20"/>
        </w:rPr>
      </w:pPr>
      <w:r w:rsidRPr="009D243A">
        <w:rPr>
          <w:b/>
          <w:bCs/>
          <w:sz w:val="20"/>
          <w:szCs w:val="20"/>
        </w:rPr>
        <w:t>ДОГОВОР</w:t>
      </w:r>
    </w:p>
    <w:p w:rsidR="00F15A96" w:rsidRPr="009D243A" w:rsidRDefault="00F15A96" w:rsidP="00F15A96">
      <w:pPr>
        <w:autoSpaceDE w:val="0"/>
        <w:autoSpaceDN w:val="0"/>
        <w:adjustRightInd w:val="0"/>
        <w:jc w:val="center"/>
        <w:rPr>
          <w:sz w:val="20"/>
          <w:szCs w:val="20"/>
        </w:rPr>
      </w:pPr>
      <w:r w:rsidRPr="009D243A">
        <w:rPr>
          <w:b/>
          <w:bCs/>
          <w:sz w:val="20"/>
          <w:szCs w:val="20"/>
        </w:rPr>
        <w:t>холодного водоснабжения и в</w:t>
      </w:r>
      <w:r>
        <w:rPr>
          <w:b/>
          <w:bCs/>
          <w:sz w:val="20"/>
          <w:szCs w:val="20"/>
        </w:rPr>
        <w:t>одоотведения № ______/________</w:t>
      </w:r>
    </w:p>
    <w:p w:rsidR="00F15A96" w:rsidRPr="009D243A" w:rsidRDefault="00F15A96" w:rsidP="00F15A96">
      <w:pPr>
        <w:pStyle w:val="ConsPlusNonformat"/>
        <w:jc w:val="both"/>
        <w:rPr>
          <w:rFonts w:ascii="Times New Roman" w:hAnsi="Times New Roman" w:cs="Times New Roman"/>
        </w:rPr>
      </w:pPr>
      <w:r w:rsidRPr="009D243A">
        <w:rPr>
          <w:rFonts w:ascii="Times New Roman" w:hAnsi="Times New Roman" w:cs="Times New Roman"/>
        </w:rPr>
        <w:t xml:space="preserve">г. Элиста                                                                                                               </w:t>
      </w:r>
      <w:r>
        <w:rPr>
          <w:rFonts w:ascii="Times New Roman" w:hAnsi="Times New Roman" w:cs="Times New Roman"/>
        </w:rPr>
        <w:t xml:space="preserve">                                       «__» ___________ 20__</w:t>
      </w:r>
      <w:r w:rsidRPr="009D243A">
        <w:rPr>
          <w:rFonts w:ascii="Times New Roman" w:hAnsi="Times New Roman" w:cs="Times New Roman"/>
        </w:rPr>
        <w:t>г.</w:t>
      </w:r>
    </w:p>
    <w:p w:rsidR="00F15A96" w:rsidRPr="009D243A" w:rsidRDefault="00F15A96" w:rsidP="00F15A96">
      <w:pPr>
        <w:pStyle w:val="ConsPlusNonformat"/>
        <w:jc w:val="both"/>
        <w:rPr>
          <w:rFonts w:ascii="Times New Roman" w:hAnsi="Times New Roman" w:cs="Times New Roman"/>
        </w:rPr>
      </w:pPr>
    </w:p>
    <w:p w:rsidR="00F15A96" w:rsidRDefault="00F15A96" w:rsidP="00F15A96">
      <w:pPr>
        <w:pStyle w:val="ConsPlusNonformat"/>
        <w:ind w:firstLine="708"/>
        <w:jc w:val="both"/>
        <w:rPr>
          <w:rFonts w:ascii="Times New Roman" w:hAnsi="Times New Roman" w:cs="Times New Roman"/>
        </w:rPr>
      </w:pPr>
      <w:r w:rsidRPr="004C57ED">
        <w:rPr>
          <w:rFonts w:ascii="Times New Roman" w:hAnsi="Times New Roman" w:cs="Times New Roman"/>
          <w:b/>
        </w:rPr>
        <w:t>Муниципальное унитарное предприятие «Элиставодоканал»</w:t>
      </w:r>
      <w:r w:rsidRPr="009D243A">
        <w:rPr>
          <w:rFonts w:ascii="Times New Roman" w:hAnsi="Times New Roman" w:cs="Times New Roman"/>
        </w:rPr>
        <w:t xml:space="preserve">, именуемое    в    дальнейшем   «Поставщик», в лице директора </w:t>
      </w:r>
      <w:proofErr w:type="spellStart"/>
      <w:r w:rsidRPr="009D243A">
        <w:rPr>
          <w:rFonts w:ascii="Times New Roman" w:hAnsi="Times New Roman" w:cs="Times New Roman"/>
        </w:rPr>
        <w:t>Лиджи-Горяева</w:t>
      </w:r>
      <w:proofErr w:type="spellEnd"/>
      <w:r w:rsidRPr="009D243A">
        <w:rPr>
          <w:rFonts w:ascii="Times New Roman" w:hAnsi="Times New Roman" w:cs="Times New Roman"/>
        </w:rPr>
        <w:t xml:space="preserve"> Владимира Дмитриевича, действующего на осн</w:t>
      </w:r>
      <w:r>
        <w:rPr>
          <w:rFonts w:ascii="Times New Roman" w:hAnsi="Times New Roman" w:cs="Times New Roman"/>
        </w:rPr>
        <w:t>овании Устава, с одной стороны, и</w:t>
      </w:r>
      <w:r>
        <w:rPr>
          <w:rFonts w:ascii="Times New Roman" w:hAnsi="Times New Roman" w:cs="Times New Roman"/>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именуемый</w:t>
      </w:r>
      <w:r w:rsidRPr="009D243A">
        <w:rPr>
          <w:rFonts w:ascii="Times New Roman" w:hAnsi="Times New Roman" w:cs="Times New Roman"/>
        </w:rPr>
        <w:t xml:space="preserve"> в </w:t>
      </w:r>
      <w:r w:rsidRPr="004C57ED">
        <w:rPr>
          <w:rFonts w:ascii="Times New Roman" w:hAnsi="Times New Roman" w:cs="Times New Roman"/>
        </w:rPr>
        <w:t>дальнейшем «Абонент»,</w:t>
      </w:r>
      <w:r>
        <w:rPr>
          <w:rFonts w:ascii="Times New Roman" w:hAnsi="Times New Roman" w:cs="Times New Roman"/>
        </w:rPr>
        <w:t xml:space="preserve"> в лице ____________________________________________________________</w:t>
      </w:r>
    </w:p>
    <w:p w:rsidR="00F15A96" w:rsidRPr="009D243A" w:rsidRDefault="00F15A96" w:rsidP="00F15A96">
      <w:pPr>
        <w:pStyle w:val="ConsPlusNonformat"/>
        <w:jc w:val="both"/>
        <w:rPr>
          <w:rFonts w:ascii="Times New Roman" w:hAnsi="Times New Roman" w:cs="Times New Roman"/>
        </w:rPr>
      </w:pPr>
      <w:proofErr w:type="gramStart"/>
      <w:r>
        <w:rPr>
          <w:rFonts w:ascii="Times New Roman" w:hAnsi="Times New Roman" w:cs="Times New Roman"/>
        </w:rPr>
        <w:t xml:space="preserve">___________________________________________________________________________________________________, действующего на основании __________________________________________________________________, </w:t>
      </w:r>
      <w:r w:rsidRPr="009D243A">
        <w:rPr>
          <w:rFonts w:ascii="Times New Roman" w:hAnsi="Times New Roman" w:cs="Times New Roman"/>
        </w:rPr>
        <w:t xml:space="preserve">с другой стороны, именуемые в  дальнейшем  </w:t>
      </w:r>
      <w:r>
        <w:rPr>
          <w:rFonts w:ascii="Times New Roman" w:hAnsi="Times New Roman" w:cs="Times New Roman"/>
        </w:rPr>
        <w:t>«Стороны»</w:t>
      </w:r>
      <w:r w:rsidRPr="009D243A">
        <w:rPr>
          <w:rFonts w:ascii="Times New Roman" w:hAnsi="Times New Roman" w:cs="Times New Roman"/>
        </w:rPr>
        <w:t>,  заключили  настоящий договор о нижеследующем:</w:t>
      </w:r>
      <w:proofErr w:type="gramEnd"/>
    </w:p>
    <w:p w:rsidR="00F15A96" w:rsidRPr="00142B3C" w:rsidRDefault="00F15A96" w:rsidP="00F15A96">
      <w:pPr>
        <w:pStyle w:val="1"/>
        <w:numPr>
          <w:ilvl w:val="0"/>
          <w:numId w:val="26"/>
        </w:numPr>
        <w:autoSpaceDE w:val="0"/>
        <w:autoSpaceDN w:val="0"/>
        <w:adjustRightInd w:val="0"/>
        <w:jc w:val="center"/>
        <w:outlineLvl w:val="1"/>
        <w:rPr>
          <w:b/>
          <w:sz w:val="20"/>
          <w:szCs w:val="20"/>
        </w:rPr>
      </w:pPr>
      <w:r w:rsidRPr="00A2303C">
        <w:rPr>
          <w:b/>
          <w:sz w:val="20"/>
          <w:szCs w:val="20"/>
        </w:rPr>
        <w:t>Предмет договора</w:t>
      </w:r>
    </w:p>
    <w:p w:rsidR="00F15A96" w:rsidRPr="0056119D" w:rsidRDefault="00F15A96" w:rsidP="00F15A96">
      <w:pPr>
        <w:autoSpaceDE w:val="0"/>
        <w:autoSpaceDN w:val="0"/>
        <w:adjustRightInd w:val="0"/>
        <w:ind w:firstLine="540"/>
        <w:jc w:val="both"/>
        <w:rPr>
          <w:sz w:val="20"/>
          <w:szCs w:val="20"/>
        </w:rPr>
      </w:pPr>
      <w:r w:rsidRPr="0056119D">
        <w:rPr>
          <w:sz w:val="20"/>
          <w:szCs w:val="20"/>
        </w:rPr>
        <w:t xml:space="preserve">1. </w:t>
      </w:r>
      <w:proofErr w:type="gramStart"/>
      <w:r w:rsidRPr="0056119D">
        <w:rPr>
          <w:sz w:val="20"/>
          <w:szCs w:val="20"/>
        </w:rPr>
        <w:t xml:space="preserve">По настоящему договору </w:t>
      </w:r>
      <w:r>
        <w:rPr>
          <w:sz w:val="20"/>
          <w:szCs w:val="20"/>
        </w:rPr>
        <w:t>Поставщик, осуществляющий</w:t>
      </w:r>
      <w:r w:rsidRPr="0056119D">
        <w:rPr>
          <w:sz w:val="20"/>
          <w:szCs w:val="20"/>
        </w:rPr>
        <w:t xml:space="preserve"> холодное водоснабжение и водоотведение, обязуется подавать Абоненту холодную воду через присоединенную водопроводную сеть из централизованных систем холодного водоснабжения, осуществлять прием  сточных вод Абонента в централизованную систему  водоотведения  и обеспечить их  транспортировку, очистку и сброс в водный объект, а Абонент обязуется оплачивать холодную  воду установленного качества в объеме, определенном настоящим договором,  соблюдать  предусмотренный настоящим договором режим</w:t>
      </w:r>
      <w:proofErr w:type="gramEnd"/>
      <w:r w:rsidRPr="0056119D">
        <w:rPr>
          <w:sz w:val="20"/>
          <w:szCs w:val="20"/>
        </w:rPr>
        <w:t xml:space="preserve"> </w:t>
      </w:r>
      <w:proofErr w:type="gramStart"/>
      <w:r w:rsidRPr="0056119D">
        <w:rPr>
          <w:sz w:val="20"/>
          <w:szCs w:val="20"/>
        </w:rPr>
        <w:t>потребления обеспечить  безопасность эксплуатации находящихся  в его ведении  водопроводных  сетей  и исправность используемых ими приборов учета, а также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w:t>
      </w:r>
      <w:proofErr w:type="gramEnd"/>
      <w:r w:rsidRPr="0056119D">
        <w:rPr>
          <w:sz w:val="20"/>
          <w:szCs w:val="20"/>
        </w:rPr>
        <w:t xml:space="preserve"> в сроки, </w:t>
      </w:r>
      <w:proofErr w:type="gramStart"/>
      <w:r w:rsidRPr="0056119D">
        <w:rPr>
          <w:sz w:val="20"/>
          <w:szCs w:val="20"/>
        </w:rPr>
        <w:t>порядке</w:t>
      </w:r>
      <w:proofErr w:type="gramEnd"/>
      <w:r w:rsidRPr="0056119D">
        <w:rPr>
          <w:sz w:val="20"/>
          <w:szCs w:val="20"/>
        </w:rPr>
        <w:t xml:space="preserve"> и размере, которые предусмотрены настоящим договором.</w:t>
      </w:r>
    </w:p>
    <w:p w:rsidR="00F15A96" w:rsidRPr="0056119D" w:rsidRDefault="00F15A96" w:rsidP="00F15A96">
      <w:pPr>
        <w:autoSpaceDE w:val="0"/>
        <w:autoSpaceDN w:val="0"/>
        <w:adjustRightInd w:val="0"/>
        <w:ind w:firstLine="540"/>
        <w:jc w:val="both"/>
        <w:rPr>
          <w:sz w:val="20"/>
          <w:szCs w:val="20"/>
        </w:rPr>
      </w:pPr>
      <w:proofErr w:type="gramStart"/>
      <w:r w:rsidRPr="0056119D">
        <w:rPr>
          <w:sz w:val="20"/>
          <w:szCs w:val="20"/>
        </w:rPr>
        <w:t xml:space="preserve">При исполнении обязательств по объему, срокам, расчетам и иным условиям, непосредственно связанным с условиями настоящего договора, Стороны  обязуются руководствоваться  нормами Гражданского кодекса  РФ, </w:t>
      </w:r>
      <w:r w:rsidRPr="00A24CD8">
        <w:rPr>
          <w:sz w:val="20"/>
          <w:szCs w:val="20"/>
        </w:rPr>
        <w:t>Федеральн</w:t>
      </w:r>
      <w:r>
        <w:rPr>
          <w:sz w:val="20"/>
          <w:szCs w:val="20"/>
        </w:rPr>
        <w:t xml:space="preserve">ым законом от 5 февраля 2013 г. </w:t>
      </w:r>
      <w:r w:rsidRPr="00631943">
        <w:rPr>
          <w:sz w:val="20"/>
          <w:szCs w:val="20"/>
        </w:rPr>
        <w:t xml:space="preserve">№ 44-ФЗ </w:t>
      </w:r>
      <w:r>
        <w:rPr>
          <w:rFonts w:ascii="Arial" w:hAnsi="Arial" w:cs="Arial"/>
          <w:color w:val="333333"/>
          <w:sz w:val="16"/>
          <w:szCs w:val="16"/>
          <w:shd w:val="clear" w:color="auto" w:fill="FFFFFF"/>
        </w:rPr>
        <w:t>"</w:t>
      </w:r>
      <w:r w:rsidRPr="00601AB7">
        <w:rPr>
          <w:color w:val="333333"/>
          <w:sz w:val="20"/>
          <w:szCs w:val="20"/>
          <w:shd w:val="clear" w:color="auto" w:fill="FFFFFF"/>
        </w:rPr>
        <w:t>О контрактной системе в сфере закупок товаров, работ, услуг для обеспечения государственных и муниципальных нужд"</w:t>
      </w:r>
      <w:r>
        <w:rPr>
          <w:sz w:val="20"/>
          <w:szCs w:val="20"/>
        </w:rPr>
        <w:t xml:space="preserve">, </w:t>
      </w:r>
      <w:r w:rsidRPr="00A24CD8">
        <w:rPr>
          <w:sz w:val="20"/>
          <w:szCs w:val="20"/>
        </w:rPr>
        <w:t>Федеральн</w:t>
      </w:r>
      <w:r>
        <w:rPr>
          <w:sz w:val="20"/>
          <w:szCs w:val="20"/>
        </w:rPr>
        <w:t xml:space="preserve">ым законом от 7 декабря 2011 г. </w:t>
      </w:r>
      <w:r w:rsidRPr="00A24CD8">
        <w:rPr>
          <w:sz w:val="20"/>
          <w:szCs w:val="20"/>
        </w:rPr>
        <w:t>№ 416-ФЗ «О водоснабжении и водоотведении», Правилами холодного</w:t>
      </w:r>
      <w:proofErr w:type="gramEnd"/>
      <w:r w:rsidRPr="0056119D">
        <w:rPr>
          <w:sz w:val="20"/>
          <w:szCs w:val="20"/>
        </w:rPr>
        <w:t xml:space="preserve"> </w:t>
      </w:r>
      <w:proofErr w:type="gramStart"/>
      <w:r w:rsidRPr="0056119D">
        <w:rPr>
          <w:sz w:val="20"/>
          <w:szCs w:val="20"/>
        </w:rPr>
        <w:t>водоснабжения и водоотведения, утвержденными  постановлением Правительства РФ от 29.07.2013 № 644, Постановлением от 04.09.2013 г. № 776 об утверждении правил организации коммерческого учета воды, сточных вод, Правилами осуществления контроля состава и свойств  сточных вод, утвержденными постановлением Правительства РФ от 21.06.2013 г. № 525, упоминаемыми в договоре Правилами, и иными нормативно-правовыми и законодательными актами РФ.</w:t>
      </w:r>
      <w:proofErr w:type="gramEnd"/>
    </w:p>
    <w:p w:rsidR="00F15A96" w:rsidRPr="0056119D" w:rsidRDefault="00F15A96" w:rsidP="00F15A96">
      <w:pPr>
        <w:autoSpaceDE w:val="0"/>
        <w:autoSpaceDN w:val="0"/>
        <w:adjustRightInd w:val="0"/>
        <w:ind w:firstLine="540"/>
        <w:jc w:val="both"/>
        <w:rPr>
          <w:sz w:val="20"/>
          <w:szCs w:val="20"/>
        </w:rPr>
      </w:pPr>
      <w:r w:rsidRPr="0056119D">
        <w:rPr>
          <w:sz w:val="20"/>
          <w:szCs w:val="20"/>
        </w:rPr>
        <w:t>2. Граница раздела балансовой принадлежности и граница раздела эксплуатационной ответственности  по водопроводным и канализационным сетям Абон</w:t>
      </w:r>
      <w:r>
        <w:rPr>
          <w:sz w:val="20"/>
          <w:szCs w:val="20"/>
        </w:rPr>
        <w:t>ента и Поставщиком</w:t>
      </w:r>
      <w:r w:rsidRPr="0056119D">
        <w:rPr>
          <w:sz w:val="20"/>
          <w:szCs w:val="20"/>
        </w:rPr>
        <w:t xml:space="preserve"> определяется в акте о разграничении балансовой принадлежности и раздела эксплуатационной ответственности, приведенном в </w:t>
      </w:r>
      <w:hyperlink r:id="rId46" w:history="1">
        <w:r w:rsidRPr="0056119D">
          <w:rPr>
            <w:sz w:val="20"/>
            <w:szCs w:val="20"/>
          </w:rPr>
          <w:t>приложении N 1</w:t>
        </w:r>
      </w:hyperlink>
      <w:r w:rsidRPr="0056119D">
        <w:rPr>
          <w:sz w:val="20"/>
          <w:szCs w:val="20"/>
        </w:rPr>
        <w:t xml:space="preserve">. </w:t>
      </w:r>
    </w:p>
    <w:p w:rsidR="00F15A96" w:rsidRDefault="00F15A96" w:rsidP="00F15A96">
      <w:pPr>
        <w:pStyle w:val="ConsPlusNonformat"/>
        <w:ind w:firstLine="540"/>
        <w:jc w:val="both"/>
        <w:rPr>
          <w:rFonts w:ascii="Times New Roman" w:hAnsi="Times New Roman" w:cs="Times New Roman"/>
        </w:rPr>
      </w:pPr>
      <w:r w:rsidRPr="006D6CF4">
        <w:rPr>
          <w:rFonts w:ascii="Times New Roman" w:hAnsi="Times New Roman" w:cs="Times New Roman"/>
          <w:u w:val="single"/>
        </w:rPr>
        <w:t>Местом исполнения обязательств на водопроводных сетях является</w:t>
      </w:r>
      <w:r>
        <w:rPr>
          <w:rFonts w:ascii="Times New Roman" w:hAnsi="Times New Roman" w:cs="Times New Roman"/>
        </w:rPr>
        <w:t>: РК, г. Элиста, ___________________________</w:t>
      </w:r>
    </w:p>
    <w:p w:rsidR="00F15A96" w:rsidRDefault="00F15A96" w:rsidP="00F15A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A96" w:rsidRPr="009916AA" w:rsidRDefault="00F15A96" w:rsidP="00F15A96">
      <w:pPr>
        <w:pStyle w:val="ConsPlusNonformat"/>
        <w:ind w:firstLine="540"/>
        <w:jc w:val="both"/>
        <w:rPr>
          <w:rFonts w:ascii="Times New Roman" w:hAnsi="Times New Roman" w:cs="Times New Roman"/>
        </w:rPr>
      </w:pPr>
      <w:r w:rsidRPr="006D6CF4">
        <w:rPr>
          <w:rFonts w:ascii="Times New Roman" w:hAnsi="Times New Roman" w:cs="Times New Roman"/>
          <w:u w:val="single"/>
        </w:rPr>
        <w:t xml:space="preserve">Местом исполнения обязательств на </w:t>
      </w:r>
      <w:r>
        <w:rPr>
          <w:rFonts w:ascii="Times New Roman" w:hAnsi="Times New Roman" w:cs="Times New Roman"/>
          <w:u w:val="single"/>
        </w:rPr>
        <w:t>канализационных</w:t>
      </w:r>
      <w:r w:rsidRPr="006D6CF4">
        <w:rPr>
          <w:rFonts w:ascii="Times New Roman" w:hAnsi="Times New Roman" w:cs="Times New Roman"/>
          <w:u w:val="single"/>
        </w:rPr>
        <w:t xml:space="preserve"> сетях является</w:t>
      </w:r>
      <w:r>
        <w:rPr>
          <w:rFonts w:ascii="Times New Roman" w:hAnsi="Times New Roman" w:cs="Times New Roman"/>
        </w:rPr>
        <w:t>: РК, г. Элиста,</w:t>
      </w:r>
      <w:r w:rsidRPr="00A56DC6">
        <w:rPr>
          <w:rFonts w:ascii="Times New Roman" w:hAnsi="Times New Roman" w:cs="Times New Roman"/>
        </w:rPr>
        <w:t xml:space="preserve"> </w:t>
      </w:r>
      <w:r>
        <w:rPr>
          <w:rFonts w:ascii="Times New Roman" w:hAnsi="Times New Roman" w:cs="Times New Roman"/>
        </w:rPr>
        <w:t>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w:t>
      </w:r>
    </w:p>
    <w:p w:rsidR="00F15A96" w:rsidRPr="003A3A5D" w:rsidRDefault="00F15A96" w:rsidP="00F15A96">
      <w:pPr>
        <w:pStyle w:val="ConsPlusNonformat"/>
        <w:ind w:firstLine="540"/>
        <w:jc w:val="center"/>
        <w:rPr>
          <w:rFonts w:ascii="Times New Roman" w:hAnsi="Times New Roman" w:cs="Times New Roman"/>
        </w:rPr>
      </w:pPr>
      <w:r w:rsidRPr="00F66C1E">
        <w:rPr>
          <w:rFonts w:ascii="Times New Roman" w:hAnsi="Times New Roman" w:cs="Times New Roman"/>
          <w:b/>
        </w:rPr>
        <w:t>II. Сроки и режим подачи холодной воды и водоотведения</w:t>
      </w:r>
    </w:p>
    <w:p w:rsidR="00F15A96" w:rsidRPr="009D243A" w:rsidRDefault="00F15A96" w:rsidP="00F15A96">
      <w:pPr>
        <w:autoSpaceDE w:val="0"/>
        <w:autoSpaceDN w:val="0"/>
        <w:adjustRightInd w:val="0"/>
        <w:ind w:firstLine="540"/>
        <w:jc w:val="both"/>
        <w:rPr>
          <w:sz w:val="20"/>
          <w:szCs w:val="20"/>
        </w:rPr>
      </w:pPr>
      <w:r w:rsidRPr="009D243A">
        <w:rPr>
          <w:sz w:val="20"/>
          <w:szCs w:val="20"/>
        </w:rPr>
        <w:t xml:space="preserve">3. Сведения о режиме подачи холодной воды (гарантированного объема подачи  воды, гарантированного уровня давления холодной воды в системе водоснабжения в месте присоединения) приведены в приложении № </w:t>
      </w:r>
      <w:hyperlink r:id="rId47" w:history="1">
        <w:r w:rsidRPr="009D243A">
          <w:rPr>
            <w:color w:val="0000FF"/>
            <w:sz w:val="20"/>
            <w:szCs w:val="20"/>
          </w:rPr>
          <w:t>2</w:t>
        </w:r>
      </w:hyperlink>
      <w:r w:rsidRPr="009D243A">
        <w:rPr>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r>
        <w:rPr>
          <w:sz w:val="20"/>
          <w:szCs w:val="20"/>
        </w:rPr>
        <w:t xml:space="preserve"> Гарантированный уровень давления холодной воды в централизованной системе водоснабжения в месте присоединения -2,0 АТМ. </w:t>
      </w:r>
    </w:p>
    <w:p w:rsidR="00F15A96" w:rsidRPr="009D243A" w:rsidRDefault="00F15A96" w:rsidP="00F15A96">
      <w:pPr>
        <w:autoSpaceDE w:val="0"/>
        <w:autoSpaceDN w:val="0"/>
        <w:adjustRightInd w:val="0"/>
        <w:jc w:val="center"/>
        <w:outlineLvl w:val="1"/>
        <w:rPr>
          <w:b/>
          <w:sz w:val="20"/>
          <w:szCs w:val="20"/>
        </w:rPr>
      </w:pPr>
      <w:r w:rsidRPr="009D243A">
        <w:rPr>
          <w:b/>
          <w:sz w:val="20"/>
          <w:szCs w:val="20"/>
        </w:rPr>
        <w:t>III. Тарифы, сроки и порядок оплаты по договору</w:t>
      </w:r>
    </w:p>
    <w:p w:rsidR="00F15A96" w:rsidRPr="009D243A" w:rsidRDefault="00F15A96" w:rsidP="00F15A96">
      <w:pPr>
        <w:autoSpaceDE w:val="0"/>
        <w:autoSpaceDN w:val="0"/>
        <w:adjustRightInd w:val="0"/>
        <w:jc w:val="both"/>
        <w:rPr>
          <w:sz w:val="20"/>
          <w:szCs w:val="20"/>
        </w:rPr>
      </w:pPr>
      <w:r w:rsidRPr="009D243A">
        <w:rPr>
          <w:sz w:val="20"/>
          <w:szCs w:val="20"/>
        </w:rPr>
        <w:t>4. Оплата по наст</w:t>
      </w:r>
      <w:r>
        <w:rPr>
          <w:sz w:val="20"/>
          <w:szCs w:val="20"/>
        </w:rPr>
        <w:t>оящему договору осуществляется А</w:t>
      </w:r>
      <w:r w:rsidRPr="009D243A">
        <w:rPr>
          <w:sz w:val="20"/>
          <w:szCs w:val="20"/>
        </w:rPr>
        <w:t>бонентом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w:t>
      </w:r>
      <w:r>
        <w:rPr>
          <w:sz w:val="20"/>
          <w:szCs w:val="20"/>
        </w:rPr>
        <w:t>):</w:t>
      </w:r>
    </w:p>
    <w:p w:rsidR="00F15A96" w:rsidRDefault="00F15A96" w:rsidP="00F15A96">
      <w:pPr>
        <w:autoSpaceDE w:val="0"/>
        <w:autoSpaceDN w:val="0"/>
        <w:adjustRightInd w:val="0"/>
        <w:rPr>
          <w:sz w:val="20"/>
          <w:szCs w:val="20"/>
        </w:rPr>
      </w:pPr>
      <w:r>
        <w:rPr>
          <w:sz w:val="20"/>
          <w:szCs w:val="20"/>
        </w:rPr>
        <w:t xml:space="preserve">   с 01.01.2016г.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37,88</w:t>
      </w:r>
      <w:r w:rsidRPr="009D243A">
        <w:rPr>
          <w:sz w:val="20"/>
          <w:szCs w:val="20"/>
        </w:rPr>
        <w:t xml:space="preserve"> рубл</w:t>
      </w:r>
      <w:r>
        <w:rPr>
          <w:sz w:val="20"/>
          <w:szCs w:val="20"/>
        </w:rPr>
        <w:t xml:space="preserve">ей с НДС;  32,10 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10,60</w:t>
      </w:r>
      <w:r>
        <w:rPr>
          <w:sz w:val="20"/>
          <w:szCs w:val="20"/>
        </w:rPr>
        <w:t xml:space="preserve"> рублей  с НДС; 8,98</w:t>
      </w:r>
      <w:r w:rsidRPr="009D243A">
        <w:rPr>
          <w:sz w:val="20"/>
          <w:szCs w:val="20"/>
        </w:rPr>
        <w:t xml:space="preserve"> рублей без НДС.</w:t>
      </w:r>
    </w:p>
    <w:p w:rsidR="00F15A96" w:rsidRDefault="00F15A96" w:rsidP="00F15A96">
      <w:pPr>
        <w:autoSpaceDE w:val="0"/>
        <w:autoSpaceDN w:val="0"/>
        <w:adjustRightInd w:val="0"/>
        <w:rPr>
          <w:sz w:val="20"/>
          <w:szCs w:val="20"/>
        </w:rPr>
      </w:pPr>
      <w:r>
        <w:rPr>
          <w:sz w:val="20"/>
          <w:szCs w:val="20"/>
        </w:rPr>
        <w:t xml:space="preserve">   с 01.07.2016 г.</w:t>
      </w:r>
      <w:r w:rsidRPr="009D243A">
        <w:rPr>
          <w:sz w:val="20"/>
          <w:szCs w:val="20"/>
        </w:rPr>
        <w:t>:</w:t>
      </w:r>
      <w:r>
        <w:rPr>
          <w:sz w:val="20"/>
          <w:szCs w:val="20"/>
        </w:rPr>
        <w:t xml:space="preserve"> </w:t>
      </w:r>
      <w:r w:rsidRPr="009B583A">
        <w:rPr>
          <w:b/>
          <w:sz w:val="20"/>
          <w:szCs w:val="20"/>
        </w:rPr>
        <w:t>вода</w:t>
      </w:r>
      <w:r w:rsidRPr="009D243A">
        <w:rPr>
          <w:sz w:val="20"/>
          <w:szCs w:val="20"/>
        </w:rPr>
        <w:t xml:space="preserve"> </w:t>
      </w:r>
      <w:r>
        <w:rPr>
          <w:sz w:val="20"/>
          <w:szCs w:val="20"/>
        </w:rPr>
        <w:t>–</w:t>
      </w:r>
      <w:r w:rsidRPr="009D243A">
        <w:rPr>
          <w:sz w:val="20"/>
          <w:szCs w:val="20"/>
        </w:rPr>
        <w:t xml:space="preserve"> </w:t>
      </w:r>
      <w:r>
        <w:rPr>
          <w:b/>
          <w:sz w:val="20"/>
          <w:szCs w:val="20"/>
        </w:rPr>
        <w:t>40,49</w:t>
      </w:r>
      <w:r w:rsidRPr="009D243A">
        <w:rPr>
          <w:sz w:val="20"/>
          <w:szCs w:val="20"/>
        </w:rPr>
        <w:t xml:space="preserve"> рубл</w:t>
      </w:r>
      <w:r>
        <w:rPr>
          <w:sz w:val="20"/>
          <w:szCs w:val="20"/>
        </w:rPr>
        <w:t xml:space="preserve">ей с НДС; 34,31рублей без НДС; </w:t>
      </w:r>
      <w:r w:rsidRPr="009B583A">
        <w:rPr>
          <w:b/>
          <w:sz w:val="20"/>
          <w:szCs w:val="20"/>
        </w:rPr>
        <w:t>стоки</w:t>
      </w:r>
      <w:r w:rsidRPr="009D243A">
        <w:rPr>
          <w:sz w:val="20"/>
          <w:szCs w:val="20"/>
        </w:rPr>
        <w:t xml:space="preserve"> </w:t>
      </w:r>
      <w:r>
        <w:rPr>
          <w:sz w:val="20"/>
          <w:szCs w:val="20"/>
        </w:rPr>
        <w:t>–</w:t>
      </w:r>
      <w:r w:rsidRPr="009D243A">
        <w:rPr>
          <w:sz w:val="20"/>
          <w:szCs w:val="20"/>
        </w:rPr>
        <w:t xml:space="preserve"> </w:t>
      </w:r>
      <w:r>
        <w:rPr>
          <w:b/>
          <w:sz w:val="20"/>
          <w:szCs w:val="20"/>
        </w:rPr>
        <w:t xml:space="preserve">11,33 </w:t>
      </w:r>
      <w:r>
        <w:rPr>
          <w:sz w:val="20"/>
          <w:szCs w:val="20"/>
        </w:rPr>
        <w:t xml:space="preserve">рублей  с НДС; 9,60  </w:t>
      </w:r>
      <w:r w:rsidRPr="009D243A">
        <w:rPr>
          <w:sz w:val="20"/>
          <w:szCs w:val="20"/>
        </w:rPr>
        <w:t>рублей без НДС.</w:t>
      </w:r>
    </w:p>
    <w:p w:rsidR="00F15A96" w:rsidRPr="009F398F" w:rsidRDefault="00F15A96" w:rsidP="00F15A96">
      <w:pPr>
        <w:jc w:val="both"/>
        <w:rPr>
          <w:sz w:val="20"/>
          <w:szCs w:val="20"/>
        </w:rPr>
      </w:pPr>
      <w:r w:rsidRPr="009F398F">
        <w:rPr>
          <w:sz w:val="20"/>
          <w:szCs w:val="20"/>
        </w:rPr>
        <w:lastRenderedPageBreak/>
        <w:t xml:space="preserve">          </w:t>
      </w:r>
      <w:r w:rsidRPr="00CA2A99">
        <w:rPr>
          <w:sz w:val="20"/>
          <w:szCs w:val="20"/>
        </w:rPr>
        <w:t>4.1. Ориентировочная стоимость услуг Поставщика по настоящему догово</w:t>
      </w:r>
      <w:r>
        <w:rPr>
          <w:sz w:val="20"/>
          <w:szCs w:val="20"/>
        </w:rPr>
        <w:t xml:space="preserve">ру составляет:  _________________ </w:t>
      </w:r>
      <w:r>
        <w:rPr>
          <w:bCs/>
          <w:sz w:val="20"/>
          <w:szCs w:val="20"/>
        </w:rPr>
        <w:t>(_____________________________________________________________________________________________ руб.__ коп</w:t>
      </w:r>
      <w:r w:rsidRPr="005B2570">
        <w:rPr>
          <w:bCs/>
          <w:sz w:val="20"/>
          <w:szCs w:val="20"/>
        </w:rPr>
        <w:t>.)</w:t>
      </w:r>
      <w:r w:rsidRPr="005B2570">
        <w:rPr>
          <w:sz w:val="20"/>
          <w:szCs w:val="20"/>
        </w:rPr>
        <w:t xml:space="preserve"> рублей </w:t>
      </w:r>
      <w:r>
        <w:rPr>
          <w:sz w:val="20"/>
          <w:szCs w:val="20"/>
        </w:rPr>
        <w:t>в год</w:t>
      </w:r>
      <w:r w:rsidRPr="005B2570">
        <w:rPr>
          <w:sz w:val="20"/>
          <w:szCs w:val="20"/>
        </w:rPr>
        <w:t xml:space="preserve"> с</w:t>
      </w:r>
      <w:r w:rsidRPr="00CA2A99">
        <w:rPr>
          <w:sz w:val="20"/>
          <w:szCs w:val="20"/>
        </w:rPr>
        <w:t xml:space="preserve"> </w:t>
      </w:r>
      <w:r>
        <w:rPr>
          <w:sz w:val="20"/>
          <w:szCs w:val="20"/>
        </w:rPr>
        <w:t xml:space="preserve">учетом налога </w:t>
      </w:r>
      <w:r w:rsidRPr="00CA2A99">
        <w:rPr>
          <w:sz w:val="20"/>
          <w:szCs w:val="20"/>
        </w:rPr>
        <w:t>на добавленную стоимость с учетом тарифов, действующих на момент заключения настоящего договора. Стоимость услуг по настоящему договору корректируется Поставщиком в зависимости от фактического водопотребления и водоотведения Абонента.</w:t>
      </w:r>
    </w:p>
    <w:p w:rsidR="00F15A96" w:rsidRPr="009D243A" w:rsidRDefault="00F15A96" w:rsidP="00F15A96">
      <w:pPr>
        <w:autoSpaceDE w:val="0"/>
        <w:autoSpaceDN w:val="0"/>
        <w:adjustRightInd w:val="0"/>
        <w:ind w:firstLine="540"/>
        <w:jc w:val="both"/>
        <w:rPr>
          <w:sz w:val="20"/>
          <w:szCs w:val="20"/>
        </w:rPr>
      </w:pPr>
      <w:r w:rsidRPr="009D243A">
        <w:rPr>
          <w:sz w:val="20"/>
          <w:szCs w:val="20"/>
        </w:rPr>
        <w:t xml:space="preserve">5. Расчетный период равен 1 календарному месяцу. Счета к оплате выставляются  </w:t>
      </w:r>
      <w:r w:rsidRPr="009D243A">
        <w:rPr>
          <w:i/>
          <w:sz w:val="20"/>
          <w:szCs w:val="20"/>
        </w:rPr>
        <w:t>Поставщиком</w:t>
      </w:r>
      <w:r w:rsidRPr="009D243A">
        <w:rPr>
          <w:sz w:val="20"/>
          <w:szCs w:val="20"/>
        </w:rPr>
        <w:t xml:space="preserve"> не позднее 5-го числа месяца, следующего за расчетным месяцем. Выписанные счета и акты  выполненных работ за полученную холодную </w:t>
      </w:r>
      <w:proofErr w:type="gramStart"/>
      <w:r w:rsidRPr="009D243A">
        <w:rPr>
          <w:sz w:val="20"/>
          <w:szCs w:val="20"/>
        </w:rPr>
        <w:t>воду</w:t>
      </w:r>
      <w:proofErr w:type="gramEnd"/>
      <w:r w:rsidRPr="009D243A">
        <w:rPr>
          <w:sz w:val="20"/>
          <w:szCs w:val="20"/>
        </w:rPr>
        <w:t xml:space="preserve"> и отведенные сточные воды </w:t>
      </w:r>
      <w:r w:rsidRPr="009D243A">
        <w:rPr>
          <w:i/>
          <w:sz w:val="20"/>
          <w:szCs w:val="20"/>
        </w:rPr>
        <w:t xml:space="preserve">Абонент </w:t>
      </w:r>
      <w:r w:rsidRPr="009D243A">
        <w:rPr>
          <w:sz w:val="20"/>
          <w:szCs w:val="20"/>
        </w:rPr>
        <w:t xml:space="preserve">получает у </w:t>
      </w:r>
      <w:r w:rsidRPr="009D243A">
        <w:rPr>
          <w:i/>
          <w:sz w:val="20"/>
          <w:szCs w:val="20"/>
        </w:rPr>
        <w:t>Поставщика</w:t>
      </w:r>
      <w:r w:rsidRPr="009D243A">
        <w:rPr>
          <w:sz w:val="20"/>
          <w:szCs w:val="20"/>
        </w:rPr>
        <w:t xml:space="preserve"> ежемесячно и оплачивает до 10-го числа месяца, следующего за расчетным месяцем. </w:t>
      </w:r>
    </w:p>
    <w:p w:rsidR="00F15A96" w:rsidRPr="009D243A" w:rsidRDefault="00F15A96" w:rsidP="00F15A96">
      <w:pPr>
        <w:autoSpaceDE w:val="0"/>
        <w:autoSpaceDN w:val="0"/>
        <w:adjustRightInd w:val="0"/>
        <w:ind w:firstLine="540"/>
        <w:jc w:val="both"/>
        <w:rPr>
          <w:sz w:val="20"/>
          <w:szCs w:val="20"/>
        </w:rPr>
      </w:pPr>
      <w:proofErr w:type="gramStart"/>
      <w:r w:rsidRPr="009D243A">
        <w:rPr>
          <w:i/>
          <w:sz w:val="20"/>
          <w:szCs w:val="20"/>
        </w:rPr>
        <w:t>Абонент</w:t>
      </w:r>
      <w:r w:rsidRPr="009D243A">
        <w:rPr>
          <w:sz w:val="20"/>
          <w:szCs w:val="20"/>
        </w:rPr>
        <w:t xml:space="preserve"> производит расчеты с </w:t>
      </w:r>
      <w:r w:rsidRPr="009D243A">
        <w:rPr>
          <w:i/>
          <w:sz w:val="20"/>
          <w:szCs w:val="20"/>
        </w:rPr>
        <w:t xml:space="preserve">Поставщиком </w:t>
      </w:r>
      <w:r w:rsidRPr="009D243A">
        <w:rPr>
          <w:sz w:val="20"/>
          <w:szCs w:val="20"/>
        </w:rPr>
        <w:t xml:space="preserve">путем перечисления денежных средств на расчетный счет </w:t>
      </w:r>
      <w:r w:rsidRPr="009D243A">
        <w:rPr>
          <w:i/>
          <w:sz w:val="20"/>
          <w:szCs w:val="20"/>
        </w:rPr>
        <w:t>Поставщика</w:t>
      </w:r>
      <w:r w:rsidRPr="009D243A">
        <w:rPr>
          <w:sz w:val="20"/>
          <w:szCs w:val="20"/>
        </w:rPr>
        <w:t xml:space="preserve"> либо на расчетный счет </w:t>
      </w:r>
      <w:r w:rsidRPr="009D243A">
        <w:rPr>
          <w:i/>
          <w:sz w:val="20"/>
          <w:szCs w:val="20"/>
        </w:rPr>
        <w:t xml:space="preserve">Агента Поставщика (получателя денежных средств МУП «Элиставодоканал») </w:t>
      </w:r>
      <w:r w:rsidRPr="009D243A">
        <w:rPr>
          <w:sz w:val="20"/>
          <w:szCs w:val="20"/>
        </w:rPr>
        <w:t xml:space="preserve">по сбору  и приему платежей за оказанные организацией услуги по водоснабжению и </w:t>
      </w:r>
      <w:r>
        <w:rPr>
          <w:sz w:val="20"/>
          <w:szCs w:val="20"/>
        </w:rPr>
        <w:t xml:space="preserve">                                                  </w:t>
      </w:r>
      <w:r w:rsidRPr="009D243A">
        <w:rPr>
          <w:sz w:val="20"/>
          <w:szCs w:val="20"/>
        </w:rPr>
        <w:t xml:space="preserve">водоотведению, указанный в счетах на оплату, а также путем внесения денежных средств непосредственно в кассу </w:t>
      </w:r>
      <w:r w:rsidRPr="009D243A">
        <w:rPr>
          <w:i/>
          <w:sz w:val="20"/>
          <w:szCs w:val="20"/>
        </w:rPr>
        <w:t xml:space="preserve">Поставщика </w:t>
      </w:r>
      <w:r w:rsidRPr="009D243A">
        <w:rPr>
          <w:sz w:val="20"/>
          <w:szCs w:val="20"/>
        </w:rPr>
        <w:t>и проведением зачета взаимных требований между Абонентом и</w:t>
      </w:r>
      <w:proofErr w:type="gramEnd"/>
      <w:r w:rsidRPr="009D243A">
        <w:rPr>
          <w:sz w:val="20"/>
          <w:szCs w:val="20"/>
        </w:rPr>
        <w:t xml:space="preserve"> Поставщиком.</w:t>
      </w:r>
    </w:p>
    <w:p w:rsidR="00F15A96" w:rsidRPr="009D243A" w:rsidRDefault="00F15A96" w:rsidP="00F15A96">
      <w:pPr>
        <w:autoSpaceDE w:val="0"/>
        <w:autoSpaceDN w:val="0"/>
        <w:adjustRightInd w:val="0"/>
        <w:ind w:firstLine="540"/>
        <w:jc w:val="both"/>
        <w:rPr>
          <w:sz w:val="20"/>
          <w:szCs w:val="20"/>
        </w:rPr>
      </w:pPr>
      <w:r w:rsidRPr="009D243A">
        <w:rPr>
          <w:sz w:val="20"/>
          <w:szCs w:val="20"/>
        </w:rPr>
        <w:t>Конкретизация  Агента Поставщика указывается в дополнительном  соглашении, подписанном Сторонами (либо уполномоченными представителями Сторон, при наличии документов, подтверждающих их полномочия) договора и скрепленном печатями Сторон.</w:t>
      </w:r>
    </w:p>
    <w:p w:rsidR="00F15A96" w:rsidRPr="009D243A" w:rsidRDefault="00F15A96" w:rsidP="00F15A96">
      <w:pPr>
        <w:autoSpaceDE w:val="0"/>
        <w:autoSpaceDN w:val="0"/>
        <w:adjustRightInd w:val="0"/>
        <w:ind w:firstLine="540"/>
        <w:jc w:val="both"/>
        <w:rPr>
          <w:sz w:val="20"/>
          <w:szCs w:val="20"/>
        </w:rPr>
      </w:pPr>
      <w:r w:rsidRPr="009D243A">
        <w:rPr>
          <w:sz w:val="20"/>
          <w:szCs w:val="20"/>
        </w:rPr>
        <w:t>Датой оплаты считается дата поступления денежных средств на расчетный счет Поставщика либо Агента Поставщика.</w:t>
      </w:r>
    </w:p>
    <w:p w:rsidR="00F15A96" w:rsidRPr="009D243A" w:rsidRDefault="00F15A96" w:rsidP="00F15A96">
      <w:pPr>
        <w:autoSpaceDE w:val="0"/>
        <w:autoSpaceDN w:val="0"/>
        <w:adjustRightInd w:val="0"/>
        <w:ind w:firstLine="540"/>
        <w:jc w:val="both"/>
        <w:rPr>
          <w:sz w:val="20"/>
          <w:szCs w:val="20"/>
        </w:rPr>
      </w:pPr>
      <w:r w:rsidRPr="009D243A">
        <w:rPr>
          <w:sz w:val="20"/>
          <w:szCs w:val="20"/>
        </w:rPr>
        <w:t xml:space="preserve">6.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proofErr w:type="gramStart"/>
      <w:r w:rsidRPr="009D243A">
        <w:rPr>
          <w:sz w:val="20"/>
          <w:szCs w:val="20"/>
        </w:rPr>
        <w:t>согласно расчета</w:t>
      </w:r>
      <w:proofErr w:type="gramEnd"/>
      <w:r w:rsidRPr="009D243A">
        <w:rPr>
          <w:sz w:val="20"/>
          <w:szCs w:val="20"/>
        </w:rPr>
        <w:t xml:space="preserve"> коммерческого учета воды методом учета пропускной способности устройств и сооружений. Указанный объем подлежит оплате в порядке, предусмотренном </w:t>
      </w:r>
      <w:hyperlink r:id="rId48" w:history="1">
        <w:r w:rsidRPr="009D243A">
          <w:rPr>
            <w:sz w:val="20"/>
            <w:szCs w:val="20"/>
          </w:rPr>
          <w:t>пунктом 5</w:t>
        </w:r>
      </w:hyperlink>
      <w:r w:rsidRPr="009D243A">
        <w:rPr>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r>
        <w:rPr>
          <w:sz w:val="20"/>
          <w:szCs w:val="20"/>
        </w:rPr>
        <w:t xml:space="preserve"> и </w:t>
      </w:r>
      <w:proofErr w:type="gramStart"/>
      <w:r>
        <w:rPr>
          <w:sz w:val="20"/>
          <w:szCs w:val="20"/>
        </w:rPr>
        <w:t>согласно</w:t>
      </w:r>
      <w:proofErr w:type="gramEnd"/>
      <w:r>
        <w:rPr>
          <w:sz w:val="20"/>
          <w:szCs w:val="20"/>
        </w:rPr>
        <w:t xml:space="preserve"> приобретенных талонов</w:t>
      </w:r>
      <w:r w:rsidRPr="009D243A">
        <w:rPr>
          <w:sz w:val="20"/>
          <w:szCs w:val="20"/>
        </w:rPr>
        <w:t>.</w:t>
      </w:r>
    </w:p>
    <w:p w:rsidR="00F15A96" w:rsidRPr="009D243A" w:rsidRDefault="00F15A96" w:rsidP="00F15A96">
      <w:pPr>
        <w:autoSpaceDE w:val="0"/>
        <w:autoSpaceDN w:val="0"/>
        <w:adjustRightInd w:val="0"/>
        <w:ind w:firstLine="540"/>
        <w:jc w:val="both"/>
        <w:rPr>
          <w:sz w:val="20"/>
          <w:szCs w:val="20"/>
        </w:rPr>
      </w:pPr>
      <w:r w:rsidRPr="009D243A">
        <w:rPr>
          <w:sz w:val="20"/>
          <w:szCs w:val="20"/>
        </w:rPr>
        <w:t>7. Сверка расчетов по настоящему договору проводитс</w:t>
      </w:r>
      <w:r>
        <w:rPr>
          <w:sz w:val="20"/>
          <w:szCs w:val="20"/>
        </w:rPr>
        <w:t>я между Поставщиком и А</w:t>
      </w:r>
      <w:r w:rsidRPr="009D243A">
        <w:rPr>
          <w:sz w:val="20"/>
          <w:szCs w:val="20"/>
        </w:rPr>
        <w:t>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любым доступным способом (почтовое отправление, телеграмма,</w:t>
      </w:r>
      <w:r w:rsidRPr="009D243A">
        <w:rPr>
          <w:b/>
          <w:sz w:val="20"/>
          <w:szCs w:val="20"/>
        </w:rPr>
        <w:t xml:space="preserve"> </w:t>
      </w:r>
      <w:proofErr w:type="spellStart"/>
      <w:r w:rsidRPr="009D243A">
        <w:rPr>
          <w:sz w:val="20"/>
          <w:szCs w:val="20"/>
        </w:rPr>
        <w:t>факсограмма</w:t>
      </w:r>
      <w:proofErr w:type="spellEnd"/>
      <w:r w:rsidRPr="009D243A">
        <w:rPr>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F15A96" w:rsidRPr="009D243A" w:rsidRDefault="00F15A96" w:rsidP="00F15A96">
      <w:pPr>
        <w:ind w:firstLine="708"/>
        <w:jc w:val="both"/>
        <w:rPr>
          <w:iCs/>
          <w:sz w:val="20"/>
          <w:szCs w:val="20"/>
        </w:rPr>
      </w:pPr>
      <w:r w:rsidRPr="009D243A">
        <w:rPr>
          <w:sz w:val="20"/>
          <w:szCs w:val="20"/>
        </w:rPr>
        <w:t xml:space="preserve">8. </w:t>
      </w:r>
      <w:r w:rsidRPr="009D243A">
        <w:rPr>
          <w:iCs/>
          <w:sz w:val="20"/>
          <w:szCs w:val="20"/>
        </w:rPr>
        <w:t>Подписание акта выполненных работ  осуществляется в течение 3-х рабочих дней со дня его получения. В случае неполучения ответа в течение более 10 рабочих дней  после получения (направления), объем отпущенной воды и принятых сточных вод, указанный в данном акте считается признанным (согласованным) обеими сторонами.</w:t>
      </w:r>
    </w:p>
    <w:p w:rsidR="00F15A96" w:rsidRPr="009D243A" w:rsidRDefault="00F15A96" w:rsidP="00F15A96">
      <w:pPr>
        <w:ind w:firstLine="708"/>
        <w:jc w:val="both"/>
        <w:rPr>
          <w:iCs/>
          <w:sz w:val="20"/>
          <w:szCs w:val="20"/>
        </w:rPr>
      </w:pPr>
      <w:r w:rsidRPr="009D243A">
        <w:rPr>
          <w:iCs/>
          <w:sz w:val="20"/>
          <w:szCs w:val="20"/>
        </w:rPr>
        <w:t xml:space="preserve">9.  В случае если сумма платежа недостаточна для исполнения обязательства полностью, и вследствие чего образовалась задолженность, то  независимо от назначения платежа, указанного в платежном поручении, поступающие денежные средства зачисляются в  следующем порядке: </w:t>
      </w:r>
    </w:p>
    <w:p w:rsidR="00F15A96" w:rsidRPr="009D243A" w:rsidRDefault="00F15A96" w:rsidP="00F15A96">
      <w:pPr>
        <w:pStyle w:val="1"/>
        <w:numPr>
          <w:ilvl w:val="0"/>
          <w:numId w:val="16"/>
        </w:numPr>
        <w:jc w:val="both"/>
        <w:rPr>
          <w:iCs/>
          <w:sz w:val="20"/>
          <w:szCs w:val="20"/>
        </w:rPr>
      </w:pPr>
      <w:r w:rsidRPr="009D243A">
        <w:rPr>
          <w:iCs/>
          <w:sz w:val="20"/>
          <w:szCs w:val="20"/>
        </w:rPr>
        <w:t>Сумма основного долга;</w:t>
      </w:r>
    </w:p>
    <w:p w:rsidR="00F15A96" w:rsidRPr="009D243A" w:rsidRDefault="00F15A96" w:rsidP="00F15A96">
      <w:pPr>
        <w:pStyle w:val="1"/>
        <w:numPr>
          <w:ilvl w:val="0"/>
          <w:numId w:val="16"/>
        </w:numPr>
        <w:jc w:val="both"/>
        <w:rPr>
          <w:iCs/>
          <w:sz w:val="20"/>
          <w:szCs w:val="20"/>
        </w:rPr>
      </w:pPr>
      <w:r w:rsidRPr="009D243A">
        <w:rPr>
          <w:iCs/>
          <w:sz w:val="20"/>
          <w:szCs w:val="20"/>
        </w:rPr>
        <w:t>Пеня за просрочку платежа;</w:t>
      </w:r>
    </w:p>
    <w:p w:rsidR="00F15A96" w:rsidRPr="009D243A" w:rsidRDefault="00F15A96" w:rsidP="00F15A96">
      <w:pPr>
        <w:pStyle w:val="1"/>
        <w:numPr>
          <w:ilvl w:val="0"/>
          <w:numId w:val="16"/>
        </w:numPr>
        <w:jc w:val="both"/>
        <w:rPr>
          <w:iCs/>
          <w:sz w:val="20"/>
          <w:szCs w:val="20"/>
        </w:rPr>
      </w:pPr>
      <w:r w:rsidRPr="009D243A">
        <w:rPr>
          <w:iCs/>
          <w:sz w:val="20"/>
          <w:szCs w:val="20"/>
        </w:rPr>
        <w:t xml:space="preserve">Авансовый платеж. </w:t>
      </w:r>
    </w:p>
    <w:p w:rsidR="00F15A96" w:rsidRPr="009D243A" w:rsidRDefault="00F15A96" w:rsidP="00F15A96">
      <w:pPr>
        <w:autoSpaceDE w:val="0"/>
        <w:autoSpaceDN w:val="0"/>
        <w:adjustRightInd w:val="0"/>
        <w:ind w:firstLine="540"/>
        <w:jc w:val="both"/>
        <w:rPr>
          <w:sz w:val="20"/>
          <w:szCs w:val="20"/>
        </w:rPr>
      </w:pPr>
      <w:r w:rsidRPr="000F5865">
        <w:rPr>
          <w:sz w:val="20"/>
          <w:szCs w:val="20"/>
        </w:rPr>
        <w:t>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F15A96" w:rsidRPr="0056119D" w:rsidRDefault="00F15A96" w:rsidP="00F15A96">
      <w:pPr>
        <w:autoSpaceDE w:val="0"/>
        <w:autoSpaceDN w:val="0"/>
        <w:adjustRightInd w:val="0"/>
        <w:ind w:firstLine="540"/>
        <w:jc w:val="both"/>
        <w:rPr>
          <w:sz w:val="20"/>
          <w:szCs w:val="20"/>
        </w:rPr>
      </w:pPr>
      <w:r w:rsidRPr="0056119D">
        <w:rPr>
          <w:sz w:val="20"/>
          <w:szCs w:val="20"/>
        </w:rPr>
        <w:t xml:space="preserve">11. </w:t>
      </w:r>
      <w:r w:rsidRPr="0056119D">
        <w:rPr>
          <w:b/>
          <w:sz w:val="20"/>
          <w:szCs w:val="20"/>
        </w:rPr>
        <w:t>Абонент производит</w:t>
      </w:r>
      <w:r>
        <w:rPr>
          <w:b/>
          <w:sz w:val="20"/>
          <w:szCs w:val="20"/>
        </w:rPr>
        <w:t xml:space="preserve"> платеж в соответствии с действующим законодательством</w:t>
      </w:r>
      <w:r w:rsidRPr="0056119D">
        <w:rPr>
          <w:b/>
          <w:sz w:val="20"/>
          <w:szCs w:val="20"/>
        </w:rPr>
        <w:t>:</w:t>
      </w:r>
    </w:p>
    <w:p w:rsidR="00F15A96" w:rsidRPr="0056119D" w:rsidRDefault="00F15A96" w:rsidP="00F15A96">
      <w:pPr>
        <w:autoSpaceDE w:val="0"/>
        <w:autoSpaceDN w:val="0"/>
        <w:adjustRightInd w:val="0"/>
        <w:ind w:firstLine="540"/>
        <w:jc w:val="both"/>
        <w:rPr>
          <w:sz w:val="20"/>
          <w:szCs w:val="20"/>
        </w:rPr>
      </w:pPr>
      <w:r w:rsidRPr="0056119D">
        <w:rPr>
          <w:sz w:val="20"/>
          <w:szCs w:val="20"/>
        </w:rPr>
        <w:t xml:space="preserve">11.1. Авансовый платеж в размере </w:t>
      </w:r>
      <w:r w:rsidRPr="00631943">
        <w:rPr>
          <w:sz w:val="20"/>
          <w:szCs w:val="20"/>
        </w:rPr>
        <w:t>30%</w:t>
      </w:r>
      <w:r w:rsidRPr="0056119D">
        <w:rPr>
          <w:sz w:val="20"/>
          <w:szCs w:val="20"/>
        </w:rPr>
        <w:t xml:space="preserve"> за оказанные дополнительные услуги (прочистка канализации, установка прибора учета воды, замена сетей и т.д.), оказываемые Гарантирующей организацией на основании калькуляций.</w:t>
      </w:r>
    </w:p>
    <w:p w:rsidR="00F15A96" w:rsidRPr="0036384E" w:rsidRDefault="00F15A96" w:rsidP="00F15A96">
      <w:pPr>
        <w:jc w:val="both"/>
        <w:rPr>
          <w:sz w:val="20"/>
          <w:szCs w:val="20"/>
        </w:rPr>
      </w:pPr>
      <w:r w:rsidRPr="0056119D">
        <w:rPr>
          <w:sz w:val="20"/>
          <w:szCs w:val="20"/>
        </w:rPr>
        <w:t xml:space="preserve">           </w:t>
      </w:r>
      <w:r w:rsidRPr="0036384E">
        <w:rPr>
          <w:sz w:val="20"/>
          <w:szCs w:val="20"/>
        </w:rPr>
        <w:t xml:space="preserve">11.2. Плату  на </w:t>
      </w:r>
      <w:proofErr w:type="spellStart"/>
      <w:r w:rsidRPr="0036384E">
        <w:rPr>
          <w:sz w:val="20"/>
          <w:szCs w:val="20"/>
        </w:rPr>
        <w:t>общедомовые</w:t>
      </w:r>
      <w:proofErr w:type="spellEnd"/>
      <w:r w:rsidRPr="0036384E">
        <w:rPr>
          <w:sz w:val="20"/>
          <w:szCs w:val="20"/>
        </w:rPr>
        <w:t xml:space="preserve"> нужды за нежилое помещение в многоквартирном доме за коммунальную услугу, предоставленную в нежилом помещении и потребляемую в процессе использования общего имущества в многоквартирном доме  вне зависимости от выбранного способа управления многоквартирным домом.</w:t>
      </w:r>
    </w:p>
    <w:p w:rsidR="00F15A96" w:rsidRPr="0036384E" w:rsidRDefault="00F15A96" w:rsidP="00F15A96">
      <w:pPr>
        <w:ind w:firstLine="708"/>
        <w:jc w:val="both"/>
        <w:rPr>
          <w:sz w:val="20"/>
          <w:szCs w:val="20"/>
        </w:rPr>
      </w:pPr>
      <w:r w:rsidRPr="0036384E">
        <w:rPr>
          <w:sz w:val="20"/>
          <w:szCs w:val="20"/>
        </w:rPr>
        <w:t xml:space="preserve">Объем коммунальной услуги, предоставленной за расчетный период на </w:t>
      </w:r>
      <w:proofErr w:type="spellStart"/>
      <w:r w:rsidRPr="0036384E">
        <w:rPr>
          <w:sz w:val="20"/>
          <w:szCs w:val="20"/>
        </w:rPr>
        <w:t>общедомовые</w:t>
      </w:r>
      <w:proofErr w:type="spellEnd"/>
      <w:r w:rsidRPr="0036384E">
        <w:rPr>
          <w:sz w:val="20"/>
          <w:szCs w:val="20"/>
        </w:rPr>
        <w:t xml:space="preserve"> нужды, рассчитывается и распределяется пропорционально размеру общей площади нежилого помещения в многоквартирном доме». </w:t>
      </w:r>
    </w:p>
    <w:p w:rsidR="00F15A96" w:rsidRPr="009D243A" w:rsidRDefault="00F15A96" w:rsidP="00F15A96">
      <w:pPr>
        <w:autoSpaceDE w:val="0"/>
        <w:autoSpaceDN w:val="0"/>
        <w:adjustRightInd w:val="0"/>
        <w:jc w:val="center"/>
        <w:outlineLvl w:val="1"/>
        <w:rPr>
          <w:b/>
          <w:sz w:val="20"/>
          <w:szCs w:val="20"/>
        </w:rPr>
      </w:pPr>
      <w:r w:rsidRPr="009D243A">
        <w:rPr>
          <w:b/>
          <w:sz w:val="20"/>
          <w:szCs w:val="20"/>
        </w:rPr>
        <w:t>IV. Права и обязанности сторон</w:t>
      </w:r>
    </w:p>
    <w:p w:rsidR="00F15A96" w:rsidRPr="009D243A" w:rsidRDefault="00F15A96" w:rsidP="00F15A96">
      <w:pPr>
        <w:autoSpaceDE w:val="0"/>
        <w:autoSpaceDN w:val="0"/>
        <w:adjustRightInd w:val="0"/>
        <w:ind w:firstLine="540"/>
        <w:jc w:val="both"/>
        <w:rPr>
          <w:b/>
          <w:sz w:val="20"/>
          <w:szCs w:val="20"/>
        </w:rPr>
      </w:pPr>
      <w:r w:rsidRPr="009D243A">
        <w:rPr>
          <w:b/>
          <w:sz w:val="20"/>
          <w:szCs w:val="20"/>
        </w:rPr>
        <w:t>12. Поставщик обязан:</w:t>
      </w:r>
    </w:p>
    <w:p w:rsidR="00F15A96" w:rsidRPr="00BA138E" w:rsidRDefault="00F15A96" w:rsidP="00F15A96">
      <w:pPr>
        <w:autoSpaceDE w:val="0"/>
        <w:autoSpaceDN w:val="0"/>
        <w:adjustRightInd w:val="0"/>
        <w:ind w:firstLine="540"/>
        <w:jc w:val="both"/>
        <w:rPr>
          <w:sz w:val="20"/>
          <w:szCs w:val="20"/>
        </w:rPr>
      </w:pPr>
      <w:r w:rsidRPr="0034221D">
        <w:rPr>
          <w:sz w:val="22"/>
          <w:szCs w:val="22"/>
        </w:rPr>
        <w:t xml:space="preserve">а) осуществлять подачу холодной воды абоненту,  имеющему объект (здание, сооружение) не выше пяти этажей, установленного качества в объеме, определенном настоящим договором. Не допускать ухудшения качества воды ниже показателей, установленных законодательством Российской Федерации в </w:t>
      </w:r>
      <w:r w:rsidRPr="00BA138E">
        <w:rPr>
          <w:sz w:val="20"/>
          <w:szCs w:val="20"/>
        </w:rPr>
        <w:t>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15A96" w:rsidRPr="00BA138E" w:rsidRDefault="00F15A96" w:rsidP="00F15A96">
      <w:pPr>
        <w:autoSpaceDE w:val="0"/>
        <w:autoSpaceDN w:val="0"/>
        <w:adjustRightInd w:val="0"/>
        <w:ind w:firstLine="540"/>
        <w:jc w:val="both"/>
        <w:rPr>
          <w:sz w:val="20"/>
          <w:szCs w:val="20"/>
        </w:rPr>
      </w:pPr>
      <w:r w:rsidRPr="00BA138E">
        <w:rPr>
          <w:sz w:val="20"/>
          <w:szCs w:val="20"/>
        </w:rPr>
        <w:t>в) осуществлять производственный контроль качества питьевой воды и производственный контроль состава и свой</w:t>
      </w:r>
      <w:proofErr w:type="gramStart"/>
      <w:r w:rsidRPr="00BA138E">
        <w:rPr>
          <w:sz w:val="20"/>
          <w:szCs w:val="20"/>
        </w:rPr>
        <w:t>ств ст</w:t>
      </w:r>
      <w:proofErr w:type="gramEnd"/>
      <w:r w:rsidRPr="00BA138E">
        <w:rPr>
          <w:sz w:val="20"/>
          <w:szCs w:val="20"/>
        </w:rPr>
        <w:t>очных вод;</w:t>
      </w:r>
    </w:p>
    <w:p w:rsidR="00F15A96" w:rsidRPr="00BA138E" w:rsidRDefault="00F15A96" w:rsidP="00F15A96">
      <w:pPr>
        <w:autoSpaceDE w:val="0"/>
        <w:autoSpaceDN w:val="0"/>
        <w:adjustRightInd w:val="0"/>
        <w:ind w:firstLine="540"/>
        <w:jc w:val="both"/>
        <w:rPr>
          <w:sz w:val="20"/>
          <w:szCs w:val="20"/>
        </w:rPr>
      </w:pPr>
      <w:r w:rsidRPr="00BA138E">
        <w:rPr>
          <w:sz w:val="20"/>
          <w:szCs w:val="20"/>
        </w:rPr>
        <w:lastRenderedPageBreak/>
        <w:t>г) соблюдать установленный режим подачи холодной воды и режим приема сточных вод;</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xml:space="preserve">) </w:t>
      </w:r>
      <w:proofErr w:type="gramStart"/>
      <w:r w:rsidRPr="00BA138E">
        <w:rPr>
          <w:sz w:val="20"/>
          <w:szCs w:val="20"/>
        </w:rPr>
        <w:t>с даты выявления</w:t>
      </w:r>
      <w:proofErr w:type="gramEnd"/>
      <w:r w:rsidRPr="00BA138E">
        <w:rPr>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w:t>
      </w:r>
    </w:p>
    <w:p w:rsidR="00F15A96" w:rsidRPr="00BA138E" w:rsidRDefault="00F15A96" w:rsidP="00F15A96">
      <w:pPr>
        <w:autoSpaceDE w:val="0"/>
        <w:autoSpaceDN w:val="0"/>
        <w:adjustRightInd w:val="0"/>
        <w:ind w:firstLine="540"/>
        <w:jc w:val="both"/>
        <w:rPr>
          <w:b/>
          <w:sz w:val="20"/>
          <w:szCs w:val="20"/>
        </w:rPr>
      </w:pPr>
      <w:r w:rsidRPr="00BA138E">
        <w:rPr>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 (Федеральный закон  от 17.01.2013г. №6 г. Москва «О стандартах раскрытия информации в сфере водоснабжения и водоотведения»)</w:t>
      </w:r>
      <w:r w:rsidRPr="00BA138E">
        <w:rPr>
          <w:b/>
          <w:sz w:val="20"/>
          <w:szCs w:val="20"/>
        </w:rPr>
        <w:t>;</w:t>
      </w:r>
    </w:p>
    <w:p w:rsidR="00F15A96" w:rsidRPr="00BA138E" w:rsidRDefault="00F15A96" w:rsidP="00F15A96">
      <w:pPr>
        <w:autoSpaceDE w:val="0"/>
        <w:autoSpaceDN w:val="0"/>
        <w:adjustRightInd w:val="0"/>
        <w:ind w:firstLine="540"/>
        <w:jc w:val="both"/>
        <w:rPr>
          <w:sz w:val="20"/>
          <w:szCs w:val="20"/>
        </w:rPr>
      </w:pPr>
      <w:r w:rsidRPr="00BA138E">
        <w:rPr>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з</w:t>
      </w:r>
      <w:proofErr w:type="spellEnd"/>
      <w:r w:rsidRPr="00BA138E">
        <w:rPr>
          <w:sz w:val="20"/>
          <w:szCs w:val="20"/>
        </w:rPr>
        <w:t>) при участии абонента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и) опломбировать абоненту приборы учета холодной воды и сточных вод без взимания платы, за исключением случаев, когда опломбирование приборов учета производится повторно в связи с нарушением пломбы или знаков поверки абонентом или третьим лицом;</w:t>
      </w:r>
    </w:p>
    <w:p w:rsidR="00F15A96" w:rsidRPr="00BA138E" w:rsidRDefault="00F15A96" w:rsidP="00F15A96">
      <w:pPr>
        <w:autoSpaceDE w:val="0"/>
        <w:autoSpaceDN w:val="0"/>
        <w:adjustRightInd w:val="0"/>
        <w:ind w:firstLine="540"/>
        <w:jc w:val="both"/>
        <w:rPr>
          <w:sz w:val="20"/>
          <w:szCs w:val="20"/>
        </w:rPr>
      </w:pPr>
      <w:r w:rsidRPr="00BA138E">
        <w:rPr>
          <w:sz w:val="20"/>
          <w:szCs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F15A96" w:rsidRPr="00BA138E" w:rsidRDefault="00F15A96" w:rsidP="00F15A96">
      <w:pPr>
        <w:autoSpaceDE w:val="0"/>
        <w:autoSpaceDN w:val="0"/>
        <w:adjustRightInd w:val="0"/>
        <w:ind w:firstLine="540"/>
        <w:jc w:val="both"/>
        <w:rPr>
          <w:sz w:val="20"/>
          <w:szCs w:val="20"/>
        </w:rPr>
      </w:pPr>
      <w:proofErr w:type="spellStart"/>
      <w:proofErr w:type="gramStart"/>
      <w:r w:rsidRPr="00BA138E">
        <w:rPr>
          <w:sz w:val="20"/>
          <w:szCs w:val="20"/>
        </w:rPr>
        <w:t>н</w:t>
      </w:r>
      <w:proofErr w:type="spellEnd"/>
      <w:r w:rsidRPr="00BA138E">
        <w:rPr>
          <w:sz w:val="20"/>
          <w:szCs w:val="20"/>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F15A96" w:rsidRPr="00BA138E" w:rsidRDefault="00F15A96" w:rsidP="00F15A96">
      <w:pPr>
        <w:autoSpaceDE w:val="0"/>
        <w:autoSpaceDN w:val="0"/>
        <w:adjustRightInd w:val="0"/>
        <w:ind w:firstLine="540"/>
        <w:jc w:val="both"/>
        <w:rPr>
          <w:sz w:val="20"/>
          <w:szCs w:val="20"/>
        </w:rPr>
      </w:pPr>
      <w:r w:rsidRPr="00BA138E">
        <w:rPr>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15A96" w:rsidRPr="000F5865" w:rsidRDefault="00F15A96" w:rsidP="00F15A96">
      <w:pPr>
        <w:autoSpaceDE w:val="0"/>
        <w:autoSpaceDN w:val="0"/>
        <w:adjustRightInd w:val="0"/>
        <w:ind w:firstLine="540"/>
        <w:jc w:val="both"/>
        <w:rPr>
          <w:sz w:val="20"/>
          <w:szCs w:val="20"/>
        </w:rPr>
      </w:pPr>
      <w:proofErr w:type="spellStart"/>
      <w:r w:rsidRPr="000F5865">
        <w:rPr>
          <w:sz w:val="20"/>
          <w:szCs w:val="20"/>
        </w:rPr>
        <w:t>п</w:t>
      </w:r>
      <w:proofErr w:type="spellEnd"/>
      <w:r w:rsidRPr="000F5865">
        <w:rPr>
          <w:sz w:val="20"/>
          <w:szCs w:val="20"/>
        </w:rPr>
        <w:t>)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F15A96" w:rsidRPr="00BA138E" w:rsidRDefault="00F15A96" w:rsidP="00F15A96">
      <w:pPr>
        <w:autoSpaceDE w:val="0"/>
        <w:autoSpaceDN w:val="0"/>
        <w:adjustRightInd w:val="0"/>
        <w:ind w:firstLine="540"/>
        <w:jc w:val="both"/>
        <w:rPr>
          <w:sz w:val="20"/>
          <w:szCs w:val="20"/>
        </w:rPr>
      </w:pPr>
      <w:proofErr w:type="spellStart"/>
      <w:r w:rsidRPr="000F5865">
        <w:rPr>
          <w:sz w:val="20"/>
          <w:szCs w:val="20"/>
        </w:rPr>
        <w:t>р</w:t>
      </w:r>
      <w:proofErr w:type="spellEnd"/>
      <w:r w:rsidRPr="000F5865">
        <w:rPr>
          <w:sz w:val="20"/>
          <w:szCs w:val="20"/>
        </w:rPr>
        <w:t xml:space="preserve">) осуществлять </w:t>
      </w:r>
      <w:proofErr w:type="gramStart"/>
      <w:r w:rsidRPr="000F5865">
        <w:rPr>
          <w:sz w:val="20"/>
          <w:szCs w:val="20"/>
        </w:rPr>
        <w:t>контроль за</w:t>
      </w:r>
      <w:proofErr w:type="gramEnd"/>
      <w:r w:rsidRPr="000F5865">
        <w:rPr>
          <w:sz w:val="20"/>
          <w:szCs w:val="20"/>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15A96" w:rsidRPr="00BA138E" w:rsidRDefault="00F15A96" w:rsidP="00F15A96">
      <w:pPr>
        <w:autoSpaceDE w:val="0"/>
        <w:autoSpaceDN w:val="0"/>
        <w:adjustRightInd w:val="0"/>
        <w:ind w:firstLine="540"/>
        <w:jc w:val="both"/>
        <w:rPr>
          <w:sz w:val="20"/>
          <w:szCs w:val="20"/>
        </w:rPr>
      </w:pPr>
      <w:r w:rsidRPr="00BA138E">
        <w:rPr>
          <w:sz w:val="20"/>
          <w:szCs w:val="20"/>
          <w:lang w:val="en-US"/>
        </w:rPr>
        <w:t>c</w:t>
      </w:r>
      <w:r w:rsidRPr="00BA138E">
        <w:rPr>
          <w:sz w:val="20"/>
          <w:szCs w:val="20"/>
        </w:rPr>
        <w:t xml:space="preserve">) </w:t>
      </w:r>
      <w:proofErr w:type="gramStart"/>
      <w:r w:rsidRPr="00BA138E">
        <w:rPr>
          <w:sz w:val="20"/>
          <w:szCs w:val="20"/>
        </w:rPr>
        <w:t>уведомлять</w:t>
      </w:r>
      <w:proofErr w:type="gramEnd"/>
      <w:r w:rsidRPr="00BA138E">
        <w:rPr>
          <w:sz w:val="20"/>
          <w:szCs w:val="20"/>
        </w:rPr>
        <w:t xml:space="preserve">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F15A96" w:rsidRPr="00BA138E" w:rsidRDefault="00F15A96" w:rsidP="00F15A96">
      <w:pPr>
        <w:autoSpaceDE w:val="0"/>
        <w:autoSpaceDN w:val="0"/>
        <w:adjustRightInd w:val="0"/>
        <w:ind w:firstLine="540"/>
        <w:jc w:val="both"/>
        <w:rPr>
          <w:sz w:val="20"/>
          <w:szCs w:val="20"/>
        </w:rPr>
      </w:pPr>
      <w:r w:rsidRPr="00BA138E">
        <w:rPr>
          <w:sz w:val="20"/>
          <w:szCs w:val="20"/>
        </w:rPr>
        <w:t>т) предоставлять информацию об изменении установленных тарифов на холодную  воду и тарифов на водоотведение в средствах массовой информации;</w:t>
      </w:r>
    </w:p>
    <w:p w:rsidR="00F15A96" w:rsidRPr="00BA138E" w:rsidRDefault="00F15A96" w:rsidP="00F15A96">
      <w:pPr>
        <w:autoSpaceDE w:val="0"/>
        <w:autoSpaceDN w:val="0"/>
        <w:adjustRightInd w:val="0"/>
        <w:ind w:firstLine="540"/>
        <w:jc w:val="both"/>
        <w:rPr>
          <w:b/>
          <w:sz w:val="20"/>
          <w:szCs w:val="20"/>
        </w:rPr>
      </w:pPr>
      <w:r w:rsidRPr="00BA138E">
        <w:rPr>
          <w:b/>
          <w:sz w:val="20"/>
          <w:szCs w:val="20"/>
        </w:rPr>
        <w:t>13. Поставщик  вправе:</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а) осуществлять </w:t>
      </w:r>
      <w:proofErr w:type="gramStart"/>
      <w:r w:rsidRPr="00BA138E">
        <w:rPr>
          <w:sz w:val="20"/>
          <w:szCs w:val="20"/>
        </w:rPr>
        <w:t>контроль за</w:t>
      </w:r>
      <w:proofErr w:type="gramEnd"/>
      <w:r w:rsidRPr="00BA138E">
        <w:rPr>
          <w:sz w:val="20"/>
          <w:szCs w:val="20"/>
        </w:rPr>
        <w:t xml:space="preserve"> правильностью учета объемов поданной (полученной абонентом) холодной воды и учета объемов принятых (отведенных) сточных вод;</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б) осуществлять </w:t>
      </w:r>
      <w:proofErr w:type="gramStart"/>
      <w:r w:rsidRPr="00BA138E">
        <w:rPr>
          <w:sz w:val="20"/>
          <w:szCs w:val="20"/>
        </w:rPr>
        <w:t>контроль за</w:t>
      </w:r>
      <w:proofErr w:type="gramEnd"/>
      <w:r w:rsidRPr="00BA138E">
        <w:rPr>
          <w:sz w:val="20"/>
          <w:szCs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15A96" w:rsidRPr="00BA138E" w:rsidRDefault="00F15A96" w:rsidP="00F15A96">
      <w:pPr>
        <w:autoSpaceDE w:val="0"/>
        <w:autoSpaceDN w:val="0"/>
        <w:adjustRightInd w:val="0"/>
        <w:ind w:firstLine="540"/>
        <w:jc w:val="both"/>
        <w:rPr>
          <w:sz w:val="20"/>
          <w:szCs w:val="20"/>
        </w:rPr>
      </w:pPr>
      <w:r w:rsidRPr="00BA138E">
        <w:rPr>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49" w:history="1">
        <w:r w:rsidRPr="00BA138E">
          <w:rPr>
            <w:sz w:val="20"/>
            <w:szCs w:val="20"/>
          </w:rPr>
          <w:t>разделом VI</w:t>
        </w:r>
      </w:hyperlink>
      <w:r w:rsidRPr="00BA138E">
        <w:rPr>
          <w:sz w:val="20"/>
          <w:szCs w:val="20"/>
        </w:rPr>
        <w:t xml:space="preserve"> настоящего договора;</w:t>
      </w:r>
    </w:p>
    <w:p w:rsidR="00F15A96" w:rsidRPr="00BA138E" w:rsidRDefault="00F15A96" w:rsidP="00F15A96">
      <w:pPr>
        <w:autoSpaceDE w:val="0"/>
        <w:autoSpaceDN w:val="0"/>
        <w:adjustRightInd w:val="0"/>
        <w:ind w:firstLine="540"/>
        <w:jc w:val="both"/>
        <w:rPr>
          <w:sz w:val="20"/>
          <w:szCs w:val="20"/>
        </w:rPr>
      </w:pPr>
      <w:proofErr w:type="spellStart"/>
      <w:r w:rsidRPr="000F5865">
        <w:rPr>
          <w:color w:val="1F497D"/>
          <w:sz w:val="20"/>
          <w:szCs w:val="20"/>
        </w:rPr>
        <w:t>д</w:t>
      </w:r>
      <w:proofErr w:type="spellEnd"/>
      <w:r w:rsidRPr="000F5865">
        <w:rPr>
          <w:sz w:val="20"/>
          <w:szCs w:val="20"/>
        </w:rPr>
        <w:t>)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F15A96" w:rsidRPr="00BA138E" w:rsidRDefault="00F15A96" w:rsidP="00F15A96">
      <w:pPr>
        <w:autoSpaceDE w:val="0"/>
        <w:autoSpaceDN w:val="0"/>
        <w:adjustRightInd w:val="0"/>
        <w:ind w:firstLine="540"/>
        <w:jc w:val="both"/>
        <w:rPr>
          <w:sz w:val="20"/>
          <w:szCs w:val="20"/>
        </w:rPr>
      </w:pPr>
      <w:r w:rsidRPr="00BA138E">
        <w:rPr>
          <w:sz w:val="20"/>
          <w:szCs w:val="20"/>
        </w:rPr>
        <w:t>е) инициировать проведение сверки расчетов по настоящему договору.</w:t>
      </w:r>
    </w:p>
    <w:p w:rsidR="00F15A96" w:rsidRPr="00BA138E" w:rsidRDefault="00F15A96" w:rsidP="00F15A96">
      <w:pPr>
        <w:autoSpaceDE w:val="0"/>
        <w:autoSpaceDN w:val="0"/>
        <w:adjustRightInd w:val="0"/>
        <w:ind w:firstLine="540"/>
        <w:jc w:val="both"/>
        <w:rPr>
          <w:sz w:val="20"/>
          <w:szCs w:val="20"/>
        </w:rPr>
      </w:pPr>
      <w:r w:rsidRPr="00BA138E">
        <w:rPr>
          <w:b/>
          <w:sz w:val="20"/>
          <w:szCs w:val="20"/>
        </w:rPr>
        <w:t>14. Абонент обязан</w:t>
      </w:r>
      <w:r w:rsidRPr="00BA138E">
        <w:rPr>
          <w:sz w:val="20"/>
          <w:szCs w:val="20"/>
        </w:rPr>
        <w:t>:</w:t>
      </w:r>
    </w:p>
    <w:p w:rsidR="00F15A96" w:rsidRPr="00BA138E" w:rsidRDefault="00F15A96" w:rsidP="00F15A96">
      <w:pPr>
        <w:autoSpaceDE w:val="0"/>
        <w:autoSpaceDN w:val="0"/>
        <w:adjustRightInd w:val="0"/>
        <w:ind w:firstLine="540"/>
        <w:jc w:val="both"/>
        <w:rPr>
          <w:sz w:val="20"/>
          <w:szCs w:val="20"/>
        </w:rPr>
      </w:pPr>
      <w:r w:rsidRPr="00BA138E">
        <w:rPr>
          <w:sz w:val="20"/>
          <w:szCs w:val="20"/>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15A96" w:rsidRPr="00BA138E" w:rsidRDefault="00F15A96" w:rsidP="00F15A96">
      <w:pPr>
        <w:autoSpaceDE w:val="0"/>
        <w:autoSpaceDN w:val="0"/>
        <w:adjustRightInd w:val="0"/>
        <w:ind w:firstLine="540"/>
        <w:jc w:val="both"/>
        <w:rPr>
          <w:sz w:val="20"/>
          <w:szCs w:val="20"/>
        </w:rPr>
      </w:pPr>
      <w:r w:rsidRPr="00BA138E">
        <w:rPr>
          <w:sz w:val="20"/>
          <w:szCs w:val="20"/>
        </w:rP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в) обеспечивать учет получаемой холодной воды и отводимых сточных вод в порядке, установленном </w:t>
      </w:r>
      <w:hyperlink r:id="rId50" w:history="1">
        <w:r w:rsidRPr="00BA138E">
          <w:rPr>
            <w:sz w:val="20"/>
            <w:szCs w:val="20"/>
          </w:rPr>
          <w:t>разделом V</w:t>
        </w:r>
      </w:hyperlink>
      <w:r w:rsidRPr="00BA138E">
        <w:rPr>
          <w:sz w:val="20"/>
          <w:szCs w:val="20"/>
        </w:rPr>
        <w:t xml:space="preserve"> настоящего договора, и в соответствии с </w:t>
      </w:r>
      <w:hyperlink r:id="rId51" w:history="1">
        <w:r w:rsidRPr="00BA138E">
          <w:rPr>
            <w:sz w:val="20"/>
            <w:szCs w:val="20"/>
          </w:rPr>
          <w:t>правилами</w:t>
        </w:r>
      </w:hyperlink>
      <w:r w:rsidRPr="00BA138E">
        <w:rPr>
          <w:sz w:val="20"/>
          <w:szCs w:val="20"/>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2"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соблюдать установленный настоящим договором режим потребления холодной воды и режим водоотведения;</w:t>
      </w:r>
    </w:p>
    <w:p w:rsidR="00F15A96" w:rsidRPr="00BA138E" w:rsidRDefault="00F15A96" w:rsidP="00F15A96">
      <w:pPr>
        <w:autoSpaceDE w:val="0"/>
        <w:autoSpaceDN w:val="0"/>
        <w:adjustRightInd w:val="0"/>
        <w:ind w:firstLine="540"/>
        <w:jc w:val="both"/>
        <w:rPr>
          <w:sz w:val="20"/>
          <w:szCs w:val="20"/>
        </w:rPr>
      </w:pPr>
      <w:proofErr w:type="gramStart"/>
      <w:r w:rsidRPr="000F5865">
        <w:rPr>
          <w:sz w:val="20"/>
          <w:szCs w:val="20"/>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плату за вред, причиненный водному объекту, плату за</w:t>
      </w:r>
      <w:proofErr w:type="gramEnd"/>
      <w:r w:rsidRPr="000F5865">
        <w:rPr>
          <w:sz w:val="20"/>
          <w:szCs w:val="20"/>
        </w:rPr>
        <w:t xml:space="preserve"> выявленные факты  самовольного пользования и самовольного подключения  к централизованной системе водоснабжения и водоотведения</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ж) обеспечивать беспрепятственный доступ представителей Поставщика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53" w:history="1">
        <w:r w:rsidRPr="00BA138E">
          <w:rPr>
            <w:sz w:val="20"/>
            <w:szCs w:val="20"/>
          </w:rPr>
          <w:t>разделом VI</w:t>
        </w:r>
      </w:hyperlink>
      <w:r w:rsidRPr="00BA138E">
        <w:rPr>
          <w:sz w:val="20"/>
          <w:szCs w:val="20"/>
        </w:rPr>
        <w:t xml:space="preserve"> настоящего договора;</w:t>
      </w:r>
    </w:p>
    <w:p w:rsidR="00F15A96" w:rsidRPr="00BA138E" w:rsidRDefault="00F15A96" w:rsidP="00F15A96">
      <w:pPr>
        <w:autoSpaceDE w:val="0"/>
        <w:autoSpaceDN w:val="0"/>
        <w:adjustRightInd w:val="0"/>
        <w:ind w:firstLine="540"/>
        <w:jc w:val="both"/>
        <w:rPr>
          <w:sz w:val="20"/>
          <w:szCs w:val="20"/>
        </w:rPr>
      </w:pPr>
      <w:proofErr w:type="spellStart"/>
      <w:proofErr w:type="gramStart"/>
      <w:r w:rsidRPr="00BA138E">
        <w:rPr>
          <w:sz w:val="20"/>
          <w:szCs w:val="20"/>
        </w:rPr>
        <w:t>з</w:t>
      </w:r>
      <w:proofErr w:type="spellEnd"/>
      <w:r w:rsidRPr="00BA138E">
        <w:rPr>
          <w:sz w:val="20"/>
          <w:szCs w:val="20"/>
        </w:rPr>
        <w:t>) содержать в исправном состоянии системы и средства противопожарного водоснабжения, принадлежащие абоненту или находящиеся в границах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roofErr w:type="gramEnd"/>
    </w:p>
    <w:p w:rsidR="00F15A96" w:rsidRPr="00BA138E" w:rsidRDefault="00F15A96" w:rsidP="00F15A96">
      <w:pPr>
        <w:autoSpaceDE w:val="0"/>
        <w:autoSpaceDN w:val="0"/>
        <w:adjustRightInd w:val="0"/>
        <w:ind w:firstLine="540"/>
        <w:jc w:val="both"/>
        <w:rPr>
          <w:sz w:val="20"/>
          <w:szCs w:val="20"/>
        </w:rPr>
      </w:pPr>
      <w:r w:rsidRPr="00BA138E">
        <w:rPr>
          <w:sz w:val="20"/>
          <w:szCs w:val="20"/>
        </w:rPr>
        <w:t>и) незамедлительно ув</w:t>
      </w:r>
      <w:r>
        <w:rPr>
          <w:sz w:val="20"/>
          <w:szCs w:val="20"/>
        </w:rPr>
        <w:t>едомлять Поставщика</w:t>
      </w:r>
      <w:r w:rsidRPr="00BA138E">
        <w:rPr>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15A96" w:rsidRPr="00BA138E" w:rsidRDefault="00F15A96" w:rsidP="00F15A96">
      <w:pPr>
        <w:autoSpaceDE w:val="0"/>
        <w:autoSpaceDN w:val="0"/>
        <w:adjustRightInd w:val="0"/>
        <w:ind w:firstLine="540"/>
        <w:jc w:val="both"/>
        <w:rPr>
          <w:sz w:val="20"/>
          <w:szCs w:val="20"/>
        </w:rPr>
      </w:pPr>
      <w:proofErr w:type="gramStart"/>
      <w:r w:rsidRPr="00BA138E">
        <w:rPr>
          <w:sz w:val="20"/>
          <w:szCs w:val="20"/>
        </w:rPr>
        <w:t xml:space="preserve">к) уведомлять Поставщика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54" w:history="1">
        <w:r w:rsidRPr="00BA138E">
          <w:rPr>
            <w:sz w:val="20"/>
            <w:szCs w:val="20"/>
          </w:rPr>
          <w:t>разделом XII</w:t>
        </w:r>
      </w:hyperlink>
      <w:r w:rsidRPr="00BA138E">
        <w:rPr>
          <w:sz w:val="20"/>
          <w:szCs w:val="20"/>
        </w:rPr>
        <w:t xml:space="preserve"> настоящего договора;</w:t>
      </w:r>
      <w:proofErr w:type="gramEnd"/>
    </w:p>
    <w:p w:rsidR="00F15A96" w:rsidRPr="00BA138E" w:rsidRDefault="00F15A96" w:rsidP="00F15A96">
      <w:pPr>
        <w:autoSpaceDE w:val="0"/>
        <w:autoSpaceDN w:val="0"/>
        <w:adjustRightInd w:val="0"/>
        <w:ind w:firstLine="540"/>
        <w:jc w:val="both"/>
        <w:rPr>
          <w:sz w:val="20"/>
          <w:szCs w:val="20"/>
        </w:rPr>
      </w:pPr>
      <w:r w:rsidRPr="000F5865">
        <w:rPr>
          <w:sz w:val="20"/>
          <w:szCs w:val="20"/>
        </w:rPr>
        <w:t>л)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15A96" w:rsidRPr="00BA138E" w:rsidRDefault="00F15A96" w:rsidP="00F15A96">
      <w:pPr>
        <w:autoSpaceDE w:val="0"/>
        <w:autoSpaceDN w:val="0"/>
        <w:adjustRightInd w:val="0"/>
        <w:ind w:firstLine="540"/>
        <w:jc w:val="both"/>
        <w:rPr>
          <w:sz w:val="20"/>
          <w:szCs w:val="20"/>
        </w:rPr>
      </w:pPr>
      <w:r w:rsidRPr="00BA138E">
        <w:rPr>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н</w:t>
      </w:r>
      <w:proofErr w:type="spellEnd"/>
      <w:r w:rsidRPr="00BA138E">
        <w:rPr>
          <w:sz w:val="20"/>
          <w:szCs w:val="20"/>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Поставщика;</w:t>
      </w:r>
    </w:p>
    <w:p w:rsidR="00F15A96" w:rsidRPr="00BA138E" w:rsidRDefault="00F15A96" w:rsidP="00F15A96">
      <w:pPr>
        <w:autoSpaceDE w:val="0"/>
        <w:autoSpaceDN w:val="0"/>
        <w:adjustRightInd w:val="0"/>
        <w:ind w:firstLine="540"/>
        <w:jc w:val="both"/>
        <w:rPr>
          <w:sz w:val="20"/>
          <w:szCs w:val="20"/>
        </w:rPr>
      </w:pPr>
      <w:r w:rsidRPr="00BA138E">
        <w:rPr>
          <w:sz w:val="20"/>
          <w:szCs w:val="20"/>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п</w:t>
      </w:r>
      <w:proofErr w:type="spellEnd"/>
      <w:r w:rsidRPr="00BA138E">
        <w:rPr>
          <w:sz w:val="20"/>
          <w:szCs w:val="20"/>
        </w:rPr>
        <w:t xml:space="preserve">) представлять Поставщику сведения об абонентах, в отношении которых абонент является транзитной организацией; </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р</w:t>
      </w:r>
      <w:proofErr w:type="spellEnd"/>
      <w:r w:rsidRPr="00BA138E">
        <w:rPr>
          <w:sz w:val="20"/>
          <w:szCs w:val="20"/>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Поставщика.</w:t>
      </w:r>
    </w:p>
    <w:p w:rsidR="00F15A96" w:rsidRPr="00BA138E" w:rsidRDefault="00F15A96" w:rsidP="00F15A96">
      <w:pPr>
        <w:autoSpaceDE w:val="0"/>
        <w:autoSpaceDN w:val="0"/>
        <w:adjustRightInd w:val="0"/>
        <w:ind w:firstLine="540"/>
        <w:jc w:val="both"/>
        <w:rPr>
          <w:sz w:val="20"/>
          <w:szCs w:val="20"/>
        </w:rPr>
      </w:pPr>
      <w:r w:rsidRPr="00BA138E">
        <w:rPr>
          <w:sz w:val="20"/>
          <w:szCs w:val="20"/>
        </w:rPr>
        <w:t>В противном случае, вся мера ответственности  за наступившие  последствия  будет ложиться на  Абонента.</w:t>
      </w:r>
    </w:p>
    <w:p w:rsidR="00F15A96" w:rsidRPr="00BA138E" w:rsidRDefault="00F15A96" w:rsidP="00F15A96">
      <w:pPr>
        <w:autoSpaceDE w:val="0"/>
        <w:autoSpaceDN w:val="0"/>
        <w:adjustRightInd w:val="0"/>
        <w:ind w:firstLine="540"/>
        <w:jc w:val="both"/>
        <w:rPr>
          <w:sz w:val="20"/>
          <w:szCs w:val="20"/>
        </w:rPr>
      </w:pPr>
      <w:r w:rsidRPr="00BA138E">
        <w:rPr>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15A96" w:rsidRPr="00BA138E" w:rsidRDefault="00F15A96" w:rsidP="00F15A96">
      <w:pPr>
        <w:autoSpaceDE w:val="0"/>
        <w:autoSpaceDN w:val="0"/>
        <w:adjustRightInd w:val="0"/>
        <w:ind w:firstLine="540"/>
        <w:jc w:val="both"/>
        <w:rPr>
          <w:color w:val="1F497D"/>
          <w:sz w:val="20"/>
          <w:szCs w:val="20"/>
        </w:rPr>
      </w:pPr>
      <w:proofErr w:type="gramStart"/>
      <w:r w:rsidRPr="000F5865">
        <w:rPr>
          <w:sz w:val="20"/>
          <w:szCs w:val="20"/>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0F5865">
        <w:rPr>
          <w:sz w:val="20"/>
          <w:szCs w:val="20"/>
        </w:rPr>
        <w:t xml:space="preserve"> сточных вод, установленные в целях предотвращения негативного воздействия на централизованную систему водоотведения</w:t>
      </w:r>
      <w:r w:rsidRPr="000F5865">
        <w:rPr>
          <w:color w:val="1F497D"/>
          <w:sz w:val="20"/>
          <w:szCs w:val="20"/>
        </w:rPr>
        <w:t>;</w:t>
      </w:r>
    </w:p>
    <w:p w:rsidR="00F15A96" w:rsidRPr="00BA138E" w:rsidRDefault="00F15A96" w:rsidP="00F15A96">
      <w:pPr>
        <w:autoSpaceDE w:val="0"/>
        <w:autoSpaceDN w:val="0"/>
        <w:adjustRightInd w:val="0"/>
        <w:ind w:firstLine="540"/>
        <w:jc w:val="both"/>
        <w:rPr>
          <w:sz w:val="20"/>
          <w:szCs w:val="20"/>
        </w:rPr>
      </w:pPr>
      <w:r w:rsidRPr="00BA138E">
        <w:rPr>
          <w:sz w:val="20"/>
          <w:szCs w:val="20"/>
        </w:rPr>
        <w:t>у) осуществлять сброс сточных вод от напорных коллекторов абонента в самотечную сеть канализации Поставщика через колодец - гаситель напора;</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ф</w:t>
      </w:r>
      <w:proofErr w:type="spellEnd"/>
      <w:r w:rsidRPr="00BA138E">
        <w:rPr>
          <w:sz w:val="20"/>
          <w:szCs w:val="20"/>
        </w:rPr>
        <w:t xml:space="preserve">) обеспечивать локальную очистку сточных вод  в случаях, предусмотренных </w:t>
      </w:r>
      <w:hyperlink r:id="rId55"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lastRenderedPageBreak/>
        <w:t>х</w:t>
      </w:r>
      <w:proofErr w:type="spellEnd"/>
      <w:r w:rsidRPr="00BA138E">
        <w:rPr>
          <w:sz w:val="20"/>
          <w:szCs w:val="20"/>
        </w:rPr>
        <w:t xml:space="preserve">) в случаях, установленных </w:t>
      </w:r>
      <w:hyperlink r:id="rId56"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F15A96" w:rsidRPr="00BA138E" w:rsidRDefault="00F15A96" w:rsidP="00F15A96">
      <w:pPr>
        <w:autoSpaceDE w:val="0"/>
        <w:autoSpaceDN w:val="0"/>
        <w:adjustRightInd w:val="0"/>
        <w:ind w:firstLine="540"/>
        <w:jc w:val="both"/>
        <w:rPr>
          <w:b/>
          <w:sz w:val="20"/>
          <w:szCs w:val="20"/>
        </w:rPr>
      </w:pPr>
      <w:r w:rsidRPr="00BA138E">
        <w:rPr>
          <w:b/>
          <w:sz w:val="20"/>
          <w:szCs w:val="20"/>
        </w:rPr>
        <w:t>15. Абонент имеет право:</w:t>
      </w:r>
    </w:p>
    <w:p w:rsidR="00F15A96" w:rsidRPr="00BA138E" w:rsidRDefault="00F15A96" w:rsidP="00F15A96">
      <w:pPr>
        <w:autoSpaceDE w:val="0"/>
        <w:autoSpaceDN w:val="0"/>
        <w:adjustRightInd w:val="0"/>
        <w:ind w:firstLine="540"/>
        <w:jc w:val="both"/>
        <w:rPr>
          <w:sz w:val="20"/>
          <w:szCs w:val="20"/>
        </w:rPr>
      </w:pPr>
      <w:proofErr w:type="gramStart"/>
      <w:r w:rsidRPr="00BA138E">
        <w:rPr>
          <w:sz w:val="20"/>
          <w:szCs w:val="20"/>
        </w:rPr>
        <w:t>а) получать от Поставщика информацию о результатах производственного контроля качества питьевой воды, состава и свойств сточных вод, осущ</w:t>
      </w:r>
      <w:r>
        <w:rPr>
          <w:sz w:val="20"/>
          <w:szCs w:val="20"/>
        </w:rPr>
        <w:t>ествляемого Поставщиком</w:t>
      </w:r>
      <w:r w:rsidRPr="00BA138E">
        <w:rPr>
          <w:sz w:val="20"/>
          <w:szCs w:val="20"/>
        </w:rPr>
        <w:t xml:space="preserve"> в порядке, предусмотренном законодательством Российской Федерации, и производственного контроля состава и свойств сточных вод, осуществляемого </w:t>
      </w:r>
      <w:r>
        <w:rPr>
          <w:sz w:val="20"/>
          <w:szCs w:val="20"/>
        </w:rPr>
        <w:t xml:space="preserve">Поставщиком </w:t>
      </w:r>
      <w:r w:rsidRPr="00BA138E">
        <w:rPr>
          <w:sz w:val="20"/>
          <w:szCs w:val="20"/>
        </w:rPr>
        <w:t xml:space="preserve">в соответствии с </w:t>
      </w:r>
      <w:hyperlink r:id="rId57"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F15A96" w:rsidRPr="00BA138E" w:rsidRDefault="00F15A96" w:rsidP="00F15A96">
      <w:pPr>
        <w:autoSpaceDE w:val="0"/>
        <w:autoSpaceDN w:val="0"/>
        <w:adjustRightInd w:val="0"/>
        <w:ind w:firstLine="540"/>
        <w:jc w:val="both"/>
        <w:rPr>
          <w:sz w:val="20"/>
          <w:szCs w:val="20"/>
        </w:rPr>
      </w:pPr>
      <w:r w:rsidRPr="00BA138E">
        <w:rPr>
          <w:sz w:val="20"/>
          <w:szCs w:val="20"/>
        </w:rPr>
        <w:t>б) получать от Поставщика информацию об изменении установленных тарифов на холодную  воду и тарифов на водоотведение;</w:t>
      </w:r>
    </w:p>
    <w:p w:rsidR="00F15A96" w:rsidRPr="00BA138E" w:rsidRDefault="00F15A96" w:rsidP="00F15A96">
      <w:pPr>
        <w:pStyle w:val="ConsPlusNonformat"/>
        <w:rPr>
          <w:rFonts w:ascii="Times New Roman" w:hAnsi="Times New Roman" w:cs="Times New Roman"/>
        </w:rPr>
      </w:pPr>
      <w:r w:rsidRPr="00BA138E">
        <w:rPr>
          <w:rFonts w:ascii="Times New Roman" w:hAnsi="Times New Roman" w:cs="Times New Roman"/>
        </w:rPr>
        <w:t xml:space="preserve">          в) привлекать третьих лиц для выполнения работ по устройству узла учета; </w:t>
      </w:r>
    </w:p>
    <w:p w:rsidR="00F15A96" w:rsidRPr="00BA138E" w:rsidRDefault="00F15A96" w:rsidP="00F15A96">
      <w:pPr>
        <w:autoSpaceDE w:val="0"/>
        <w:autoSpaceDN w:val="0"/>
        <w:adjustRightInd w:val="0"/>
        <w:ind w:firstLine="540"/>
        <w:jc w:val="both"/>
        <w:rPr>
          <w:sz w:val="20"/>
          <w:szCs w:val="20"/>
        </w:rPr>
      </w:pPr>
      <w:r w:rsidRPr="00BA138E">
        <w:rPr>
          <w:sz w:val="20"/>
          <w:szCs w:val="20"/>
        </w:rPr>
        <w:t>г) инициировать проведение сверки расчетов по настоящему договору;</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осуществлять в целях контроля качества холодной воды, состава и свой</w:t>
      </w:r>
      <w:proofErr w:type="gramStart"/>
      <w:r w:rsidRPr="00BA138E">
        <w:rPr>
          <w:sz w:val="20"/>
          <w:szCs w:val="20"/>
        </w:rPr>
        <w:t>ств ст</w:t>
      </w:r>
      <w:proofErr w:type="gramEnd"/>
      <w:r w:rsidRPr="00BA138E">
        <w:rPr>
          <w:sz w:val="20"/>
          <w:szCs w:val="20"/>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F15A96" w:rsidRDefault="00F15A96" w:rsidP="00F15A96">
      <w:pPr>
        <w:autoSpaceDE w:val="0"/>
        <w:autoSpaceDN w:val="0"/>
        <w:adjustRightInd w:val="0"/>
        <w:jc w:val="center"/>
        <w:outlineLvl w:val="1"/>
        <w:rPr>
          <w:b/>
          <w:sz w:val="20"/>
          <w:szCs w:val="20"/>
        </w:rPr>
      </w:pPr>
      <w:r w:rsidRPr="00BA138E">
        <w:rPr>
          <w:b/>
          <w:sz w:val="20"/>
          <w:szCs w:val="20"/>
        </w:rPr>
        <w:t xml:space="preserve">V. Порядок осуществления учета поданной холодной воды и принимаемых сточных вод, </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сроки и способы представления показаний приборов учета Поставщику</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8"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F15A96" w:rsidRDefault="00F15A96" w:rsidP="00F15A96">
      <w:pPr>
        <w:pStyle w:val="ConsPlusNonformat"/>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 xml:space="preserve">17. Коммерческий учет полученной холодной воды и отведенных сточных вод обеспечивает </w:t>
      </w:r>
      <w:r>
        <w:rPr>
          <w:rFonts w:ascii="Times New Roman" w:hAnsi="Times New Roman" w:cs="Times New Roman"/>
        </w:rPr>
        <w:t xml:space="preserve">ответственный от </w:t>
      </w:r>
      <w:r w:rsidRPr="00BA138E">
        <w:rPr>
          <w:rFonts w:ascii="Times New Roman" w:hAnsi="Times New Roman" w:cs="Times New Roman"/>
          <w:i/>
        </w:rPr>
        <w:t>Абонент</w:t>
      </w:r>
      <w:r>
        <w:rPr>
          <w:rFonts w:ascii="Times New Roman" w:hAnsi="Times New Roman" w:cs="Times New Roman"/>
          <w:i/>
        </w:rPr>
        <w:t xml:space="preserve">а </w:t>
      </w:r>
      <w:r>
        <w:rPr>
          <w:rFonts w:ascii="Times New Roman" w:hAnsi="Times New Roman" w:cs="Times New Roman"/>
        </w:rPr>
        <w:t xml:space="preserve"> (Ф.И.О., должность, телефон):  8(84722)____________________________________________________________</w:t>
      </w:r>
    </w:p>
    <w:p w:rsidR="00F15A96" w:rsidRPr="005C3D4B" w:rsidRDefault="00F15A96" w:rsidP="00F15A96">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18. </w:t>
      </w:r>
      <w:proofErr w:type="gramStart"/>
      <w:r w:rsidRPr="00BA138E">
        <w:rPr>
          <w:sz w:val="20"/>
          <w:szCs w:val="20"/>
        </w:rPr>
        <w:t>Количество поданной холодной вод</w:t>
      </w:r>
      <w:r>
        <w:rPr>
          <w:sz w:val="20"/>
          <w:szCs w:val="20"/>
        </w:rPr>
        <w:t>ы и принятых Поставщиком</w:t>
      </w:r>
      <w:r w:rsidRPr="00BA138E">
        <w:rPr>
          <w:sz w:val="20"/>
          <w:szCs w:val="20"/>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w:t>
      </w:r>
      <w:r>
        <w:rPr>
          <w:sz w:val="20"/>
          <w:szCs w:val="20"/>
        </w:rPr>
        <w:t xml:space="preserve"> и согласно приобретенных талонов</w:t>
      </w:r>
      <w:r w:rsidRPr="00BA138E">
        <w:rPr>
          <w:sz w:val="20"/>
          <w:szCs w:val="20"/>
        </w:rPr>
        <w:t xml:space="preserve">, за исключением случаев, когда в соответствии с </w:t>
      </w:r>
      <w:hyperlink r:id="rId59"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w:t>
      </w:r>
      <w:proofErr w:type="gramEnd"/>
      <w:r w:rsidRPr="00BA138E">
        <w:rPr>
          <w:sz w:val="20"/>
          <w:szCs w:val="20"/>
        </w:rPr>
        <w:t xml:space="preserve"> способом.</w:t>
      </w:r>
    </w:p>
    <w:p w:rsidR="00F15A96" w:rsidRPr="00BA138E" w:rsidRDefault="00F15A96" w:rsidP="00F15A96">
      <w:pPr>
        <w:autoSpaceDE w:val="0"/>
        <w:autoSpaceDN w:val="0"/>
        <w:adjustRightInd w:val="0"/>
        <w:ind w:firstLine="540"/>
        <w:jc w:val="both"/>
        <w:rPr>
          <w:sz w:val="20"/>
          <w:szCs w:val="20"/>
        </w:rPr>
      </w:pPr>
      <w:r w:rsidRPr="00BA138E">
        <w:rPr>
          <w:sz w:val="20"/>
          <w:szCs w:val="20"/>
        </w:rPr>
        <w:t>19. Применение метода учета пропускной способности устройств и сооружений, используемых для присоединения и к централизованным системам холодного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 в секунду  осуществляется:</w:t>
      </w:r>
    </w:p>
    <w:p w:rsidR="00F15A96" w:rsidRPr="00BA138E" w:rsidRDefault="00F15A96" w:rsidP="00F15A96">
      <w:pPr>
        <w:autoSpaceDE w:val="0"/>
        <w:autoSpaceDN w:val="0"/>
        <w:adjustRightInd w:val="0"/>
        <w:ind w:firstLine="540"/>
        <w:jc w:val="both"/>
        <w:rPr>
          <w:sz w:val="20"/>
          <w:szCs w:val="20"/>
        </w:rPr>
      </w:pPr>
      <w:r w:rsidRPr="00BA138E">
        <w:rPr>
          <w:sz w:val="20"/>
          <w:szCs w:val="20"/>
        </w:rPr>
        <w:t>19.1.1. При самовольном присоединении и (или) пользовании централизованными системами водоснабжения,  выявления вмешательства в работу приборов учета воды, а также нарушения пломбы на приборе учета воды, на задвижке обводной линии со дня предыдущей контрольной проверки технического состояния объектов до дня устранения самовольного присоединения.</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19.1.2. через 60 дней со дня возникновения неисправности прибора учета (в том числе </w:t>
      </w:r>
      <w:proofErr w:type="spellStart"/>
      <w:r w:rsidRPr="00BA138E">
        <w:rPr>
          <w:sz w:val="20"/>
          <w:szCs w:val="20"/>
        </w:rPr>
        <w:t>непроведения</w:t>
      </w:r>
      <w:proofErr w:type="spellEnd"/>
      <w:r w:rsidRPr="00BA138E">
        <w:rPr>
          <w:sz w:val="20"/>
          <w:szCs w:val="20"/>
        </w:rPr>
        <w:t xml:space="preserve"> поверки  после истечения </w:t>
      </w:r>
      <w:proofErr w:type="spellStart"/>
      <w:r w:rsidRPr="00BA138E">
        <w:rPr>
          <w:sz w:val="20"/>
          <w:szCs w:val="20"/>
        </w:rPr>
        <w:t>межповерочного</w:t>
      </w:r>
      <w:proofErr w:type="spellEnd"/>
      <w:r w:rsidRPr="00BA138E">
        <w:rPr>
          <w:sz w:val="20"/>
          <w:szCs w:val="20"/>
        </w:rPr>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19.1.3. </w:t>
      </w:r>
      <w:proofErr w:type="gramStart"/>
      <w:r w:rsidRPr="00BA138E">
        <w:rPr>
          <w:sz w:val="20"/>
          <w:szCs w:val="20"/>
        </w:rPr>
        <w:t>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w:t>
      </w:r>
      <w:proofErr w:type="gramEnd"/>
      <w:r w:rsidRPr="00BA138E">
        <w:rPr>
          <w:sz w:val="20"/>
          <w:szCs w:val="20"/>
        </w:rPr>
        <w:t xml:space="preserve"> горячей воды, приборы учета воды не установлены;</w:t>
      </w:r>
      <w:r w:rsidRPr="00BA138E">
        <w:rPr>
          <w:sz w:val="20"/>
          <w:szCs w:val="20"/>
        </w:rPr>
        <w:br/>
        <w:t xml:space="preserve">         19.1.4.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F15A96" w:rsidRPr="00BA138E" w:rsidRDefault="00F15A96" w:rsidP="00F15A96">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Pr>
          <w:rFonts w:ascii="Times New Roman" w:hAnsi="Times New Roman" w:cs="Times New Roman"/>
          <w:color w:val="1F497D"/>
        </w:rPr>
        <w:t xml:space="preserve">      </w:t>
      </w:r>
      <w:r w:rsidRPr="00BA138E">
        <w:rPr>
          <w:rFonts w:ascii="Times New Roman" w:hAnsi="Times New Roman" w:cs="Times New Roman"/>
        </w:rPr>
        <w:t xml:space="preserve">   20.  </w:t>
      </w:r>
      <w:proofErr w:type="gramStart"/>
      <w:r w:rsidRPr="00BA138E">
        <w:rPr>
          <w:rFonts w:ascii="Times New Roman" w:hAnsi="Times New Roman" w:cs="Times New Roman"/>
        </w:rPr>
        <w:t>В  случае  отсутствия  у  абонента  приборов учета холодной воды и сточных вод абонент обязан с момента заключения  настоящего договора (до подачи ресурса водоснабжения и водоотведения) установить    прибор (</w:t>
      </w:r>
      <w:proofErr w:type="spellStart"/>
      <w:r w:rsidRPr="00BA138E">
        <w:rPr>
          <w:rFonts w:ascii="Times New Roman" w:hAnsi="Times New Roman" w:cs="Times New Roman"/>
        </w:rPr>
        <w:t>ы</w:t>
      </w:r>
      <w:proofErr w:type="spellEnd"/>
      <w:r w:rsidRPr="00BA138E">
        <w:rPr>
          <w:rFonts w:ascii="Times New Roman" w:hAnsi="Times New Roman" w:cs="Times New Roman"/>
        </w:rPr>
        <w:t>)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roofErr w:type="gramEnd"/>
    </w:p>
    <w:p w:rsidR="00F15A96" w:rsidRPr="00BA138E" w:rsidRDefault="00F15A96" w:rsidP="00F15A96">
      <w:pPr>
        <w:pStyle w:val="ConsPlusNonformat"/>
        <w:jc w:val="both"/>
        <w:rPr>
          <w:rFonts w:ascii="Times New Roman" w:hAnsi="Times New Roman" w:cs="Times New Roman"/>
        </w:rPr>
      </w:pPr>
      <w:r>
        <w:rPr>
          <w:rFonts w:ascii="Times New Roman" w:hAnsi="Times New Roman" w:cs="Times New Roman"/>
        </w:rPr>
        <w:t xml:space="preserve">         </w:t>
      </w:r>
      <w:r w:rsidRPr="00BA138E">
        <w:rPr>
          <w:rFonts w:ascii="Times New Roman" w:hAnsi="Times New Roman" w:cs="Times New Roman"/>
        </w:rPr>
        <w:t xml:space="preserve">21.  </w:t>
      </w:r>
      <w:proofErr w:type="gramStart"/>
      <w:r w:rsidRPr="00BA138E">
        <w:rPr>
          <w:rFonts w:ascii="Times New Roman" w:hAnsi="Times New Roman" w:cs="Times New Roman"/>
        </w:rPr>
        <w:t>Сторона,  осуществляющая   коммерческий   учет        поданной (полученной)</w:t>
      </w:r>
      <w:r>
        <w:rPr>
          <w:rFonts w:ascii="Times New Roman" w:hAnsi="Times New Roman" w:cs="Times New Roman"/>
        </w:rPr>
        <w:t xml:space="preserve"> </w:t>
      </w:r>
      <w:r w:rsidRPr="00BA138E">
        <w:rPr>
          <w:rFonts w:ascii="Times New Roman" w:hAnsi="Times New Roman" w:cs="Times New Roman"/>
        </w:rPr>
        <w:t>холодной воды и отведенных сточных вод, снимает   показания      приборов учета    до 25 числа  расчетного  месяца,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BA138E">
        <w:rPr>
          <w:rFonts w:ascii="Times New Roman" w:hAnsi="Times New Roman" w:cs="Times New Roman"/>
        </w:rPr>
        <w:t xml:space="preserve">     журнал     учета     расхода     воды  и  принятых     сточных  вод и передает эти    сведения Поставщику.</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  22. Передача абонентом сведений о показаниях приборов учета  осуществляется в письменном виде с указанием  подписи и печати ответственного лица. </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 xml:space="preserve">VI. Порядок обеспечения абонентом доступа Поставщика </w:t>
      </w:r>
      <w:proofErr w:type="gramStart"/>
      <w:r w:rsidRPr="00BA138E">
        <w:rPr>
          <w:b/>
          <w:sz w:val="20"/>
          <w:szCs w:val="20"/>
        </w:rPr>
        <w:t>к</w:t>
      </w:r>
      <w:proofErr w:type="gramEnd"/>
      <w:r w:rsidRPr="00BA138E">
        <w:rPr>
          <w:b/>
          <w:sz w:val="20"/>
          <w:szCs w:val="20"/>
        </w:rPr>
        <w:t xml:space="preserve"> водопроводным и </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 xml:space="preserve">канализационным  сетям (контрольным канализационным колодцам), </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местам отбора проб воды и сточных вод, приборам учета холодной воды и сточных вод</w:t>
      </w:r>
    </w:p>
    <w:p w:rsidR="00F15A96" w:rsidRPr="00BA138E" w:rsidRDefault="00F15A96" w:rsidP="00F15A96">
      <w:pPr>
        <w:autoSpaceDE w:val="0"/>
        <w:autoSpaceDN w:val="0"/>
        <w:adjustRightInd w:val="0"/>
        <w:jc w:val="both"/>
        <w:rPr>
          <w:sz w:val="20"/>
          <w:szCs w:val="20"/>
        </w:rPr>
      </w:pPr>
      <w:r w:rsidRPr="00BA138E">
        <w:rPr>
          <w:sz w:val="20"/>
          <w:szCs w:val="20"/>
        </w:rPr>
        <w:lastRenderedPageBreak/>
        <w:t>23. Абонент обязан обеспечить доступ представителям Поставщика или по его указанию представителям иной организации к местам отбора проб, приборам учета (узлам учета) и иным устройствам в следующем порядке:</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а) 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BA138E">
        <w:rPr>
          <w:sz w:val="20"/>
          <w:szCs w:val="20"/>
        </w:rPr>
        <w:t>факсограмма</w:t>
      </w:r>
      <w:proofErr w:type="spellEnd"/>
      <w:r w:rsidRPr="00BA138E">
        <w:rPr>
          <w:sz w:val="20"/>
          <w:szCs w:val="20"/>
        </w:rPr>
        <w:t>, телефонограмма, информационно-телекоммуникационная сеть "Интернет"). При осуществлении проверки состава и свой</w:t>
      </w:r>
      <w:proofErr w:type="gramStart"/>
      <w:r w:rsidRPr="00BA138E">
        <w:rPr>
          <w:sz w:val="20"/>
          <w:szCs w:val="20"/>
        </w:rPr>
        <w:t>ств ст</w:t>
      </w:r>
      <w:proofErr w:type="gramEnd"/>
      <w:r w:rsidRPr="00BA138E">
        <w:rPr>
          <w:sz w:val="20"/>
          <w:szCs w:val="20"/>
        </w:rPr>
        <w:t>очных вод предварительное уведомление абонента о проверке осуществляется не позднее 15 минут до начала процедуры отбора проб;</w:t>
      </w:r>
    </w:p>
    <w:p w:rsidR="00F15A96" w:rsidRPr="00BA138E" w:rsidRDefault="00F15A96" w:rsidP="00F15A96">
      <w:pPr>
        <w:autoSpaceDE w:val="0"/>
        <w:autoSpaceDN w:val="0"/>
        <w:adjustRightInd w:val="0"/>
        <w:ind w:firstLine="540"/>
        <w:jc w:val="both"/>
        <w:rPr>
          <w:sz w:val="20"/>
          <w:szCs w:val="20"/>
        </w:rPr>
      </w:pPr>
      <w:r w:rsidRPr="00BA138E">
        <w:rPr>
          <w:sz w:val="20"/>
          <w:szCs w:val="20"/>
        </w:rPr>
        <w:t>б) уполномоченные представители Поставщика  или представители иной организации предъявляют абоненту служебное удостоверение;</w:t>
      </w:r>
    </w:p>
    <w:p w:rsidR="00F15A96" w:rsidRPr="00BA138E" w:rsidRDefault="00F15A96" w:rsidP="00F15A96">
      <w:pPr>
        <w:autoSpaceDE w:val="0"/>
        <w:autoSpaceDN w:val="0"/>
        <w:adjustRightInd w:val="0"/>
        <w:ind w:firstLine="540"/>
        <w:jc w:val="both"/>
        <w:rPr>
          <w:sz w:val="20"/>
          <w:szCs w:val="20"/>
        </w:rPr>
      </w:pPr>
      <w:r w:rsidRPr="00BA138E">
        <w:rPr>
          <w:sz w:val="20"/>
          <w:szCs w:val="20"/>
        </w:rPr>
        <w:t>в) 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F15A96" w:rsidRPr="00BA138E" w:rsidRDefault="00F15A96" w:rsidP="00F15A96">
      <w:pPr>
        <w:autoSpaceDE w:val="0"/>
        <w:autoSpaceDN w:val="0"/>
        <w:adjustRightInd w:val="0"/>
        <w:ind w:firstLine="540"/>
        <w:jc w:val="both"/>
        <w:rPr>
          <w:sz w:val="20"/>
          <w:szCs w:val="20"/>
        </w:rPr>
      </w:pPr>
      <w:r w:rsidRPr="00BA138E">
        <w:rPr>
          <w:sz w:val="20"/>
          <w:szCs w:val="20"/>
        </w:rPr>
        <w:t>г) абонент принимает участие в</w:t>
      </w:r>
      <w:r>
        <w:rPr>
          <w:sz w:val="20"/>
          <w:szCs w:val="20"/>
        </w:rPr>
        <w:t xml:space="preserve"> проведении Поставщиком</w:t>
      </w:r>
      <w:r w:rsidRPr="00BA138E">
        <w:rPr>
          <w:sz w:val="20"/>
          <w:szCs w:val="20"/>
        </w:rPr>
        <w:t xml:space="preserve"> всех проверок, предусмотренных настоящим разделом;</w:t>
      </w:r>
    </w:p>
    <w:p w:rsidR="00F15A96" w:rsidRPr="00BA138E" w:rsidRDefault="00F15A96" w:rsidP="00F15A96">
      <w:pPr>
        <w:autoSpaceDE w:val="0"/>
        <w:autoSpaceDN w:val="0"/>
        <w:adjustRightInd w:val="0"/>
        <w:ind w:firstLine="540"/>
        <w:jc w:val="both"/>
        <w:rPr>
          <w:sz w:val="20"/>
          <w:szCs w:val="20"/>
        </w:rPr>
      </w:pPr>
      <w:proofErr w:type="spellStart"/>
      <w:r w:rsidRPr="00BA138E">
        <w:rPr>
          <w:sz w:val="20"/>
          <w:szCs w:val="20"/>
        </w:rPr>
        <w:t>д</w:t>
      </w:r>
      <w:proofErr w:type="spellEnd"/>
      <w:r w:rsidRPr="00BA138E">
        <w:rPr>
          <w:sz w:val="20"/>
          <w:szCs w:val="20"/>
        </w:rPr>
        <w:t>) отказ в доступе (</w:t>
      </w:r>
      <w:proofErr w:type="spellStart"/>
      <w:r w:rsidRPr="00BA138E">
        <w:rPr>
          <w:sz w:val="20"/>
          <w:szCs w:val="20"/>
        </w:rPr>
        <w:t>недопуск</w:t>
      </w:r>
      <w:proofErr w:type="spellEnd"/>
      <w:r w:rsidRPr="00BA138E">
        <w:rPr>
          <w:sz w:val="20"/>
          <w:szCs w:val="20"/>
        </w:rPr>
        <w:t xml:space="preserve">) представителям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60" w:history="1">
        <w:r w:rsidRPr="00BA138E">
          <w:rPr>
            <w:sz w:val="20"/>
            <w:szCs w:val="20"/>
          </w:rPr>
          <w:t>правилами</w:t>
        </w:r>
      </w:hyperlink>
      <w:r w:rsidRPr="00BA138E">
        <w:rPr>
          <w:sz w:val="20"/>
          <w:szCs w:val="20"/>
        </w:rPr>
        <w:t xml:space="preserve"> организации коммерческого учета воды и сточных вод, утверждаемыми Правительством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1" w:history="1">
        <w:r w:rsidRPr="00BA138E">
          <w:rPr>
            <w:sz w:val="20"/>
            <w:szCs w:val="20"/>
          </w:rPr>
          <w:t>Правилами</w:t>
        </w:r>
      </w:hyperlink>
      <w:r w:rsidRPr="00BA138E">
        <w:rPr>
          <w:sz w:val="20"/>
          <w:szCs w:val="20"/>
        </w:rPr>
        <w:t xml:space="preserve"> осуществления контроля состава и свой</w:t>
      </w:r>
      <w:proofErr w:type="gramStart"/>
      <w:r w:rsidRPr="00BA138E">
        <w:rPr>
          <w:sz w:val="20"/>
          <w:szCs w:val="20"/>
        </w:rPr>
        <w:t>ств ст</w:t>
      </w:r>
      <w:proofErr w:type="gramEnd"/>
      <w:r w:rsidRPr="00BA138E">
        <w:rPr>
          <w:sz w:val="20"/>
          <w:szCs w:val="20"/>
        </w:rPr>
        <w:t>очных вод, утвержденными постановлением Правительства Российской Федерации от 21 июня 2013 г. N 525.</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 xml:space="preserve">VII. Порядок контроля качества  воды </w:t>
      </w:r>
    </w:p>
    <w:p w:rsidR="00F15A96" w:rsidRPr="00BA138E" w:rsidRDefault="00F15A96" w:rsidP="00F15A96">
      <w:pPr>
        <w:autoSpaceDE w:val="0"/>
        <w:autoSpaceDN w:val="0"/>
        <w:adjustRightInd w:val="0"/>
        <w:ind w:firstLine="540"/>
        <w:jc w:val="both"/>
        <w:rPr>
          <w:sz w:val="20"/>
          <w:szCs w:val="20"/>
        </w:rPr>
      </w:pPr>
      <w:r w:rsidRPr="00BA138E">
        <w:rPr>
          <w:sz w:val="20"/>
          <w:szCs w:val="20"/>
        </w:rPr>
        <w:t>24.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25.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Качество подаваемой технической воды должно соответствовать требованиям, установленным настоящим договором. </w:t>
      </w:r>
    </w:p>
    <w:p w:rsidR="00F15A96" w:rsidRPr="00BA138E" w:rsidRDefault="00F15A96" w:rsidP="00F15A96">
      <w:pPr>
        <w:autoSpaceDE w:val="0"/>
        <w:autoSpaceDN w:val="0"/>
        <w:adjustRightInd w:val="0"/>
        <w:ind w:firstLine="540"/>
        <w:jc w:val="both"/>
        <w:rPr>
          <w:sz w:val="20"/>
          <w:szCs w:val="20"/>
        </w:rPr>
      </w:pPr>
      <w:r w:rsidRPr="00BA138E">
        <w:rPr>
          <w:sz w:val="20"/>
          <w:szCs w:val="20"/>
        </w:rPr>
        <w:t>26.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VIII. Контроль состава и свой</w:t>
      </w:r>
      <w:proofErr w:type="gramStart"/>
      <w:r w:rsidRPr="00BA138E">
        <w:rPr>
          <w:b/>
          <w:sz w:val="20"/>
          <w:szCs w:val="20"/>
        </w:rPr>
        <w:t>ств ст</w:t>
      </w:r>
      <w:proofErr w:type="gramEnd"/>
      <w:r w:rsidRPr="00BA138E">
        <w:rPr>
          <w:b/>
          <w:sz w:val="20"/>
          <w:szCs w:val="20"/>
        </w:rPr>
        <w:t>очных вод, места</w:t>
      </w:r>
    </w:p>
    <w:p w:rsidR="00F15A96" w:rsidRPr="00BA138E" w:rsidRDefault="00F15A96" w:rsidP="00F15A96">
      <w:pPr>
        <w:autoSpaceDE w:val="0"/>
        <w:autoSpaceDN w:val="0"/>
        <w:adjustRightInd w:val="0"/>
        <w:jc w:val="center"/>
        <w:rPr>
          <w:b/>
          <w:sz w:val="20"/>
          <w:szCs w:val="20"/>
        </w:rPr>
      </w:pPr>
      <w:r w:rsidRPr="00BA138E">
        <w:rPr>
          <w:b/>
          <w:sz w:val="20"/>
          <w:szCs w:val="20"/>
        </w:rPr>
        <w:t>и порядок отбора проб сточных вод</w:t>
      </w:r>
    </w:p>
    <w:p w:rsidR="00F15A96" w:rsidRPr="00BA138E" w:rsidRDefault="00F15A96" w:rsidP="00F15A96">
      <w:pPr>
        <w:autoSpaceDE w:val="0"/>
        <w:autoSpaceDN w:val="0"/>
        <w:adjustRightInd w:val="0"/>
        <w:ind w:firstLine="540"/>
        <w:jc w:val="both"/>
        <w:rPr>
          <w:sz w:val="20"/>
          <w:szCs w:val="20"/>
        </w:rPr>
      </w:pPr>
      <w:r w:rsidRPr="00BA138E">
        <w:rPr>
          <w:sz w:val="20"/>
          <w:szCs w:val="20"/>
        </w:rPr>
        <w:t>27. Контроль состава и свой</w:t>
      </w:r>
      <w:proofErr w:type="gramStart"/>
      <w:r w:rsidRPr="00BA138E">
        <w:rPr>
          <w:sz w:val="20"/>
          <w:szCs w:val="20"/>
        </w:rPr>
        <w:t>ств ст</w:t>
      </w:r>
      <w:proofErr w:type="gramEnd"/>
      <w:r w:rsidRPr="00BA138E">
        <w:rPr>
          <w:sz w:val="20"/>
          <w:szCs w:val="20"/>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62"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15A96" w:rsidRPr="00BA138E" w:rsidRDefault="00F15A96" w:rsidP="00F15A96">
      <w:pPr>
        <w:autoSpaceDE w:val="0"/>
        <w:autoSpaceDN w:val="0"/>
        <w:adjustRightInd w:val="0"/>
        <w:ind w:firstLine="540"/>
        <w:jc w:val="both"/>
        <w:rPr>
          <w:sz w:val="20"/>
          <w:szCs w:val="20"/>
        </w:rPr>
      </w:pPr>
      <w:r w:rsidRPr="00BA138E">
        <w:rPr>
          <w:sz w:val="20"/>
          <w:szCs w:val="20"/>
        </w:rPr>
        <w:t>28.</w:t>
      </w:r>
      <w:r w:rsidRPr="00BA138E">
        <w:rPr>
          <w:color w:val="1F497D"/>
          <w:sz w:val="20"/>
          <w:szCs w:val="20"/>
        </w:rPr>
        <w:t xml:space="preserve"> </w:t>
      </w:r>
      <w:proofErr w:type="gramStart"/>
      <w:r w:rsidRPr="00BA138E">
        <w:rPr>
          <w:sz w:val="20"/>
          <w:szCs w:val="20"/>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63" w:history="1">
        <w:r w:rsidRPr="00BA138E">
          <w:rPr>
            <w:sz w:val="20"/>
            <w:szCs w:val="20"/>
          </w:rPr>
          <w:t>Правилами</w:t>
        </w:r>
      </w:hyperlink>
      <w:r w:rsidRPr="00BA138E">
        <w:rPr>
          <w:sz w:val="20"/>
          <w:szCs w:val="20"/>
        </w:rPr>
        <w:t xml:space="preserve"> осуществления контроля состава и свойств сточных вод, утвержденными постановлением Правительства</w:t>
      </w:r>
      <w:proofErr w:type="gramEnd"/>
      <w:r w:rsidRPr="00BA138E">
        <w:rPr>
          <w:sz w:val="20"/>
          <w:szCs w:val="20"/>
        </w:rPr>
        <w:t xml:space="preserve"> Российской Федерации от 21 июня 2013 г. N 525.</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 xml:space="preserve">IX. Порядок </w:t>
      </w:r>
      <w:proofErr w:type="gramStart"/>
      <w:r w:rsidRPr="00BA138E">
        <w:rPr>
          <w:b/>
          <w:sz w:val="20"/>
          <w:szCs w:val="20"/>
        </w:rPr>
        <w:t>контроля за</w:t>
      </w:r>
      <w:proofErr w:type="gramEnd"/>
      <w:r w:rsidRPr="00BA138E">
        <w:rPr>
          <w:b/>
          <w:sz w:val="20"/>
          <w:szCs w:val="20"/>
        </w:rPr>
        <w:t xml:space="preserve"> соблюдением абонентами нормативов допустимых сбросов, лимитов на сбросы и показателей декларации о составе и свойствах сточных вод,</w:t>
      </w:r>
    </w:p>
    <w:p w:rsidR="00F15A96" w:rsidRPr="00BA138E" w:rsidRDefault="00F15A96" w:rsidP="00F15A96">
      <w:pPr>
        <w:autoSpaceDE w:val="0"/>
        <w:autoSpaceDN w:val="0"/>
        <w:adjustRightInd w:val="0"/>
        <w:jc w:val="center"/>
        <w:rPr>
          <w:b/>
          <w:sz w:val="20"/>
          <w:szCs w:val="20"/>
        </w:rPr>
      </w:pPr>
      <w:r w:rsidRPr="00BA138E">
        <w:rPr>
          <w:b/>
          <w:sz w:val="20"/>
          <w:szCs w:val="20"/>
        </w:rPr>
        <w:t>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15A96" w:rsidRPr="00BA138E" w:rsidRDefault="00F15A96" w:rsidP="00F15A96">
      <w:pPr>
        <w:autoSpaceDE w:val="0"/>
        <w:autoSpaceDN w:val="0"/>
        <w:adjustRightInd w:val="0"/>
        <w:ind w:firstLine="540"/>
        <w:jc w:val="both"/>
        <w:rPr>
          <w:sz w:val="20"/>
          <w:szCs w:val="20"/>
        </w:rPr>
      </w:pPr>
      <w:r w:rsidRPr="00A07416">
        <w:rPr>
          <w:sz w:val="20"/>
          <w:szCs w:val="20"/>
        </w:rPr>
        <w:t>29.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Поставщик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r w:rsidRPr="00BA138E">
        <w:rPr>
          <w:sz w:val="20"/>
          <w:szCs w:val="20"/>
        </w:rPr>
        <w:t xml:space="preserve"> </w:t>
      </w:r>
    </w:p>
    <w:p w:rsidR="00F15A96" w:rsidRPr="00BA138E" w:rsidRDefault="00F15A96" w:rsidP="00F15A96">
      <w:pPr>
        <w:autoSpaceDE w:val="0"/>
        <w:autoSpaceDN w:val="0"/>
        <w:adjustRightInd w:val="0"/>
        <w:ind w:firstLine="540"/>
        <w:jc w:val="both"/>
        <w:rPr>
          <w:sz w:val="20"/>
          <w:szCs w:val="20"/>
        </w:rPr>
      </w:pPr>
      <w:r w:rsidRPr="00BA138E">
        <w:rPr>
          <w:sz w:val="20"/>
          <w:szCs w:val="20"/>
        </w:rPr>
        <w:lastRenderedPageBreak/>
        <w:t xml:space="preserve">30. </w:t>
      </w:r>
      <w:proofErr w:type="gramStart"/>
      <w:r w:rsidRPr="00BA138E">
        <w:rPr>
          <w:sz w:val="20"/>
          <w:szCs w:val="20"/>
        </w:rPr>
        <w:t>Контроль за</w:t>
      </w:r>
      <w:proofErr w:type="gramEnd"/>
      <w:r w:rsidRPr="00BA138E">
        <w:rPr>
          <w:sz w:val="20"/>
          <w:szCs w:val="20"/>
        </w:rPr>
        <w:t xml:space="preserve"> соблюдением абонентом установленных ему нормативов водоотведения осуществляет Поставщик или по его поручению транзитная организация, осуществляющая транспортировку сточных вод абонента.</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В ходе осуществления </w:t>
      </w:r>
      <w:proofErr w:type="gramStart"/>
      <w:r w:rsidRPr="00BA138E">
        <w:rPr>
          <w:sz w:val="20"/>
          <w:szCs w:val="20"/>
        </w:rPr>
        <w:t>контроля за</w:t>
      </w:r>
      <w:proofErr w:type="gramEnd"/>
      <w:r w:rsidRPr="00BA138E">
        <w:rPr>
          <w:sz w:val="20"/>
          <w:szCs w:val="20"/>
        </w:rPr>
        <w:t xml:space="preserve"> соблюдением абонентом установленных ему нормативов водоотведения Поставщик  ежемесячно определяет размер объема отведенных (принятых) сточных вод абонента сверх установленного ему норматива водоотведения.</w:t>
      </w:r>
    </w:p>
    <w:p w:rsidR="00F15A96" w:rsidRPr="00BA138E" w:rsidRDefault="00F15A96" w:rsidP="00F15A96">
      <w:pPr>
        <w:autoSpaceDE w:val="0"/>
        <w:autoSpaceDN w:val="0"/>
        <w:adjustRightInd w:val="0"/>
        <w:ind w:firstLine="540"/>
        <w:jc w:val="both"/>
        <w:rPr>
          <w:sz w:val="20"/>
          <w:szCs w:val="20"/>
        </w:rPr>
      </w:pPr>
      <w:r w:rsidRPr="00BA138E">
        <w:rPr>
          <w:sz w:val="20"/>
          <w:szCs w:val="20"/>
        </w:rPr>
        <w:t>31. При налич</w:t>
      </w:r>
      <w:proofErr w:type="gramStart"/>
      <w:r w:rsidRPr="00BA138E">
        <w:rPr>
          <w:sz w:val="20"/>
          <w:szCs w:val="20"/>
        </w:rPr>
        <w:t>ии у а</w:t>
      </w:r>
      <w:proofErr w:type="gramEnd"/>
      <w:r w:rsidRPr="00BA138E">
        <w:rPr>
          <w:sz w:val="20"/>
          <w:szCs w:val="20"/>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32. </w:t>
      </w:r>
      <w:proofErr w:type="gramStart"/>
      <w:r w:rsidRPr="00BA138E">
        <w:rPr>
          <w:sz w:val="20"/>
          <w:szCs w:val="20"/>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4" w:history="1">
        <w:r w:rsidRPr="00BA138E">
          <w:rPr>
            <w:sz w:val="20"/>
            <w:szCs w:val="20"/>
          </w:rPr>
          <w:t>Основами</w:t>
        </w:r>
      </w:hyperlink>
      <w:r w:rsidRPr="00BA138E">
        <w:rPr>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Pr="00BA138E">
        <w:rPr>
          <w:sz w:val="20"/>
          <w:szCs w:val="20"/>
        </w:rPr>
        <w:t xml:space="preserve"> тарифов в сфере водоснабжения и водоотведения".</w:t>
      </w:r>
    </w:p>
    <w:p w:rsidR="00F15A96" w:rsidRDefault="00F15A96" w:rsidP="00F15A96">
      <w:pPr>
        <w:autoSpaceDE w:val="0"/>
        <w:autoSpaceDN w:val="0"/>
        <w:adjustRightInd w:val="0"/>
        <w:jc w:val="center"/>
        <w:outlineLvl w:val="1"/>
        <w:rPr>
          <w:b/>
          <w:sz w:val="20"/>
          <w:szCs w:val="20"/>
        </w:rPr>
      </w:pPr>
      <w:r w:rsidRPr="00BA138E">
        <w:rPr>
          <w:b/>
          <w:sz w:val="20"/>
          <w:szCs w:val="20"/>
        </w:rPr>
        <w:t>X. Порядок декларирования состава и свой</w:t>
      </w:r>
      <w:proofErr w:type="gramStart"/>
      <w:r w:rsidRPr="00BA138E">
        <w:rPr>
          <w:b/>
          <w:sz w:val="20"/>
          <w:szCs w:val="20"/>
        </w:rPr>
        <w:t>ств ст</w:t>
      </w:r>
      <w:proofErr w:type="gramEnd"/>
      <w:r w:rsidRPr="00BA138E">
        <w:rPr>
          <w:b/>
          <w:sz w:val="20"/>
          <w:szCs w:val="20"/>
        </w:rPr>
        <w:t>очных вод</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 xml:space="preserve"> </w:t>
      </w:r>
    </w:p>
    <w:p w:rsidR="00F15A96" w:rsidRPr="00BA138E" w:rsidRDefault="00F15A96" w:rsidP="00F15A96">
      <w:pPr>
        <w:autoSpaceDE w:val="0"/>
        <w:autoSpaceDN w:val="0"/>
        <w:adjustRightInd w:val="0"/>
        <w:ind w:firstLine="540"/>
        <w:jc w:val="both"/>
        <w:rPr>
          <w:sz w:val="20"/>
          <w:szCs w:val="20"/>
        </w:rPr>
      </w:pPr>
      <w:r w:rsidRPr="00BA138E">
        <w:rPr>
          <w:sz w:val="20"/>
          <w:szCs w:val="20"/>
        </w:rPr>
        <w:t>33. В целях обеспечения контроля состава и свой</w:t>
      </w:r>
      <w:proofErr w:type="gramStart"/>
      <w:r w:rsidRPr="00BA138E">
        <w:rPr>
          <w:sz w:val="20"/>
          <w:szCs w:val="20"/>
        </w:rPr>
        <w:t>ств ст</w:t>
      </w:r>
      <w:proofErr w:type="gramEnd"/>
      <w:r w:rsidRPr="00BA138E">
        <w:rPr>
          <w:sz w:val="20"/>
          <w:szCs w:val="20"/>
        </w:rPr>
        <w:t>очных вод абон</w:t>
      </w:r>
      <w:r>
        <w:rPr>
          <w:sz w:val="20"/>
          <w:szCs w:val="20"/>
        </w:rPr>
        <w:t xml:space="preserve">ент подает Поставщику </w:t>
      </w:r>
      <w:r w:rsidRPr="00BA138E">
        <w:rPr>
          <w:sz w:val="20"/>
          <w:szCs w:val="20"/>
        </w:rPr>
        <w:t xml:space="preserve"> декларацию о составе и свойствах сточных вод, отводимых в централизованную систему водоотведения (далее - декларация).</w:t>
      </w:r>
    </w:p>
    <w:p w:rsidR="00F15A96" w:rsidRPr="00BA138E" w:rsidRDefault="00F15A96" w:rsidP="00F15A96">
      <w:pPr>
        <w:autoSpaceDE w:val="0"/>
        <w:autoSpaceDN w:val="0"/>
        <w:adjustRightInd w:val="0"/>
        <w:ind w:firstLine="540"/>
        <w:jc w:val="both"/>
        <w:rPr>
          <w:sz w:val="20"/>
          <w:szCs w:val="20"/>
        </w:rPr>
      </w:pPr>
      <w:r w:rsidRPr="00BA138E">
        <w:rPr>
          <w:sz w:val="20"/>
          <w:szCs w:val="20"/>
        </w:rPr>
        <w:t>34. Декларация разрабатывается абонентом и пред</w:t>
      </w:r>
      <w:r>
        <w:rPr>
          <w:sz w:val="20"/>
          <w:szCs w:val="20"/>
        </w:rPr>
        <w:t>ставляется  Поставщику</w:t>
      </w:r>
      <w:r w:rsidRPr="00BA138E">
        <w:rPr>
          <w:sz w:val="20"/>
          <w:szCs w:val="20"/>
        </w:rPr>
        <w:t xml:space="preserve"> не позднее 6 месяцев со дня </w:t>
      </w:r>
      <w:proofErr w:type="gramStart"/>
      <w:r>
        <w:rPr>
          <w:sz w:val="20"/>
          <w:szCs w:val="20"/>
        </w:rPr>
        <w:t>заключении</w:t>
      </w:r>
      <w:proofErr w:type="gramEnd"/>
      <w:r>
        <w:rPr>
          <w:sz w:val="20"/>
          <w:szCs w:val="20"/>
        </w:rPr>
        <w:t xml:space="preserve"> Абонентом с Поставщиком</w:t>
      </w:r>
      <w:r w:rsidRPr="00BA138E">
        <w:rPr>
          <w:sz w:val="20"/>
          <w:szCs w:val="20"/>
        </w:rPr>
        <w:t xml:space="preserve"> настоящего договора. Декларация на очередной год подается абонентом до 1 июля предшествующего года.</w:t>
      </w:r>
    </w:p>
    <w:p w:rsidR="00F15A96" w:rsidRPr="00BA138E" w:rsidRDefault="00F15A96" w:rsidP="00F15A96">
      <w:pPr>
        <w:autoSpaceDE w:val="0"/>
        <w:autoSpaceDN w:val="0"/>
        <w:adjustRightInd w:val="0"/>
        <w:ind w:firstLine="540"/>
        <w:jc w:val="both"/>
        <w:rPr>
          <w:sz w:val="20"/>
          <w:szCs w:val="20"/>
        </w:rPr>
      </w:pPr>
      <w:r w:rsidRPr="00BA138E">
        <w:rPr>
          <w:sz w:val="20"/>
          <w:szCs w:val="20"/>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разработанная специализированной организацией (проектной организацией).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BA138E">
        <w:rPr>
          <w:sz w:val="20"/>
          <w:szCs w:val="20"/>
        </w:rPr>
        <w:t>ств пр</w:t>
      </w:r>
      <w:proofErr w:type="gramEnd"/>
      <w:r w:rsidRPr="00BA138E">
        <w:rPr>
          <w:sz w:val="20"/>
          <w:szCs w:val="20"/>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36. </w:t>
      </w:r>
      <w:proofErr w:type="gramStart"/>
      <w:r w:rsidRPr="00BA138E">
        <w:rPr>
          <w:sz w:val="20"/>
          <w:szCs w:val="20"/>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F15A96" w:rsidRPr="00BA138E" w:rsidRDefault="00F15A96" w:rsidP="00F15A96">
      <w:pPr>
        <w:autoSpaceDE w:val="0"/>
        <w:autoSpaceDN w:val="0"/>
        <w:adjustRightInd w:val="0"/>
        <w:ind w:firstLine="540"/>
        <w:jc w:val="both"/>
        <w:rPr>
          <w:sz w:val="20"/>
          <w:szCs w:val="20"/>
        </w:rPr>
      </w:pPr>
      <w:r w:rsidRPr="00BA138E">
        <w:rPr>
          <w:sz w:val="20"/>
          <w:szCs w:val="20"/>
        </w:rPr>
        <w:t>а) учитываются результаты, полученные в ходе осуществления контроля состава и свой</w:t>
      </w:r>
      <w:proofErr w:type="gramStart"/>
      <w:r w:rsidRPr="00BA138E">
        <w:rPr>
          <w:sz w:val="20"/>
          <w:szCs w:val="20"/>
        </w:rPr>
        <w:t>ств ст</w:t>
      </w:r>
      <w:proofErr w:type="gramEnd"/>
      <w:r w:rsidRPr="00BA138E">
        <w:rPr>
          <w:sz w:val="20"/>
          <w:szCs w:val="20"/>
        </w:rPr>
        <w:t xml:space="preserve">очных вод, </w:t>
      </w:r>
      <w:r>
        <w:rPr>
          <w:sz w:val="20"/>
          <w:szCs w:val="20"/>
        </w:rPr>
        <w:t>проводимого Поставщиком</w:t>
      </w:r>
      <w:r w:rsidRPr="00BA138E">
        <w:rPr>
          <w:sz w:val="20"/>
          <w:szCs w:val="20"/>
        </w:rPr>
        <w:t xml:space="preserve"> в порядке, утвержденном Правительством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б) исключаются значения любого залпового или запрещенного сброса загрязняющих веществ;</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в) исключаются результаты определений состава и свойств сточных </w:t>
      </w:r>
      <w:proofErr w:type="gramStart"/>
      <w:r w:rsidRPr="00BA138E">
        <w:rPr>
          <w:sz w:val="20"/>
          <w:szCs w:val="20"/>
        </w:rPr>
        <w:t>вод</w:t>
      </w:r>
      <w:proofErr w:type="gramEnd"/>
      <w:r w:rsidRPr="00BA138E">
        <w:rPr>
          <w:sz w:val="20"/>
          <w:szCs w:val="20"/>
        </w:rPr>
        <w:t xml:space="preserve"> в пределах установленных абоненту нормативов допустимых сбросов и требований к составу и свойствам сточных вод.</w:t>
      </w:r>
    </w:p>
    <w:p w:rsidR="00F15A96" w:rsidRPr="00BA138E" w:rsidRDefault="00F15A96" w:rsidP="00F15A96">
      <w:pPr>
        <w:autoSpaceDE w:val="0"/>
        <w:autoSpaceDN w:val="0"/>
        <w:adjustRightInd w:val="0"/>
        <w:ind w:firstLine="540"/>
        <w:jc w:val="both"/>
        <w:rPr>
          <w:sz w:val="20"/>
          <w:szCs w:val="20"/>
        </w:rPr>
      </w:pPr>
      <w:r w:rsidRPr="000F5865">
        <w:rPr>
          <w:sz w:val="20"/>
          <w:szCs w:val="20"/>
        </w:rPr>
        <w:t>37. Перечень загрязняющих веществ, для выявления которых выполняются определения состава и свой</w:t>
      </w:r>
      <w:proofErr w:type="gramStart"/>
      <w:r w:rsidRPr="000F5865">
        <w:rPr>
          <w:sz w:val="20"/>
          <w:szCs w:val="20"/>
        </w:rPr>
        <w:t>ств ст</w:t>
      </w:r>
      <w:proofErr w:type="gramEnd"/>
      <w:r w:rsidRPr="000F5865">
        <w:rPr>
          <w:sz w:val="20"/>
          <w:szCs w:val="20"/>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15A96" w:rsidRPr="00BA138E" w:rsidRDefault="00F15A96" w:rsidP="00F15A96">
      <w:pPr>
        <w:autoSpaceDE w:val="0"/>
        <w:autoSpaceDN w:val="0"/>
        <w:adjustRightInd w:val="0"/>
        <w:ind w:firstLine="540"/>
        <w:jc w:val="both"/>
        <w:rPr>
          <w:sz w:val="20"/>
          <w:szCs w:val="20"/>
        </w:rPr>
      </w:pPr>
      <w:r w:rsidRPr="00BA138E">
        <w:rPr>
          <w:sz w:val="20"/>
          <w:szCs w:val="20"/>
        </w:rPr>
        <w:t>38. Декларация утрачивает силу в следующих случаях:</w:t>
      </w:r>
    </w:p>
    <w:p w:rsidR="00F15A96" w:rsidRPr="00BA138E" w:rsidRDefault="00F15A96" w:rsidP="00F15A96">
      <w:pPr>
        <w:autoSpaceDE w:val="0"/>
        <w:autoSpaceDN w:val="0"/>
        <w:adjustRightInd w:val="0"/>
        <w:ind w:firstLine="540"/>
        <w:jc w:val="both"/>
        <w:rPr>
          <w:sz w:val="20"/>
          <w:szCs w:val="20"/>
        </w:rPr>
      </w:pPr>
      <w:r w:rsidRPr="00BA138E">
        <w:rPr>
          <w:sz w:val="20"/>
          <w:szCs w:val="20"/>
        </w:rPr>
        <w:t>а) изменение состава и свой</w:t>
      </w:r>
      <w:proofErr w:type="gramStart"/>
      <w:r w:rsidRPr="00BA138E">
        <w:rPr>
          <w:sz w:val="20"/>
          <w:szCs w:val="20"/>
        </w:rPr>
        <w:t>ств ст</w:t>
      </w:r>
      <w:proofErr w:type="gramEnd"/>
      <w:r w:rsidRPr="00BA138E">
        <w:rPr>
          <w:sz w:val="20"/>
          <w:szCs w:val="20"/>
        </w:rPr>
        <w:t xml:space="preserve">очных вод абонента при вводе в эксплуатацию </w:t>
      </w:r>
      <w:proofErr w:type="spellStart"/>
      <w:r w:rsidRPr="00BA138E">
        <w:rPr>
          <w:sz w:val="20"/>
          <w:szCs w:val="20"/>
        </w:rPr>
        <w:t>водоохранных</w:t>
      </w:r>
      <w:proofErr w:type="spellEnd"/>
      <w:r w:rsidRPr="00BA138E">
        <w:rPr>
          <w:sz w:val="20"/>
          <w:szCs w:val="20"/>
        </w:rPr>
        <w:t xml:space="preserve">, </w:t>
      </w:r>
      <w:proofErr w:type="spellStart"/>
      <w:r w:rsidRPr="00BA138E">
        <w:rPr>
          <w:sz w:val="20"/>
          <w:szCs w:val="20"/>
        </w:rPr>
        <w:t>водосберегающих</w:t>
      </w:r>
      <w:proofErr w:type="spellEnd"/>
      <w:r w:rsidRPr="00BA138E">
        <w:rPr>
          <w:sz w:val="20"/>
          <w:szCs w:val="20"/>
        </w:rPr>
        <w:t xml:space="preserve"> или бессточных технологий, новых объектов или реконструируемых объектов, а также перепрофилирования производства;</w:t>
      </w:r>
    </w:p>
    <w:p w:rsidR="00F15A96" w:rsidRPr="00BA138E" w:rsidRDefault="00F15A96" w:rsidP="00F15A96">
      <w:pPr>
        <w:autoSpaceDE w:val="0"/>
        <w:autoSpaceDN w:val="0"/>
        <w:adjustRightInd w:val="0"/>
        <w:ind w:firstLine="540"/>
        <w:jc w:val="both"/>
        <w:rPr>
          <w:sz w:val="20"/>
          <w:szCs w:val="20"/>
        </w:rPr>
      </w:pPr>
      <w:r w:rsidRPr="00BA138E">
        <w:rPr>
          <w:sz w:val="20"/>
          <w:szCs w:val="20"/>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BA138E">
        <w:rPr>
          <w:sz w:val="20"/>
          <w:szCs w:val="20"/>
        </w:rPr>
        <w:t>ств ст</w:t>
      </w:r>
      <w:proofErr w:type="gramEnd"/>
      <w:r w:rsidRPr="00BA138E">
        <w:rPr>
          <w:sz w:val="20"/>
          <w:szCs w:val="20"/>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F15A96" w:rsidRPr="00BA138E" w:rsidRDefault="00F15A96" w:rsidP="00F15A96">
      <w:pPr>
        <w:autoSpaceDE w:val="0"/>
        <w:autoSpaceDN w:val="0"/>
        <w:adjustRightInd w:val="0"/>
        <w:ind w:firstLine="540"/>
        <w:jc w:val="both"/>
        <w:rPr>
          <w:sz w:val="20"/>
          <w:szCs w:val="20"/>
        </w:rPr>
      </w:pPr>
      <w:r w:rsidRPr="00BA138E">
        <w:rPr>
          <w:sz w:val="20"/>
          <w:szCs w:val="20"/>
        </w:rPr>
        <w:t>в) установление абоненту новых нормативов допустимого сброса.</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39. В течение 2 месяцев со дня наступления хотя бы одного из событий, указанных в </w:t>
      </w:r>
      <w:hyperlink r:id="rId65" w:history="1">
        <w:r w:rsidRPr="00BA138E">
          <w:rPr>
            <w:sz w:val="20"/>
            <w:szCs w:val="20"/>
          </w:rPr>
          <w:t>пункте 38</w:t>
        </w:r>
      </w:hyperlink>
      <w:r w:rsidRPr="00BA138E">
        <w:rPr>
          <w:sz w:val="20"/>
          <w:szCs w:val="20"/>
        </w:rPr>
        <w:t xml:space="preserve"> настоящего договора и повлекших изменение состава сточных вод абонента, абонент обязан разработать и направить Поставщику новую декларацию, при этом ранее утвержденная декларация утрачивает силу по истечении 2 месяцев со дня наступления указанных событий.</w:t>
      </w:r>
    </w:p>
    <w:p w:rsidR="00F15A96" w:rsidRPr="00BA138E" w:rsidRDefault="00F15A96" w:rsidP="00F15A96">
      <w:pPr>
        <w:autoSpaceDE w:val="0"/>
        <w:autoSpaceDN w:val="0"/>
        <w:adjustRightInd w:val="0"/>
        <w:ind w:firstLine="540"/>
        <w:jc w:val="both"/>
        <w:rPr>
          <w:sz w:val="20"/>
          <w:szCs w:val="20"/>
        </w:rPr>
      </w:pPr>
      <w:r w:rsidRPr="00BA138E">
        <w:rPr>
          <w:sz w:val="20"/>
          <w:szCs w:val="20"/>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XI. Условия временного прекращения или ограничения</w:t>
      </w:r>
    </w:p>
    <w:p w:rsidR="00F15A96" w:rsidRPr="00BA138E" w:rsidRDefault="00F15A96" w:rsidP="00F15A96">
      <w:pPr>
        <w:autoSpaceDE w:val="0"/>
        <w:autoSpaceDN w:val="0"/>
        <w:adjustRightInd w:val="0"/>
        <w:jc w:val="center"/>
        <w:rPr>
          <w:b/>
          <w:sz w:val="20"/>
          <w:szCs w:val="20"/>
        </w:rPr>
      </w:pPr>
      <w:r w:rsidRPr="00BA138E">
        <w:rPr>
          <w:b/>
          <w:sz w:val="20"/>
          <w:szCs w:val="20"/>
        </w:rPr>
        <w:t>холодного водоснабжения и приема сточных вод</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41. Поставщик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6" w:history="1">
        <w:r w:rsidRPr="00BA138E">
          <w:rPr>
            <w:sz w:val="20"/>
            <w:szCs w:val="20"/>
          </w:rPr>
          <w:t>законом</w:t>
        </w:r>
      </w:hyperlink>
      <w:r w:rsidRPr="00BA138E">
        <w:rPr>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w:t>
      </w:r>
      <w:r w:rsidRPr="00BA138E">
        <w:rPr>
          <w:sz w:val="20"/>
          <w:szCs w:val="20"/>
        </w:rPr>
        <w:lastRenderedPageBreak/>
        <w:t xml:space="preserve">установленного </w:t>
      </w:r>
      <w:hyperlink r:id="rId67" w:history="1">
        <w:r w:rsidRPr="00BA138E">
          <w:rPr>
            <w:sz w:val="20"/>
            <w:szCs w:val="20"/>
          </w:rPr>
          <w:t>правилами</w:t>
        </w:r>
      </w:hyperlink>
      <w:r w:rsidRPr="00BA138E">
        <w:rPr>
          <w:sz w:val="20"/>
          <w:szCs w:val="20"/>
        </w:rPr>
        <w:t xml:space="preserve"> холодного водоснабжения и водоотведения, утверждаемыми Правительством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42. Поставщик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 а)    абонента;</w:t>
      </w:r>
    </w:p>
    <w:p w:rsidR="00F15A96" w:rsidRPr="00BA138E" w:rsidRDefault="00F15A96" w:rsidP="00F15A96">
      <w:pPr>
        <w:pStyle w:val="ConsPlusNonformat"/>
        <w:jc w:val="both"/>
        <w:rPr>
          <w:rFonts w:ascii="Times New Roman" w:hAnsi="Times New Roman" w:cs="Times New Roman"/>
        </w:rPr>
      </w:pPr>
      <w:r w:rsidRPr="00BA138E">
        <w:rPr>
          <w:rFonts w:ascii="Times New Roman" w:hAnsi="Times New Roman" w:cs="Times New Roman"/>
          <w:color w:val="1F497D"/>
        </w:rPr>
        <w:t xml:space="preserve">           </w:t>
      </w:r>
      <w:r w:rsidRPr="00BA138E">
        <w:rPr>
          <w:rFonts w:ascii="Times New Roman" w:hAnsi="Times New Roman" w:cs="Times New Roman"/>
        </w:rPr>
        <w:t>б)    орган местного самоуправления поселения, городского округа;</w:t>
      </w:r>
    </w:p>
    <w:p w:rsidR="00F15A96" w:rsidRPr="00BA138E" w:rsidRDefault="00F15A96" w:rsidP="00F15A96">
      <w:pPr>
        <w:pStyle w:val="ConsPlusNonformat"/>
        <w:jc w:val="both"/>
        <w:rPr>
          <w:rFonts w:ascii="Times New Roman" w:hAnsi="Times New Roman" w:cs="Times New Roman"/>
        </w:rPr>
      </w:pPr>
      <w:r w:rsidRPr="00BA138E">
        <w:rPr>
          <w:rFonts w:ascii="Times New Roman" w:hAnsi="Times New Roman" w:cs="Times New Roman"/>
        </w:rPr>
        <w:t xml:space="preserve">           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F15A96" w:rsidRPr="00BA138E" w:rsidRDefault="00F15A96" w:rsidP="00F15A96">
      <w:pPr>
        <w:pStyle w:val="ConsPlusNonformat"/>
        <w:jc w:val="both"/>
        <w:rPr>
          <w:rFonts w:ascii="Times New Roman" w:hAnsi="Times New Roman" w:cs="Times New Roman"/>
        </w:rPr>
      </w:pPr>
      <w:r w:rsidRPr="00BA138E">
        <w:rPr>
          <w:rFonts w:ascii="Times New Roman" w:hAnsi="Times New Roman" w:cs="Times New Roman"/>
        </w:rPr>
        <w:t xml:space="preserve">           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F15A96" w:rsidRPr="00BA138E" w:rsidRDefault="00F15A96" w:rsidP="00F15A96">
      <w:pPr>
        <w:autoSpaceDE w:val="0"/>
        <w:autoSpaceDN w:val="0"/>
        <w:adjustRightInd w:val="0"/>
        <w:ind w:firstLine="540"/>
        <w:jc w:val="both"/>
        <w:rPr>
          <w:sz w:val="20"/>
          <w:szCs w:val="20"/>
        </w:rPr>
      </w:pPr>
      <w:r w:rsidRPr="00A07416">
        <w:rPr>
          <w:sz w:val="20"/>
          <w:szCs w:val="20"/>
        </w:rPr>
        <w:t xml:space="preserve">43. </w:t>
      </w:r>
      <w:proofErr w:type="gramStart"/>
      <w:r w:rsidRPr="00A07416">
        <w:rPr>
          <w:sz w:val="20"/>
          <w:szCs w:val="20"/>
        </w:rPr>
        <w:t xml:space="preserve">Уведомление Поставщика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A07416">
        <w:rPr>
          <w:sz w:val="20"/>
          <w:szCs w:val="20"/>
        </w:rPr>
        <w:t>факсограмма</w:t>
      </w:r>
      <w:proofErr w:type="spellEnd"/>
      <w:r w:rsidRPr="00A07416">
        <w:rPr>
          <w:sz w:val="20"/>
          <w:szCs w:val="20"/>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F15A96" w:rsidRDefault="00F15A96" w:rsidP="00F15A96">
      <w:pPr>
        <w:autoSpaceDE w:val="0"/>
        <w:autoSpaceDN w:val="0"/>
        <w:adjustRightInd w:val="0"/>
        <w:jc w:val="center"/>
        <w:outlineLvl w:val="1"/>
        <w:rPr>
          <w:b/>
          <w:sz w:val="20"/>
          <w:szCs w:val="20"/>
        </w:rPr>
      </w:pPr>
      <w:r w:rsidRPr="00BA138E">
        <w:rPr>
          <w:b/>
          <w:sz w:val="20"/>
          <w:szCs w:val="20"/>
        </w:rPr>
        <w:t xml:space="preserve">XII. Порядок уведомления Поставщика о переходе прав на объекты, </w:t>
      </w:r>
    </w:p>
    <w:p w:rsidR="00F15A96" w:rsidRDefault="00F15A96" w:rsidP="00F15A96">
      <w:pPr>
        <w:autoSpaceDE w:val="0"/>
        <w:autoSpaceDN w:val="0"/>
        <w:adjustRightInd w:val="0"/>
        <w:jc w:val="center"/>
        <w:outlineLvl w:val="1"/>
        <w:rPr>
          <w:b/>
          <w:sz w:val="20"/>
          <w:szCs w:val="20"/>
        </w:rPr>
      </w:pPr>
      <w:r w:rsidRPr="00BA138E">
        <w:rPr>
          <w:b/>
          <w:sz w:val="20"/>
          <w:szCs w:val="20"/>
        </w:rPr>
        <w:t xml:space="preserve">в отношении </w:t>
      </w:r>
      <w:proofErr w:type="gramStart"/>
      <w:r w:rsidRPr="00BA138E">
        <w:rPr>
          <w:b/>
          <w:sz w:val="20"/>
          <w:szCs w:val="20"/>
        </w:rPr>
        <w:t>которых</w:t>
      </w:r>
      <w:proofErr w:type="gramEnd"/>
      <w:r>
        <w:rPr>
          <w:b/>
          <w:sz w:val="20"/>
          <w:szCs w:val="20"/>
        </w:rPr>
        <w:t>,</w:t>
      </w:r>
      <w:r w:rsidRPr="00BA138E">
        <w:rPr>
          <w:b/>
          <w:sz w:val="20"/>
          <w:szCs w:val="20"/>
        </w:rPr>
        <w:t xml:space="preserve"> осуществляется водоснабжение и водоотведение</w:t>
      </w:r>
    </w:p>
    <w:p w:rsidR="00F15A96" w:rsidRPr="00BA138E" w:rsidRDefault="00F15A96" w:rsidP="00F15A96">
      <w:pPr>
        <w:autoSpaceDE w:val="0"/>
        <w:autoSpaceDN w:val="0"/>
        <w:adjustRightInd w:val="0"/>
        <w:jc w:val="center"/>
        <w:outlineLvl w:val="1"/>
        <w:rPr>
          <w:b/>
          <w:sz w:val="20"/>
          <w:szCs w:val="20"/>
        </w:rPr>
      </w:pP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44. </w:t>
      </w:r>
      <w:proofErr w:type="gramStart"/>
      <w:r w:rsidRPr="00BA138E">
        <w:rPr>
          <w:sz w:val="20"/>
          <w:szCs w:val="20"/>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права.</w:t>
      </w:r>
      <w:proofErr w:type="gramEnd"/>
      <w:r w:rsidRPr="00BA138E">
        <w:rPr>
          <w:sz w:val="20"/>
          <w:szCs w:val="20"/>
        </w:rPr>
        <w:t xml:space="preserve"> Уведомление направляется по почте или нарочным.</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45. Уведомление считается полученным Поставщиком </w:t>
      </w:r>
      <w:proofErr w:type="gramStart"/>
      <w:r w:rsidRPr="00BA138E">
        <w:rPr>
          <w:sz w:val="20"/>
          <w:szCs w:val="20"/>
        </w:rPr>
        <w:t>с даты</w:t>
      </w:r>
      <w:proofErr w:type="gramEnd"/>
      <w:r w:rsidRPr="00BA138E">
        <w:rPr>
          <w:sz w:val="20"/>
          <w:szCs w:val="20"/>
        </w:rPr>
        <w:t xml:space="preserve"> почтового уведомления о вручении или подписи о получении уполномоченным представителем Поставщика на 2-м экземпляре уведомления</w:t>
      </w:r>
      <w:r>
        <w:rPr>
          <w:sz w:val="20"/>
          <w:szCs w:val="20"/>
        </w:rPr>
        <w:t>.</w:t>
      </w:r>
    </w:p>
    <w:p w:rsidR="00F15A96" w:rsidRPr="00BA138E" w:rsidRDefault="00F15A96" w:rsidP="00F15A96">
      <w:pPr>
        <w:autoSpaceDE w:val="0"/>
        <w:autoSpaceDN w:val="0"/>
        <w:adjustRightInd w:val="0"/>
        <w:jc w:val="center"/>
        <w:outlineLvl w:val="1"/>
        <w:rPr>
          <w:b/>
          <w:sz w:val="20"/>
          <w:szCs w:val="20"/>
        </w:rPr>
      </w:pPr>
      <w:r w:rsidRPr="00BA138E">
        <w:rPr>
          <w:b/>
          <w:sz w:val="20"/>
          <w:szCs w:val="20"/>
        </w:rPr>
        <w:t>XI</w:t>
      </w:r>
      <w:r w:rsidRPr="00BA138E">
        <w:rPr>
          <w:b/>
          <w:sz w:val="20"/>
          <w:szCs w:val="20"/>
          <w:lang w:val="en-US"/>
        </w:rPr>
        <w:t>II</w:t>
      </w:r>
      <w:r w:rsidRPr="00BA138E">
        <w:rPr>
          <w:b/>
          <w:sz w:val="20"/>
          <w:szCs w:val="20"/>
        </w:rPr>
        <w:t>. Условия водоснабжения и (или) водоотведения иных лиц, объекты</w:t>
      </w:r>
    </w:p>
    <w:p w:rsidR="00F15A96" w:rsidRDefault="00F15A96" w:rsidP="00F15A96">
      <w:pPr>
        <w:autoSpaceDE w:val="0"/>
        <w:autoSpaceDN w:val="0"/>
        <w:adjustRightInd w:val="0"/>
        <w:jc w:val="center"/>
        <w:outlineLvl w:val="1"/>
        <w:rPr>
          <w:b/>
          <w:sz w:val="20"/>
          <w:szCs w:val="20"/>
        </w:rPr>
      </w:pPr>
      <w:r w:rsidRPr="00BA138E">
        <w:rPr>
          <w:b/>
          <w:sz w:val="20"/>
          <w:szCs w:val="20"/>
        </w:rPr>
        <w:t xml:space="preserve"> </w:t>
      </w:r>
      <w:proofErr w:type="gramStart"/>
      <w:r w:rsidRPr="00BA138E">
        <w:rPr>
          <w:b/>
          <w:sz w:val="20"/>
          <w:szCs w:val="20"/>
        </w:rPr>
        <w:t>которых</w:t>
      </w:r>
      <w:proofErr w:type="gramEnd"/>
      <w:r w:rsidRPr="00BA138E">
        <w:rPr>
          <w:b/>
          <w:sz w:val="20"/>
          <w:szCs w:val="20"/>
        </w:rPr>
        <w:t xml:space="preserve"> подключены к водопроводным и (или) канализационным сетям, </w:t>
      </w:r>
    </w:p>
    <w:p w:rsidR="00F15A96" w:rsidRPr="00BA138E" w:rsidRDefault="00F15A96" w:rsidP="00F15A96">
      <w:pPr>
        <w:autoSpaceDE w:val="0"/>
        <w:autoSpaceDN w:val="0"/>
        <w:adjustRightInd w:val="0"/>
        <w:jc w:val="center"/>
        <w:outlineLvl w:val="1"/>
        <w:rPr>
          <w:b/>
          <w:sz w:val="20"/>
          <w:szCs w:val="20"/>
        </w:rPr>
      </w:pPr>
      <w:proofErr w:type="gramStart"/>
      <w:r w:rsidRPr="00BA138E">
        <w:rPr>
          <w:b/>
          <w:sz w:val="20"/>
          <w:szCs w:val="20"/>
        </w:rPr>
        <w:t>принадлежащим</w:t>
      </w:r>
      <w:proofErr w:type="gramEnd"/>
      <w:r w:rsidRPr="00BA138E">
        <w:rPr>
          <w:b/>
          <w:sz w:val="20"/>
          <w:szCs w:val="20"/>
        </w:rPr>
        <w:t xml:space="preserve"> абоненту</w:t>
      </w:r>
    </w:p>
    <w:p w:rsidR="00F15A96" w:rsidRPr="00BA138E" w:rsidRDefault="00F15A96" w:rsidP="00F15A96">
      <w:pPr>
        <w:autoSpaceDE w:val="0"/>
        <w:autoSpaceDN w:val="0"/>
        <w:adjustRightInd w:val="0"/>
        <w:ind w:firstLine="540"/>
        <w:jc w:val="both"/>
        <w:rPr>
          <w:sz w:val="20"/>
          <w:szCs w:val="20"/>
        </w:rPr>
      </w:pPr>
      <w:r w:rsidRPr="00BA138E">
        <w:rPr>
          <w:sz w:val="20"/>
          <w:szCs w:val="20"/>
        </w:rPr>
        <w:t>46. Абонент представляет Поставщику сведения о лицах, объекты которых подключены к водопроводным и (или) канализационным сетям, принадлежащим абоненту.</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47. </w:t>
      </w:r>
      <w:proofErr w:type="gramStart"/>
      <w:r w:rsidRPr="00BA138E">
        <w:rPr>
          <w:sz w:val="20"/>
          <w:szCs w:val="20"/>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BA138E">
        <w:rPr>
          <w:sz w:val="20"/>
          <w:szCs w:val="20"/>
        </w:rPr>
        <w:t xml:space="preserve"> Поставщик  вправе запросить у абонента иные необходимые сведения и документы.</w:t>
      </w:r>
    </w:p>
    <w:p w:rsidR="00F15A96" w:rsidRPr="00BA138E" w:rsidRDefault="00F15A96" w:rsidP="00F15A96">
      <w:pPr>
        <w:autoSpaceDE w:val="0"/>
        <w:autoSpaceDN w:val="0"/>
        <w:adjustRightInd w:val="0"/>
        <w:ind w:firstLine="540"/>
        <w:jc w:val="both"/>
        <w:rPr>
          <w:sz w:val="20"/>
          <w:szCs w:val="20"/>
        </w:rPr>
      </w:pPr>
      <w:r w:rsidRPr="00BA138E">
        <w:rPr>
          <w:sz w:val="20"/>
          <w:szCs w:val="20"/>
        </w:rPr>
        <w:t>48. Поставщик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F15A96" w:rsidRPr="00BA138E" w:rsidRDefault="00F15A96" w:rsidP="00F15A96">
      <w:pPr>
        <w:autoSpaceDE w:val="0"/>
        <w:autoSpaceDN w:val="0"/>
        <w:adjustRightInd w:val="0"/>
        <w:ind w:firstLine="540"/>
        <w:jc w:val="both"/>
        <w:rPr>
          <w:sz w:val="20"/>
          <w:szCs w:val="20"/>
        </w:rPr>
      </w:pPr>
      <w:r w:rsidRPr="00BA138E">
        <w:rPr>
          <w:sz w:val="20"/>
          <w:szCs w:val="20"/>
        </w:rPr>
        <w:t>49. Поставщик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15A96" w:rsidRPr="00BA138E" w:rsidRDefault="00F15A96" w:rsidP="00F15A96">
      <w:pPr>
        <w:autoSpaceDE w:val="0"/>
        <w:autoSpaceDN w:val="0"/>
        <w:adjustRightInd w:val="0"/>
        <w:ind w:firstLine="540"/>
        <w:jc w:val="both"/>
        <w:rPr>
          <w:sz w:val="20"/>
          <w:szCs w:val="20"/>
        </w:rPr>
      </w:pPr>
      <w:r w:rsidRPr="00BA138E">
        <w:rPr>
          <w:sz w:val="20"/>
          <w:szCs w:val="20"/>
        </w:rPr>
        <w:t>50.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F15A96" w:rsidRPr="00BA138E" w:rsidRDefault="00F15A96" w:rsidP="00F15A96">
      <w:pPr>
        <w:autoSpaceDE w:val="0"/>
        <w:autoSpaceDN w:val="0"/>
        <w:adjustRightInd w:val="0"/>
        <w:ind w:firstLine="540"/>
        <w:jc w:val="both"/>
        <w:rPr>
          <w:color w:val="1F497D"/>
          <w:sz w:val="20"/>
          <w:szCs w:val="20"/>
        </w:rPr>
      </w:pPr>
      <w:r w:rsidRPr="00BA138E">
        <w:rPr>
          <w:sz w:val="20"/>
          <w:szCs w:val="20"/>
        </w:rPr>
        <w:t>51. Абонент в полном объеме несет ответственность за нарушения условий настоящего договора, произошедшие по вине лиц, объекты которых подключены к</w:t>
      </w:r>
      <w:r w:rsidRPr="00BA138E">
        <w:rPr>
          <w:color w:val="1F497D"/>
          <w:sz w:val="20"/>
          <w:szCs w:val="20"/>
        </w:rPr>
        <w:t xml:space="preserve"> </w:t>
      </w:r>
      <w:r w:rsidRPr="00BA138E">
        <w:rPr>
          <w:sz w:val="20"/>
          <w:szCs w:val="20"/>
        </w:rPr>
        <w:t>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F15A96" w:rsidRDefault="00F15A96" w:rsidP="00F15A96">
      <w:pPr>
        <w:autoSpaceDE w:val="0"/>
        <w:autoSpaceDN w:val="0"/>
        <w:adjustRightInd w:val="0"/>
        <w:jc w:val="center"/>
        <w:outlineLvl w:val="1"/>
        <w:rPr>
          <w:b/>
          <w:sz w:val="20"/>
          <w:szCs w:val="20"/>
        </w:rPr>
      </w:pPr>
      <w:r w:rsidRPr="00BA138E">
        <w:rPr>
          <w:b/>
          <w:sz w:val="20"/>
          <w:szCs w:val="20"/>
        </w:rPr>
        <w:t>X</w:t>
      </w:r>
      <w:r w:rsidRPr="00BA138E">
        <w:rPr>
          <w:b/>
          <w:sz w:val="20"/>
          <w:szCs w:val="20"/>
          <w:lang w:val="en-US"/>
        </w:rPr>
        <w:t>I</w:t>
      </w:r>
      <w:r w:rsidRPr="00BA138E">
        <w:rPr>
          <w:b/>
          <w:sz w:val="20"/>
          <w:szCs w:val="20"/>
        </w:rPr>
        <w:t>V. Порядок урегулирования споров и разногласий</w:t>
      </w:r>
    </w:p>
    <w:p w:rsidR="00F15A96" w:rsidRPr="00BA138E" w:rsidRDefault="00F15A96" w:rsidP="00F15A96">
      <w:pPr>
        <w:autoSpaceDE w:val="0"/>
        <w:autoSpaceDN w:val="0"/>
        <w:adjustRightInd w:val="0"/>
        <w:jc w:val="center"/>
        <w:outlineLvl w:val="1"/>
        <w:rPr>
          <w:b/>
          <w:sz w:val="20"/>
          <w:szCs w:val="20"/>
        </w:rPr>
      </w:pPr>
    </w:p>
    <w:p w:rsidR="00F15A96" w:rsidRPr="00BA138E" w:rsidRDefault="00F15A96" w:rsidP="00F15A96">
      <w:pPr>
        <w:autoSpaceDE w:val="0"/>
        <w:autoSpaceDN w:val="0"/>
        <w:adjustRightInd w:val="0"/>
        <w:ind w:firstLine="540"/>
        <w:jc w:val="both"/>
        <w:rPr>
          <w:sz w:val="20"/>
          <w:szCs w:val="20"/>
        </w:rPr>
      </w:pPr>
      <w:r w:rsidRPr="00BA138E">
        <w:rPr>
          <w:sz w:val="20"/>
          <w:szCs w:val="20"/>
        </w:rPr>
        <w:t>52.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15A96" w:rsidRPr="00BA138E" w:rsidRDefault="00F15A96" w:rsidP="00F15A96">
      <w:pPr>
        <w:autoSpaceDE w:val="0"/>
        <w:autoSpaceDN w:val="0"/>
        <w:adjustRightInd w:val="0"/>
        <w:ind w:firstLine="540"/>
        <w:jc w:val="both"/>
        <w:rPr>
          <w:sz w:val="20"/>
          <w:szCs w:val="20"/>
        </w:rPr>
      </w:pPr>
      <w:r w:rsidRPr="00BA138E">
        <w:rPr>
          <w:sz w:val="20"/>
          <w:szCs w:val="20"/>
        </w:rPr>
        <w:t>53. Претензия направляется по адресу стороны, указанному в реквизитах договора, и должна содержать:</w:t>
      </w:r>
    </w:p>
    <w:p w:rsidR="00F15A96" w:rsidRPr="00BA138E" w:rsidRDefault="00F15A96" w:rsidP="00F15A96">
      <w:pPr>
        <w:autoSpaceDE w:val="0"/>
        <w:autoSpaceDN w:val="0"/>
        <w:adjustRightInd w:val="0"/>
        <w:ind w:firstLine="540"/>
        <w:jc w:val="both"/>
        <w:rPr>
          <w:sz w:val="20"/>
          <w:szCs w:val="20"/>
        </w:rPr>
      </w:pPr>
      <w:r w:rsidRPr="00BA138E">
        <w:rPr>
          <w:sz w:val="20"/>
          <w:szCs w:val="20"/>
        </w:rPr>
        <w:t>а) сведения о заявителе (наименование, местонахождение, адрес);</w:t>
      </w:r>
    </w:p>
    <w:p w:rsidR="00F15A96" w:rsidRPr="00BA138E" w:rsidRDefault="00F15A96" w:rsidP="00F15A96">
      <w:pPr>
        <w:autoSpaceDE w:val="0"/>
        <w:autoSpaceDN w:val="0"/>
        <w:adjustRightInd w:val="0"/>
        <w:ind w:firstLine="540"/>
        <w:jc w:val="both"/>
        <w:rPr>
          <w:sz w:val="20"/>
          <w:szCs w:val="20"/>
        </w:rPr>
      </w:pPr>
      <w:r w:rsidRPr="00BA138E">
        <w:rPr>
          <w:sz w:val="20"/>
          <w:szCs w:val="20"/>
        </w:rPr>
        <w:t>б) содержание спора и разногласий;</w:t>
      </w:r>
    </w:p>
    <w:p w:rsidR="00F15A96" w:rsidRPr="00BA138E" w:rsidRDefault="00F15A96" w:rsidP="00F15A96">
      <w:pPr>
        <w:autoSpaceDE w:val="0"/>
        <w:autoSpaceDN w:val="0"/>
        <w:adjustRightInd w:val="0"/>
        <w:ind w:firstLine="540"/>
        <w:jc w:val="both"/>
        <w:rPr>
          <w:sz w:val="20"/>
          <w:szCs w:val="20"/>
        </w:rPr>
      </w:pPr>
      <w:r w:rsidRPr="00BA138E">
        <w:rPr>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15A96" w:rsidRPr="00BA138E" w:rsidRDefault="00F15A96" w:rsidP="00F15A96">
      <w:pPr>
        <w:autoSpaceDE w:val="0"/>
        <w:autoSpaceDN w:val="0"/>
        <w:adjustRightInd w:val="0"/>
        <w:ind w:firstLine="540"/>
        <w:jc w:val="both"/>
        <w:rPr>
          <w:sz w:val="20"/>
          <w:szCs w:val="20"/>
        </w:rPr>
      </w:pPr>
      <w:r w:rsidRPr="00BA138E">
        <w:rPr>
          <w:sz w:val="20"/>
          <w:szCs w:val="20"/>
        </w:rPr>
        <w:t>г) другие сведения по усмотрению стороны.</w:t>
      </w:r>
    </w:p>
    <w:p w:rsidR="00F15A96" w:rsidRPr="00A07416" w:rsidRDefault="00F15A96" w:rsidP="00F15A96">
      <w:pPr>
        <w:autoSpaceDE w:val="0"/>
        <w:autoSpaceDN w:val="0"/>
        <w:adjustRightInd w:val="0"/>
        <w:ind w:firstLine="708"/>
        <w:jc w:val="both"/>
        <w:rPr>
          <w:sz w:val="20"/>
          <w:szCs w:val="20"/>
        </w:rPr>
      </w:pPr>
      <w:r w:rsidRPr="00A07416">
        <w:rPr>
          <w:sz w:val="20"/>
          <w:szCs w:val="20"/>
        </w:rPr>
        <w:t>54. Сторона, получившая претензию, в течение 5 рабочих дней со дня ее поступления обязана рассмотреть претензию и дать ответ.</w:t>
      </w:r>
    </w:p>
    <w:p w:rsidR="00F15A96" w:rsidRPr="00A07416" w:rsidRDefault="00F15A96" w:rsidP="00F15A96">
      <w:pPr>
        <w:autoSpaceDE w:val="0"/>
        <w:autoSpaceDN w:val="0"/>
        <w:adjustRightInd w:val="0"/>
        <w:ind w:firstLine="708"/>
        <w:jc w:val="both"/>
        <w:rPr>
          <w:sz w:val="20"/>
          <w:szCs w:val="20"/>
        </w:rPr>
      </w:pPr>
      <w:r w:rsidRPr="00A07416">
        <w:rPr>
          <w:sz w:val="20"/>
          <w:szCs w:val="20"/>
        </w:rPr>
        <w:t>55. Стороны составляют акт об урегулировании спора (разногласий).</w:t>
      </w:r>
    </w:p>
    <w:p w:rsidR="00F15A96" w:rsidRPr="00A07416" w:rsidRDefault="00F15A96" w:rsidP="00F15A96">
      <w:pPr>
        <w:autoSpaceDE w:val="0"/>
        <w:autoSpaceDN w:val="0"/>
        <w:adjustRightInd w:val="0"/>
        <w:ind w:firstLine="708"/>
        <w:jc w:val="both"/>
        <w:rPr>
          <w:sz w:val="20"/>
          <w:szCs w:val="20"/>
        </w:rPr>
      </w:pPr>
      <w:r w:rsidRPr="00A07416">
        <w:rPr>
          <w:sz w:val="20"/>
          <w:szCs w:val="20"/>
        </w:rPr>
        <w:t xml:space="preserve">56. В случае </w:t>
      </w:r>
      <w:proofErr w:type="spellStart"/>
      <w:r w:rsidRPr="00A07416">
        <w:rPr>
          <w:sz w:val="20"/>
          <w:szCs w:val="20"/>
        </w:rPr>
        <w:t>недостижения</w:t>
      </w:r>
      <w:proofErr w:type="spellEnd"/>
      <w:r w:rsidRPr="00A07416">
        <w:rPr>
          <w:sz w:val="20"/>
          <w:szCs w:val="20"/>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15A96" w:rsidRPr="00BA138E" w:rsidRDefault="00F15A96" w:rsidP="00F15A96">
      <w:pPr>
        <w:ind w:firstLine="708"/>
        <w:jc w:val="both"/>
        <w:rPr>
          <w:i/>
          <w:iCs/>
          <w:sz w:val="20"/>
          <w:szCs w:val="20"/>
        </w:rPr>
      </w:pPr>
      <w:r w:rsidRPr="00A07416">
        <w:rPr>
          <w:sz w:val="20"/>
          <w:szCs w:val="20"/>
        </w:rPr>
        <w:lastRenderedPageBreak/>
        <w:t>57.</w:t>
      </w:r>
      <w:r w:rsidRPr="00BA138E">
        <w:rPr>
          <w:sz w:val="20"/>
          <w:szCs w:val="20"/>
        </w:rPr>
        <w:t xml:space="preserve"> Основанием для заключения настоящего договора  является заявка на заключение такого договора. </w:t>
      </w:r>
      <w:r w:rsidRPr="00BA138E">
        <w:rPr>
          <w:i/>
          <w:iCs/>
          <w:sz w:val="20"/>
          <w:szCs w:val="20"/>
        </w:rPr>
        <w:t xml:space="preserve">Поставщик </w:t>
      </w:r>
      <w:r w:rsidRPr="00BA138E">
        <w:rPr>
          <w:iCs/>
          <w:sz w:val="20"/>
          <w:szCs w:val="20"/>
        </w:rPr>
        <w:t xml:space="preserve">направляет </w:t>
      </w:r>
      <w:r w:rsidRPr="00BA138E">
        <w:rPr>
          <w:i/>
          <w:iCs/>
          <w:sz w:val="20"/>
          <w:szCs w:val="20"/>
        </w:rPr>
        <w:t xml:space="preserve">Абоненту </w:t>
      </w:r>
      <w:r w:rsidRPr="00BA138E">
        <w:rPr>
          <w:iCs/>
          <w:sz w:val="20"/>
          <w:szCs w:val="20"/>
        </w:rPr>
        <w:t xml:space="preserve">в 2 экземплярах проекты соответствующих договоров. </w:t>
      </w:r>
      <w:r w:rsidRPr="00BA138E">
        <w:rPr>
          <w:i/>
          <w:iCs/>
          <w:sz w:val="20"/>
          <w:szCs w:val="20"/>
        </w:rPr>
        <w:t xml:space="preserve">Абонент </w:t>
      </w:r>
      <w:r w:rsidRPr="00BA138E">
        <w:rPr>
          <w:iCs/>
          <w:sz w:val="20"/>
          <w:szCs w:val="20"/>
        </w:rPr>
        <w:t xml:space="preserve">в течение 30 дней со дня поступления проектов договоров обязан подписать оба экземпляра и направить 1 экземпляр подписанного договора </w:t>
      </w:r>
      <w:r w:rsidRPr="00BA138E">
        <w:rPr>
          <w:i/>
          <w:iCs/>
          <w:sz w:val="20"/>
          <w:szCs w:val="20"/>
        </w:rPr>
        <w:t xml:space="preserve">Поставщику. </w:t>
      </w:r>
    </w:p>
    <w:p w:rsidR="00F15A96" w:rsidRPr="00BA138E" w:rsidRDefault="00F15A96" w:rsidP="00F15A96">
      <w:pPr>
        <w:jc w:val="both"/>
        <w:rPr>
          <w:i/>
          <w:iCs/>
          <w:sz w:val="20"/>
          <w:szCs w:val="20"/>
        </w:rPr>
      </w:pPr>
      <w:r w:rsidRPr="00BA138E">
        <w:rPr>
          <w:iCs/>
          <w:sz w:val="20"/>
          <w:szCs w:val="20"/>
        </w:rPr>
        <w:tab/>
        <w:t>В случае если после истечении 30 дней  со дня поступления проектов указанных договоров</w:t>
      </w:r>
      <w:r w:rsidRPr="00BA138E">
        <w:rPr>
          <w:i/>
          <w:iCs/>
          <w:sz w:val="20"/>
          <w:szCs w:val="20"/>
        </w:rPr>
        <w:t xml:space="preserve"> Абонент</w:t>
      </w:r>
      <w:r w:rsidRPr="00BA138E">
        <w:rPr>
          <w:iCs/>
          <w:sz w:val="20"/>
          <w:szCs w:val="20"/>
        </w:rPr>
        <w:t xml:space="preserve"> не представил подписанный 1 экземпляр договора, либо предложение об изменении представленных договоров, такой договор считается заключенным на условиях, содержащихся в договорах, представленных </w:t>
      </w:r>
      <w:r w:rsidRPr="00BA138E">
        <w:rPr>
          <w:i/>
          <w:iCs/>
          <w:sz w:val="20"/>
          <w:szCs w:val="20"/>
        </w:rPr>
        <w:t>Поставщику.</w:t>
      </w:r>
    </w:p>
    <w:p w:rsidR="00F15A96" w:rsidRDefault="00F15A96" w:rsidP="00F15A96">
      <w:pPr>
        <w:autoSpaceDE w:val="0"/>
        <w:autoSpaceDN w:val="0"/>
        <w:adjustRightInd w:val="0"/>
        <w:jc w:val="center"/>
        <w:outlineLvl w:val="1"/>
        <w:rPr>
          <w:b/>
          <w:sz w:val="20"/>
          <w:szCs w:val="20"/>
        </w:rPr>
      </w:pPr>
      <w:r w:rsidRPr="00BA138E">
        <w:rPr>
          <w:b/>
          <w:sz w:val="20"/>
          <w:szCs w:val="20"/>
        </w:rPr>
        <w:t>XV. Ответственность сторон</w:t>
      </w:r>
    </w:p>
    <w:p w:rsidR="00F15A96" w:rsidRPr="00BA138E" w:rsidRDefault="00F15A96" w:rsidP="00F15A96">
      <w:pPr>
        <w:autoSpaceDE w:val="0"/>
        <w:autoSpaceDN w:val="0"/>
        <w:adjustRightInd w:val="0"/>
        <w:jc w:val="center"/>
        <w:outlineLvl w:val="1"/>
        <w:rPr>
          <w:b/>
          <w:sz w:val="20"/>
          <w:szCs w:val="20"/>
        </w:rPr>
      </w:pPr>
    </w:p>
    <w:p w:rsidR="00F15A96" w:rsidRPr="00BA138E" w:rsidRDefault="00F15A96" w:rsidP="00F15A96">
      <w:pPr>
        <w:autoSpaceDE w:val="0"/>
        <w:autoSpaceDN w:val="0"/>
        <w:adjustRightInd w:val="0"/>
        <w:ind w:firstLine="540"/>
        <w:jc w:val="both"/>
        <w:rPr>
          <w:sz w:val="20"/>
          <w:szCs w:val="20"/>
        </w:rPr>
      </w:pPr>
      <w:r w:rsidRPr="00BA138E">
        <w:rPr>
          <w:sz w:val="20"/>
          <w:szCs w:val="20"/>
        </w:rPr>
        <w:t>58.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5A96" w:rsidRPr="00BA138E" w:rsidRDefault="00F15A96" w:rsidP="00F15A96">
      <w:pPr>
        <w:autoSpaceDE w:val="0"/>
        <w:autoSpaceDN w:val="0"/>
        <w:adjustRightInd w:val="0"/>
        <w:ind w:firstLine="540"/>
        <w:jc w:val="both"/>
        <w:rPr>
          <w:sz w:val="20"/>
          <w:szCs w:val="20"/>
        </w:rPr>
      </w:pPr>
      <w:r w:rsidRPr="00BA138E">
        <w:rPr>
          <w:sz w:val="20"/>
          <w:szCs w:val="20"/>
        </w:rPr>
        <w:t>59</w:t>
      </w:r>
      <w:r>
        <w:rPr>
          <w:sz w:val="20"/>
          <w:szCs w:val="20"/>
        </w:rPr>
        <w:t>. В случае нарушения Поставщиком</w:t>
      </w:r>
      <w:r w:rsidRPr="00BA138E">
        <w:rPr>
          <w:sz w:val="20"/>
          <w:szCs w:val="20"/>
        </w:rPr>
        <w:t xml:space="preserve">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15A96" w:rsidRPr="00BA138E" w:rsidRDefault="00F15A96" w:rsidP="00F15A96">
      <w:pPr>
        <w:autoSpaceDE w:val="0"/>
        <w:autoSpaceDN w:val="0"/>
        <w:adjustRightInd w:val="0"/>
        <w:ind w:firstLine="540"/>
        <w:jc w:val="both"/>
        <w:rPr>
          <w:sz w:val="20"/>
          <w:szCs w:val="20"/>
        </w:rPr>
      </w:pPr>
      <w:r w:rsidRPr="00BA138E">
        <w:rPr>
          <w:sz w:val="20"/>
          <w:szCs w:val="20"/>
        </w:rPr>
        <w:t>В случае н</w:t>
      </w:r>
      <w:r>
        <w:rPr>
          <w:sz w:val="20"/>
          <w:szCs w:val="20"/>
        </w:rPr>
        <w:t xml:space="preserve">арушения Поставщиком </w:t>
      </w:r>
      <w:r w:rsidRPr="00BA138E">
        <w:rPr>
          <w:sz w:val="20"/>
          <w:szCs w:val="20"/>
        </w:rPr>
        <w:t xml:space="preserve">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15A96" w:rsidRPr="00BA138E" w:rsidRDefault="00F15A96" w:rsidP="00F15A96">
      <w:pPr>
        <w:autoSpaceDE w:val="0"/>
        <w:autoSpaceDN w:val="0"/>
        <w:adjustRightInd w:val="0"/>
        <w:ind w:firstLine="540"/>
        <w:jc w:val="both"/>
        <w:rPr>
          <w:sz w:val="20"/>
          <w:szCs w:val="20"/>
        </w:rPr>
      </w:pPr>
      <w:r w:rsidRPr="00BA138E">
        <w:rPr>
          <w:sz w:val="20"/>
          <w:szCs w:val="20"/>
        </w:rPr>
        <w:t xml:space="preserve">Ответственность Поставщика за качество подаваемой питьевой воды определяется до границы эксплуатационной ответственности по водопроводным сетям абонента и Поставщика, установленной в соответствии с актом о разграничении эксплуатационной ответственности, приведенным в </w:t>
      </w:r>
      <w:hyperlink r:id="rId68" w:history="1">
        <w:r w:rsidRPr="00BA138E">
          <w:rPr>
            <w:sz w:val="20"/>
            <w:szCs w:val="20"/>
          </w:rPr>
          <w:t>приложении N 1</w:t>
        </w:r>
      </w:hyperlink>
      <w:r w:rsidRPr="00BA138E">
        <w:rPr>
          <w:sz w:val="20"/>
          <w:szCs w:val="20"/>
        </w:rPr>
        <w:t>.</w:t>
      </w:r>
    </w:p>
    <w:p w:rsidR="00F15A96" w:rsidRDefault="00F15A96" w:rsidP="00F15A96">
      <w:pPr>
        <w:widowControl w:val="0"/>
        <w:jc w:val="both"/>
      </w:pPr>
      <w:r>
        <w:rPr>
          <w:sz w:val="20"/>
          <w:szCs w:val="20"/>
        </w:rPr>
        <w:t xml:space="preserve">          </w:t>
      </w:r>
      <w:r w:rsidRPr="00631943">
        <w:rPr>
          <w:sz w:val="20"/>
          <w:szCs w:val="20"/>
        </w:rPr>
        <w:t xml:space="preserve">60.  </w:t>
      </w:r>
      <w:r w:rsidRPr="00046868">
        <w:rPr>
          <w:sz w:val="20"/>
          <w:szCs w:val="20"/>
        </w:rPr>
        <w:t xml:space="preserve">«В случае просрочки исполнения Абонентом обязательств, предусмотренных </w:t>
      </w:r>
      <w:r>
        <w:rPr>
          <w:sz w:val="20"/>
          <w:szCs w:val="20"/>
        </w:rPr>
        <w:t>д</w:t>
      </w:r>
      <w:r w:rsidRPr="00046868">
        <w:rPr>
          <w:sz w:val="20"/>
          <w:szCs w:val="20"/>
        </w:rPr>
        <w:t xml:space="preserve">оговором, а также в иных случаях неисполнения или ненадлежащего исполнения Абонентом обязательств, предусмотренных </w:t>
      </w:r>
      <w:r>
        <w:rPr>
          <w:sz w:val="20"/>
          <w:szCs w:val="20"/>
        </w:rPr>
        <w:t>д</w:t>
      </w:r>
      <w:r w:rsidRPr="00046868">
        <w:rPr>
          <w:sz w:val="20"/>
          <w:szCs w:val="20"/>
        </w:rPr>
        <w:t>оговором, Поставщик</w:t>
      </w:r>
      <w:r>
        <w:rPr>
          <w:sz w:val="20"/>
          <w:szCs w:val="20"/>
        </w:rPr>
        <w:t xml:space="preserve"> </w:t>
      </w:r>
      <w:r w:rsidRPr="00046868">
        <w:rPr>
          <w:sz w:val="20"/>
          <w:szCs w:val="20"/>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Pr>
          <w:sz w:val="20"/>
          <w:szCs w:val="20"/>
        </w:rPr>
        <w:t>д</w:t>
      </w:r>
      <w:r w:rsidRPr="00046868">
        <w:rPr>
          <w:sz w:val="20"/>
          <w:szCs w:val="20"/>
        </w:rPr>
        <w:t xml:space="preserve">оговором, начиная со дня, следующего после дня истечения установленного </w:t>
      </w:r>
      <w:r>
        <w:rPr>
          <w:sz w:val="20"/>
          <w:szCs w:val="20"/>
        </w:rPr>
        <w:t>д</w:t>
      </w:r>
      <w:r w:rsidRPr="00046868">
        <w:rPr>
          <w:sz w:val="20"/>
          <w:szCs w:val="20"/>
        </w:rPr>
        <w:t xml:space="preserve">оговором срока исполнения обязательства. Такая пеня устанавливается </w:t>
      </w:r>
      <w:r>
        <w:rPr>
          <w:sz w:val="20"/>
          <w:szCs w:val="20"/>
        </w:rPr>
        <w:t>д</w:t>
      </w:r>
      <w:r w:rsidRPr="00046868">
        <w:rPr>
          <w:sz w:val="20"/>
          <w:szCs w:val="20"/>
        </w:rPr>
        <w:t>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15A96" w:rsidRPr="00BA138E" w:rsidRDefault="00F15A96" w:rsidP="00F15A96">
      <w:pPr>
        <w:widowControl w:val="0"/>
        <w:jc w:val="both"/>
        <w:rPr>
          <w:sz w:val="20"/>
          <w:szCs w:val="20"/>
        </w:rPr>
      </w:pPr>
      <w:r w:rsidRPr="00BA138E">
        <w:rPr>
          <w:sz w:val="20"/>
          <w:szCs w:val="20"/>
        </w:rPr>
        <w:t>61. Поставщик несет ответственность за ущерб, причиненный Абоненту по вине Поставщика.</w:t>
      </w:r>
    </w:p>
    <w:p w:rsidR="00F15A96" w:rsidRPr="00BA138E" w:rsidRDefault="00F15A96" w:rsidP="00F15A96">
      <w:pPr>
        <w:autoSpaceDE w:val="0"/>
        <w:autoSpaceDN w:val="0"/>
        <w:adjustRightInd w:val="0"/>
        <w:ind w:firstLine="540"/>
        <w:jc w:val="both"/>
        <w:rPr>
          <w:sz w:val="20"/>
          <w:szCs w:val="20"/>
        </w:rPr>
      </w:pPr>
      <w:r w:rsidRPr="00BA138E">
        <w:rPr>
          <w:sz w:val="20"/>
          <w:szCs w:val="20"/>
        </w:rPr>
        <w:t>62. Абонент несет ответственность за  ущерб, причиненный  Поставщику по вине Абонента.</w:t>
      </w:r>
    </w:p>
    <w:p w:rsidR="00F15A96" w:rsidRPr="00BA138E" w:rsidRDefault="00F15A96" w:rsidP="00F15A96">
      <w:pPr>
        <w:autoSpaceDE w:val="0"/>
        <w:autoSpaceDN w:val="0"/>
        <w:adjustRightInd w:val="0"/>
        <w:ind w:firstLine="540"/>
        <w:jc w:val="both"/>
        <w:rPr>
          <w:sz w:val="20"/>
          <w:szCs w:val="20"/>
        </w:rPr>
      </w:pPr>
      <w:r w:rsidRPr="00BA138E">
        <w:rPr>
          <w:sz w:val="20"/>
          <w:szCs w:val="20"/>
        </w:rPr>
        <w:t>63. В случаях наступления обстоятельств, предусмотренных ст. 57,58 Гражданского кодекса РФ, все имущественные права и обязанности по настоящему договору переходят к правопреемнику.</w:t>
      </w:r>
    </w:p>
    <w:p w:rsidR="00F15A96" w:rsidRPr="00BA138E" w:rsidRDefault="00F15A96" w:rsidP="00F15A96">
      <w:pPr>
        <w:autoSpaceDE w:val="0"/>
        <w:autoSpaceDN w:val="0"/>
        <w:adjustRightInd w:val="0"/>
        <w:ind w:firstLine="540"/>
        <w:jc w:val="both"/>
        <w:rPr>
          <w:sz w:val="20"/>
          <w:szCs w:val="20"/>
        </w:rPr>
      </w:pPr>
      <w:r w:rsidRPr="00BA138E">
        <w:rPr>
          <w:sz w:val="20"/>
          <w:szCs w:val="20"/>
        </w:rPr>
        <w:t>64. Условия настоящего договора не распространяются на техническое обслуживание внутридомовых (</w:t>
      </w:r>
      <w:proofErr w:type="spellStart"/>
      <w:r w:rsidRPr="00BA138E">
        <w:rPr>
          <w:sz w:val="20"/>
          <w:szCs w:val="20"/>
        </w:rPr>
        <w:t>внутридворовых</w:t>
      </w:r>
      <w:proofErr w:type="spellEnd"/>
      <w:r w:rsidRPr="00BA138E">
        <w:rPr>
          <w:sz w:val="20"/>
          <w:szCs w:val="20"/>
        </w:rPr>
        <w:t>, внутриплощадочных  и т.п.) водопроводных и канализационных сетей Абонента.</w:t>
      </w:r>
    </w:p>
    <w:p w:rsidR="00F15A96" w:rsidRDefault="00F15A96" w:rsidP="00F15A96">
      <w:pPr>
        <w:autoSpaceDE w:val="0"/>
        <w:autoSpaceDN w:val="0"/>
        <w:adjustRightInd w:val="0"/>
        <w:jc w:val="center"/>
        <w:outlineLvl w:val="1"/>
        <w:rPr>
          <w:b/>
          <w:sz w:val="20"/>
          <w:szCs w:val="20"/>
        </w:rPr>
      </w:pPr>
      <w:r w:rsidRPr="00BA138E">
        <w:rPr>
          <w:b/>
          <w:sz w:val="20"/>
          <w:szCs w:val="20"/>
        </w:rPr>
        <w:t>XVI. Обстоятельства непреодолимой силы</w:t>
      </w:r>
    </w:p>
    <w:p w:rsidR="00F15A96" w:rsidRPr="00BA138E" w:rsidRDefault="00F15A96" w:rsidP="00F15A96">
      <w:pPr>
        <w:autoSpaceDE w:val="0"/>
        <w:autoSpaceDN w:val="0"/>
        <w:adjustRightInd w:val="0"/>
        <w:jc w:val="center"/>
        <w:outlineLvl w:val="1"/>
        <w:rPr>
          <w:b/>
          <w:sz w:val="20"/>
          <w:szCs w:val="20"/>
        </w:rPr>
      </w:pPr>
    </w:p>
    <w:p w:rsidR="00F15A96" w:rsidRPr="00BA138E" w:rsidRDefault="00F15A96" w:rsidP="00F15A96">
      <w:pPr>
        <w:autoSpaceDE w:val="0"/>
        <w:autoSpaceDN w:val="0"/>
        <w:adjustRightInd w:val="0"/>
        <w:ind w:firstLine="540"/>
        <w:jc w:val="both"/>
        <w:rPr>
          <w:sz w:val="20"/>
          <w:szCs w:val="20"/>
        </w:rPr>
      </w:pPr>
      <w:r w:rsidRPr="00BA138E">
        <w:rPr>
          <w:sz w:val="20"/>
          <w:szCs w:val="20"/>
        </w:rPr>
        <w:t>65.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15A96" w:rsidRPr="00BA138E" w:rsidRDefault="00F15A96" w:rsidP="00F15A96">
      <w:pPr>
        <w:autoSpaceDE w:val="0"/>
        <w:autoSpaceDN w:val="0"/>
        <w:adjustRightInd w:val="0"/>
        <w:ind w:firstLine="540"/>
        <w:jc w:val="both"/>
        <w:rPr>
          <w:sz w:val="20"/>
          <w:szCs w:val="20"/>
        </w:rPr>
      </w:pPr>
      <w:r w:rsidRPr="00BA138E">
        <w:rPr>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15A96" w:rsidRPr="00BA138E" w:rsidRDefault="00F15A96" w:rsidP="00F15A96">
      <w:pPr>
        <w:autoSpaceDE w:val="0"/>
        <w:autoSpaceDN w:val="0"/>
        <w:adjustRightInd w:val="0"/>
        <w:ind w:firstLine="540"/>
        <w:jc w:val="both"/>
        <w:rPr>
          <w:sz w:val="20"/>
          <w:szCs w:val="20"/>
        </w:rPr>
      </w:pPr>
      <w:r w:rsidRPr="00BA138E">
        <w:rPr>
          <w:sz w:val="20"/>
          <w:szCs w:val="20"/>
        </w:rPr>
        <w:t>66.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F15A96" w:rsidRPr="00BA138E" w:rsidRDefault="00F15A96" w:rsidP="00F15A96">
      <w:pPr>
        <w:autoSpaceDE w:val="0"/>
        <w:autoSpaceDN w:val="0"/>
        <w:adjustRightInd w:val="0"/>
        <w:ind w:firstLine="540"/>
        <w:jc w:val="both"/>
        <w:rPr>
          <w:sz w:val="20"/>
          <w:szCs w:val="20"/>
        </w:rPr>
      </w:pPr>
      <w:r w:rsidRPr="00BA138E">
        <w:rPr>
          <w:sz w:val="20"/>
          <w:szCs w:val="20"/>
        </w:rPr>
        <w:t>Извещение должно содержать данные о наступлении и характере указанных обстоятельств.</w:t>
      </w:r>
    </w:p>
    <w:p w:rsidR="00F15A96" w:rsidRPr="00BA138E" w:rsidRDefault="00F15A96" w:rsidP="00F15A96">
      <w:pPr>
        <w:tabs>
          <w:tab w:val="left" w:pos="567"/>
        </w:tabs>
        <w:autoSpaceDE w:val="0"/>
        <w:autoSpaceDN w:val="0"/>
        <w:adjustRightInd w:val="0"/>
        <w:ind w:firstLine="540"/>
        <w:jc w:val="both"/>
        <w:rPr>
          <w:sz w:val="20"/>
          <w:szCs w:val="20"/>
        </w:rPr>
      </w:pPr>
      <w:r w:rsidRPr="00BA138E">
        <w:rPr>
          <w:sz w:val="20"/>
          <w:szCs w:val="20"/>
        </w:rPr>
        <w:t>Сторона должна без промедления, не позднее 24 часов, известить другую сторону о прекращении таких обстоятельств.</w:t>
      </w:r>
    </w:p>
    <w:p w:rsidR="00F15A96" w:rsidRDefault="00F15A96" w:rsidP="00F15A96">
      <w:pPr>
        <w:autoSpaceDE w:val="0"/>
        <w:autoSpaceDN w:val="0"/>
        <w:adjustRightInd w:val="0"/>
        <w:jc w:val="center"/>
        <w:outlineLvl w:val="1"/>
        <w:rPr>
          <w:b/>
          <w:sz w:val="20"/>
          <w:szCs w:val="20"/>
        </w:rPr>
      </w:pPr>
      <w:r w:rsidRPr="00BA138E">
        <w:rPr>
          <w:b/>
          <w:sz w:val="20"/>
          <w:szCs w:val="20"/>
        </w:rPr>
        <w:t>XVII. Действие договора</w:t>
      </w:r>
    </w:p>
    <w:p w:rsidR="00F15A96" w:rsidRPr="00BA138E" w:rsidRDefault="00F15A96" w:rsidP="00F15A96">
      <w:pPr>
        <w:autoSpaceDE w:val="0"/>
        <w:autoSpaceDN w:val="0"/>
        <w:adjustRightInd w:val="0"/>
        <w:jc w:val="center"/>
        <w:outlineLvl w:val="1"/>
        <w:rPr>
          <w:b/>
          <w:sz w:val="20"/>
          <w:szCs w:val="20"/>
        </w:rPr>
      </w:pPr>
    </w:p>
    <w:p w:rsidR="00F15A96" w:rsidRPr="00BA138E" w:rsidRDefault="00F15A96" w:rsidP="00F15A96">
      <w:pPr>
        <w:pStyle w:val="ConsPlusNonformat"/>
        <w:rPr>
          <w:rFonts w:ascii="Times New Roman" w:hAnsi="Times New Roman" w:cs="Times New Roman"/>
        </w:rPr>
      </w:pPr>
      <w:r w:rsidRPr="00BA138E">
        <w:rPr>
          <w:rFonts w:ascii="Times New Roman" w:hAnsi="Times New Roman" w:cs="Times New Roman"/>
        </w:rPr>
        <w:t xml:space="preserve">         </w:t>
      </w:r>
      <w:r>
        <w:rPr>
          <w:rFonts w:ascii="Times New Roman" w:hAnsi="Times New Roman" w:cs="Times New Roman"/>
        </w:rPr>
        <w:t xml:space="preserve">  </w:t>
      </w:r>
      <w:r w:rsidRPr="00631943">
        <w:rPr>
          <w:rFonts w:ascii="Times New Roman" w:hAnsi="Times New Roman" w:cs="Times New Roman"/>
        </w:rPr>
        <w:t>67. Настоящий договор вступает в силу с момента подписания, но распространяются на  взаимоотношения с  «</w:t>
      </w:r>
      <w:r>
        <w:rPr>
          <w:rFonts w:ascii="Times New Roman" w:hAnsi="Times New Roman" w:cs="Times New Roman"/>
        </w:rPr>
        <w:t>01» января  2016</w:t>
      </w:r>
      <w:r w:rsidRPr="00631943">
        <w:rPr>
          <w:rFonts w:ascii="Times New Roman" w:hAnsi="Times New Roman" w:cs="Times New Roman"/>
        </w:rPr>
        <w:t xml:space="preserve">  г и считается дей</w:t>
      </w:r>
      <w:r>
        <w:rPr>
          <w:rFonts w:ascii="Times New Roman" w:hAnsi="Times New Roman" w:cs="Times New Roman"/>
        </w:rPr>
        <w:t xml:space="preserve">ствующим сроком до «31» декабря  2016 </w:t>
      </w:r>
      <w:r w:rsidRPr="00631943">
        <w:rPr>
          <w:rFonts w:ascii="Times New Roman" w:hAnsi="Times New Roman" w:cs="Times New Roman"/>
        </w:rPr>
        <w:t>г.</w:t>
      </w:r>
    </w:p>
    <w:p w:rsidR="00F15A96" w:rsidRPr="00BA138E" w:rsidRDefault="00F15A96" w:rsidP="00F15A96">
      <w:pPr>
        <w:autoSpaceDE w:val="0"/>
        <w:autoSpaceDN w:val="0"/>
        <w:adjustRightInd w:val="0"/>
        <w:ind w:firstLine="540"/>
        <w:jc w:val="both"/>
        <w:rPr>
          <w:sz w:val="20"/>
          <w:szCs w:val="20"/>
        </w:rPr>
      </w:pPr>
      <w:r>
        <w:rPr>
          <w:sz w:val="20"/>
          <w:szCs w:val="20"/>
        </w:rPr>
        <w:t>68</w:t>
      </w:r>
      <w:r w:rsidRPr="00BA138E">
        <w:rPr>
          <w:sz w:val="20"/>
          <w:szCs w:val="20"/>
        </w:rPr>
        <w:t xml:space="preserve">. Настоящий </w:t>
      </w:r>
      <w:proofErr w:type="gramStart"/>
      <w:r w:rsidRPr="00BA138E">
        <w:rPr>
          <w:sz w:val="20"/>
          <w:szCs w:val="20"/>
        </w:rPr>
        <w:t>договор</w:t>
      </w:r>
      <w:proofErr w:type="gramEnd"/>
      <w:r w:rsidRPr="00BA138E">
        <w:rPr>
          <w:sz w:val="20"/>
          <w:szCs w:val="20"/>
        </w:rPr>
        <w:t xml:space="preserve"> может быть расторгнут до окончания срока действия настоящего договора по обоюдному согласию сторон.</w:t>
      </w:r>
    </w:p>
    <w:p w:rsidR="00F15A96" w:rsidRPr="00BA138E" w:rsidRDefault="00F15A96" w:rsidP="00F15A96">
      <w:pPr>
        <w:autoSpaceDE w:val="0"/>
        <w:autoSpaceDN w:val="0"/>
        <w:adjustRightInd w:val="0"/>
        <w:ind w:firstLine="540"/>
        <w:jc w:val="both"/>
        <w:rPr>
          <w:sz w:val="20"/>
          <w:szCs w:val="20"/>
        </w:rPr>
      </w:pPr>
      <w:r>
        <w:rPr>
          <w:sz w:val="20"/>
          <w:szCs w:val="20"/>
        </w:rPr>
        <w:t>69</w:t>
      </w:r>
      <w:r w:rsidRPr="00BA138E">
        <w:rPr>
          <w:sz w:val="20"/>
          <w:szCs w:val="20"/>
        </w:rPr>
        <w:t>. В случае предусмотренного законодательством Российской Федерации отказа Поставщика от исполнения настоящего договора при его изменении в одностороннем порядке настоящий договор считается расторгнутым.</w:t>
      </w:r>
    </w:p>
    <w:p w:rsidR="00F15A96" w:rsidRDefault="00F15A96" w:rsidP="00F15A96">
      <w:pPr>
        <w:autoSpaceDE w:val="0"/>
        <w:autoSpaceDN w:val="0"/>
        <w:adjustRightInd w:val="0"/>
        <w:jc w:val="center"/>
        <w:outlineLvl w:val="1"/>
        <w:rPr>
          <w:b/>
          <w:sz w:val="20"/>
          <w:szCs w:val="20"/>
        </w:rPr>
      </w:pPr>
      <w:r w:rsidRPr="00BA138E">
        <w:rPr>
          <w:b/>
          <w:sz w:val="20"/>
          <w:szCs w:val="20"/>
        </w:rPr>
        <w:t>XVII</w:t>
      </w:r>
      <w:r w:rsidRPr="00BA138E">
        <w:rPr>
          <w:b/>
          <w:sz w:val="20"/>
          <w:szCs w:val="20"/>
          <w:lang w:val="en-US"/>
        </w:rPr>
        <w:t>I</w:t>
      </w:r>
      <w:r w:rsidRPr="00BA138E">
        <w:rPr>
          <w:b/>
          <w:sz w:val="20"/>
          <w:szCs w:val="20"/>
        </w:rPr>
        <w:t>. Прочие условия</w:t>
      </w:r>
    </w:p>
    <w:p w:rsidR="00F15A96" w:rsidRPr="00BA138E" w:rsidRDefault="00F15A96" w:rsidP="00F15A96">
      <w:pPr>
        <w:autoSpaceDE w:val="0"/>
        <w:autoSpaceDN w:val="0"/>
        <w:adjustRightInd w:val="0"/>
        <w:jc w:val="center"/>
        <w:outlineLvl w:val="1"/>
        <w:rPr>
          <w:b/>
          <w:sz w:val="20"/>
          <w:szCs w:val="20"/>
        </w:rPr>
      </w:pPr>
    </w:p>
    <w:p w:rsidR="00F15A96" w:rsidRPr="00BA138E" w:rsidRDefault="00F15A96" w:rsidP="00F15A96">
      <w:pPr>
        <w:autoSpaceDE w:val="0"/>
        <w:autoSpaceDN w:val="0"/>
        <w:adjustRightInd w:val="0"/>
        <w:ind w:firstLine="540"/>
        <w:jc w:val="both"/>
        <w:rPr>
          <w:sz w:val="20"/>
          <w:szCs w:val="20"/>
        </w:rPr>
      </w:pPr>
      <w:r>
        <w:rPr>
          <w:sz w:val="20"/>
          <w:szCs w:val="20"/>
        </w:rPr>
        <w:t>70</w:t>
      </w:r>
      <w:r w:rsidRPr="00BA138E">
        <w:rPr>
          <w:sz w:val="20"/>
          <w:szCs w:val="2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15A96" w:rsidRPr="00BA138E" w:rsidRDefault="00F15A96" w:rsidP="00F15A96">
      <w:pPr>
        <w:autoSpaceDE w:val="0"/>
        <w:autoSpaceDN w:val="0"/>
        <w:adjustRightInd w:val="0"/>
        <w:ind w:firstLine="540"/>
        <w:jc w:val="both"/>
        <w:rPr>
          <w:sz w:val="20"/>
          <w:szCs w:val="20"/>
        </w:rPr>
      </w:pPr>
      <w:r>
        <w:rPr>
          <w:sz w:val="20"/>
          <w:szCs w:val="20"/>
        </w:rPr>
        <w:t>71</w:t>
      </w:r>
      <w:r w:rsidRPr="00BA138E">
        <w:rPr>
          <w:sz w:val="20"/>
          <w:szCs w:val="20"/>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15A96" w:rsidRPr="00BA138E" w:rsidRDefault="00F15A96" w:rsidP="00F15A96">
      <w:pPr>
        <w:autoSpaceDE w:val="0"/>
        <w:autoSpaceDN w:val="0"/>
        <w:adjustRightInd w:val="0"/>
        <w:ind w:firstLine="540"/>
        <w:jc w:val="both"/>
        <w:rPr>
          <w:sz w:val="20"/>
          <w:szCs w:val="20"/>
        </w:rPr>
      </w:pPr>
      <w:r>
        <w:rPr>
          <w:sz w:val="20"/>
          <w:szCs w:val="20"/>
        </w:rPr>
        <w:t>72</w:t>
      </w:r>
      <w:r w:rsidRPr="00BA138E">
        <w:rPr>
          <w:sz w:val="20"/>
          <w:szCs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9" w:history="1">
        <w:r w:rsidRPr="00BA138E">
          <w:rPr>
            <w:sz w:val="20"/>
            <w:szCs w:val="20"/>
          </w:rPr>
          <w:t>закона</w:t>
        </w:r>
      </w:hyperlink>
      <w:r w:rsidRPr="00BA138E">
        <w:rPr>
          <w:sz w:val="20"/>
          <w:szCs w:val="20"/>
        </w:rPr>
        <w:t xml:space="preserve"> "О водоснабжении и водоотведении", </w:t>
      </w:r>
      <w:hyperlink r:id="rId70" w:history="1">
        <w:r>
          <w:rPr>
            <w:sz w:val="20"/>
            <w:szCs w:val="20"/>
          </w:rPr>
          <w:t>П</w:t>
        </w:r>
        <w:r w:rsidRPr="00BA138E">
          <w:rPr>
            <w:sz w:val="20"/>
            <w:szCs w:val="20"/>
          </w:rPr>
          <w:t>равилами</w:t>
        </w:r>
      </w:hyperlink>
      <w:r w:rsidRPr="00BA138E">
        <w:rPr>
          <w:sz w:val="20"/>
          <w:szCs w:val="20"/>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F15A96" w:rsidRPr="00BA138E" w:rsidRDefault="00F15A96" w:rsidP="00F15A96">
      <w:pPr>
        <w:ind w:firstLine="540"/>
        <w:jc w:val="both"/>
        <w:rPr>
          <w:color w:val="000000"/>
          <w:spacing w:val="8"/>
          <w:sz w:val="20"/>
          <w:szCs w:val="20"/>
        </w:rPr>
      </w:pPr>
      <w:r w:rsidRPr="00BA138E">
        <w:rPr>
          <w:sz w:val="20"/>
          <w:szCs w:val="20"/>
        </w:rPr>
        <w:t xml:space="preserve">В случае принятия после заключения настоящего договора законов и (или) нормативно-правовых актов, устанавливающих иные правила исполнения  публичных договоров или содержащих иные правила деятельности </w:t>
      </w:r>
      <w:r w:rsidRPr="00BA138E">
        <w:rPr>
          <w:i/>
          <w:sz w:val="20"/>
          <w:szCs w:val="20"/>
        </w:rPr>
        <w:lastRenderedPageBreak/>
        <w:t>Поставщика</w:t>
      </w:r>
      <w:r w:rsidRPr="00BA138E">
        <w:rPr>
          <w:sz w:val="20"/>
          <w:szCs w:val="20"/>
        </w:rPr>
        <w:t xml:space="preserve">, то установленные такими документами новые нормы обязательны для Сторон настоящего договора с момента их вступления в силу, если самими нормативными актами на установлен иной срок. При этом считаются согласованными императивные нормы, а  также диспозитивные </w:t>
      </w:r>
      <w:proofErr w:type="spellStart"/>
      <w:r w:rsidRPr="00BA138E">
        <w:rPr>
          <w:sz w:val="20"/>
          <w:szCs w:val="20"/>
        </w:rPr>
        <w:t>нормы-при</w:t>
      </w:r>
      <w:proofErr w:type="spellEnd"/>
      <w:r w:rsidRPr="00BA138E">
        <w:rPr>
          <w:sz w:val="20"/>
          <w:szCs w:val="20"/>
        </w:rPr>
        <w:t xml:space="preserve"> не достижении согласия сторонами</w:t>
      </w:r>
      <w:r w:rsidRPr="00BA138E">
        <w:rPr>
          <w:color w:val="000000"/>
          <w:spacing w:val="8"/>
          <w:sz w:val="20"/>
          <w:szCs w:val="20"/>
        </w:rPr>
        <w:t xml:space="preserve"> </w:t>
      </w:r>
      <w:proofErr w:type="gramStart"/>
      <w:r w:rsidRPr="00BA138E">
        <w:rPr>
          <w:color w:val="000000"/>
          <w:spacing w:val="8"/>
          <w:sz w:val="20"/>
          <w:szCs w:val="20"/>
        </w:rPr>
        <w:t>с даты вступления</w:t>
      </w:r>
      <w:proofErr w:type="gramEnd"/>
      <w:r w:rsidRPr="00BA138E">
        <w:rPr>
          <w:color w:val="000000"/>
          <w:spacing w:val="8"/>
          <w:sz w:val="20"/>
          <w:szCs w:val="20"/>
        </w:rPr>
        <w:t xml:space="preserve"> в силу закона и (или) иного нормативного правового акта, </w:t>
      </w:r>
      <w:r w:rsidRPr="00BA138E">
        <w:rPr>
          <w:color w:val="000000"/>
          <w:sz w:val="20"/>
          <w:szCs w:val="20"/>
        </w:rPr>
        <w:t>независимо от даты достижения соглашения по нему.</w:t>
      </w:r>
    </w:p>
    <w:p w:rsidR="00F15A96" w:rsidRPr="00BA138E" w:rsidRDefault="00F15A96" w:rsidP="00F15A96">
      <w:pPr>
        <w:autoSpaceDE w:val="0"/>
        <w:autoSpaceDN w:val="0"/>
        <w:adjustRightInd w:val="0"/>
        <w:ind w:firstLine="540"/>
        <w:jc w:val="both"/>
        <w:rPr>
          <w:sz w:val="20"/>
          <w:szCs w:val="20"/>
        </w:rPr>
      </w:pPr>
      <w:r>
        <w:rPr>
          <w:sz w:val="20"/>
          <w:szCs w:val="20"/>
        </w:rPr>
        <w:t>73</w:t>
      </w:r>
      <w:r w:rsidRPr="00BA138E">
        <w:rPr>
          <w:sz w:val="20"/>
          <w:szCs w:val="20"/>
        </w:rPr>
        <w:t>. Настоящий договор составлен в 2 экземплярах, имеющих равную юридическую силу.</w:t>
      </w:r>
    </w:p>
    <w:p w:rsidR="00F15A96" w:rsidRPr="00BA138E" w:rsidRDefault="00F15A96" w:rsidP="00F15A96">
      <w:pPr>
        <w:autoSpaceDE w:val="0"/>
        <w:autoSpaceDN w:val="0"/>
        <w:adjustRightInd w:val="0"/>
        <w:ind w:firstLine="540"/>
        <w:jc w:val="both"/>
        <w:rPr>
          <w:sz w:val="20"/>
          <w:szCs w:val="20"/>
        </w:rPr>
      </w:pPr>
      <w:r>
        <w:rPr>
          <w:sz w:val="20"/>
          <w:szCs w:val="20"/>
        </w:rPr>
        <w:t>74</w:t>
      </w:r>
      <w:r w:rsidRPr="00BA138E">
        <w:rPr>
          <w:sz w:val="20"/>
          <w:szCs w:val="20"/>
        </w:rPr>
        <w:t xml:space="preserve">. </w:t>
      </w:r>
      <w:hyperlink r:id="rId71" w:history="1">
        <w:r w:rsidRPr="00BA138E">
          <w:rPr>
            <w:sz w:val="20"/>
            <w:szCs w:val="20"/>
          </w:rPr>
          <w:t>Приложения</w:t>
        </w:r>
      </w:hyperlink>
      <w:r w:rsidRPr="00BA138E">
        <w:rPr>
          <w:sz w:val="20"/>
          <w:szCs w:val="20"/>
        </w:rPr>
        <w:t xml:space="preserve"> к настоящему договору являются его неотъемлемой частью.</w:t>
      </w:r>
    </w:p>
    <w:p w:rsidR="00F15A96" w:rsidRPr="00BA138E" w:rsidRDefault="00F15A96" w:rsidP="00F15A96">
      <w:pPr>
        <w:jc w:val="center"/>
        <w:rPr>
          <w:b/>
          <w:sz w:val="20"/>
          <w:szCs w:val="20"/>
        </w:rPr>
      </w:pPr>
    </w:p>
    <w:p w:rsidR="00F15A96" w:rsidRPr="00BA138E" w:rsidRDefault="00F15A96" w:rsidP="00F15A96">
      <w:pPr>
        <w:jc w:val="center"/>
        <w:rPr>
          <w:b/>
          <w:sz w:val="20"/>
          <w:szCs w:val="20"/>
        </w:rPr>
      </w:pPr>
      <w:r w:rsidRPr="00BA138E">
        <w:rPr>
          <w:b/>
          <w:sz w:val="20"/>
          <w:szCs w:val="20"/>
        </w:rPr>
        <w:t>X</w:t>
      </w:r>
      <w:r w:rsidRPr="00BA138E">
        <w:rPr>
          <w:b/>
          <w:sz w:val="20"/>
          <w:szCs w:val="20"/>
          <w:lang w:val="en-US"/>
        </w:rPr>
        <w:t>I</w:t>
      </w:r>
      <w:r w:rsidRPr="00BA138E">
        <w:rPr>
          <w:b/>
          <w:sz w:val="20"/>
          <w:szCs w:val="20"/>
        </w:rPr>
        <w:t>X. Юридические адреса и подписи сторон.</w:t>
      </w:r>
    </w:p>
    <w:p w:rsidR="00F15A96" w:rsidRPr="00BA138E" w:rsidRDefault="00F15A96" w:rsidP="00F15A96">
      <w:pPr>
        <w:shd w:val="clear" w:color="auto" w:fill="FFFFFF"/>
        <w:spacing w:line="230" w:lineRule="exact"/>
        <w:ind w:left="10"/>
        <w:rPr>
          <w:b/>
          <w:color w:val="000000"/>
          <w:spacing w:val="-4"/>
          <w:sz w:val="20"/>
          <w:szCs w:val="20"/>
        </w:rPr>
      </w:pPr>
      <w:r w:rsidRPr="00BA138E">
        <w:rPr>
          <w:b/>
          <w:color w:val="000000"/>
          <w:spacing w:val="-4"/>
          <w:sz w:val="20"/>
          <w:szCs w:val="20"/>
        </w:rPr>
        <w:t>«Поставщик»:</w:t>
      </w:r>
    </w:p>
    <w:p w:rsidR="00F15A96" w:rsidRPr="00BA138E" w:rsidRDefault="00F15A96" w:rsidP="00F15A96">
      <w:pPr>
        <w:shd w:val="clear" w:color="auto" w:fill="FFFFFF"/>
        <w:spacing w:line="230" w:lineRule="exact"/>
        <w:ind w:left="10"/>
        <w:rPr>
          <w:b/>
          <w:color w:val="000000"/>
          <w:spacing w:val="-4"/>
          <w:sz w:val="20"/>
          <w:szCs w:val="20"/>
        </w:rPr>
      </w:pPr>
    </w:p>
    <w:p w:rsidR="00F15A96" w:rsidRPr="00BA138E" w:rsidRDefault="00F15A96" w:rsidP="00F15A96">
      <w:pPr>
        <w:pBdr>
          <w:bottom w:val="single" w:sz="12" w:space="1" w:color="auto"/>
        </w:pBdr>
        <w:jc w:val="both"/>
        <w:rPr>
          <w:bCs/>
          <w:sz w:val="20"/>
          <w:szCs w:val="20"/>
        </w:rPr>
      </w:pPr>
      <w:r w:rsidRPr="00BA138E">
        <w:rPr>
          <w:b/>
          <w:color w:val="000000"/>
          <w:sz w:val="20"/>
          <w:szCs w:val="20"/>
        </w:rPr>
        <w:t>МУП «Элиставодоканал»,</w:t>
      </w:r>
      <w:r w:rsidRPr="00BA138E">
        <w:rPr>
          <w:color w:val="000000"/>
          <w:sz w:val="20"/>
          <w:szCs w:val="20"/>
        </w:rPr>
        <w:t xml:space="preserve"> 358003, РК, г. Элиста, ул. </w:t>
      </w:r>
      <w:r>
        <w:rPr>
          <w:color w:val="000000"/>
          <w:sz w:val="20"/>
          <w:szCs w:val="20"/>
        </w:rPr>
        <w:t>Ю.</w:t>
      </w:r>
      <w:r w:rsidRPr="00BA138E">
        <w:rPr>
          <w:color w:val="000000"/>
          <w:sz w:val="20"/>
          <w:szCs w:val="20"/>
        </w:rPr>
        <w:t xml:space="preserve">Клыкова, 77 «Б», ИНН 0816016069, КПП 081601001,ОКПО 61483202,  ОГРН 1110816001141, БИК 048580711, к/с 30101810900000000711, </w:t>
      </w:r>
      <w:proofErr w:type="spellStart"/>
      <w:proofErr w:type="gramStart"/>
      <w:r w:rsidRPr="00BA138E">
        <w:rPr>
          <w:color w:val="000000"/>
          <w:sz w:val="20"/>
          <w:szCs w:val="20"/>
        </w:rPr>
        <w:t>р</w:t>
      </w:r>
      <w:proofErr w:type="spellEnd"/>
      <w:proofErr w:type="gramEnd"/>
      <w:r w:rsidRPr="00BA138E">
        <w:rPr>
          <w:color w:val="000000"/>
          <w:sz w:val="20"/>
          <w:szCs w:val="20"/>
        </w:rPr>
        <w:t>/с 40702810836000104450 в Калмыцком РФ ОАО «</w:t>
      </w:r>
      <w:proofErr w:type="spellStart"/>
      <w:r w:rsidRPr="00BA138E">
        <w:rPr>
          <w:color w:val="000000"/>
          <w:sz w:val="20"/>
          <w:szCs w:val="20"/>
        </w:rPr>
        <w:t>Россельхозбанк</w:t>
      </w:r>
      <w:proofErr w:type="spellEnd"/>
      <w:r w:rsidRPr="00BA138E">
        <w:rPr>
          <w:color w:val="000000"/>
          <w:sz w:val="20"/>
          <w:szCs w:val="20"/>
        </w:rPr>
        <w:t xml:space="preserve">» г. Элиста, </w:t>
      </w:r>
      <w:proofErr w:type="spellStart"/>
      <w:r w:rsidRPr="00BA138E">
        <w:rPr>
          <w:bCs/>
          <w:sz w:val="20"/>
          <w:szCs w:val="20"/>
        </w:rPr>
        <w:t>e-mail:elista</w:t>
      </w:r>
      <w:r w:rsidRPr="00BA138E">
        <w:rPr>
          <w:sz w:val="20"/>
          <w:szCs w:val="20"/>
        </w:rPr>
        <w:t>vodokanal@mail.ru</w:t>
      </w:r>
      <w:proofErr w:type="spellEnd"/>
    </w:p>
    <w:p w:rsidR="00F15A96" w:rsidRPr="00BA138E" w:rsidRDefault="00F15A96" w:rsidP="00F15A96">
      <w:pPr>
        <w:shd w:val="clear" w:color="auto" w:fill="FFFFFF"/>
        <w:spacing w:line="230" w:lineRule="exact"/>
        <w:rPr>
          <w:b/>
          <w:color w:val="000000"/>
          <w:spacing w:val="4"/>
          <w:sz w:val="20"/>
          <w:szCs w:val="20"/>
        </w:rPr>
      </w:pPr>
    </w:p>
    <w:p w:rsidR="00F15A96" w:rsidRPr="00BA138E" w:rsidRDefault="00F15A96" w:rsidP="00F15A96">
      <w:pPr>
        <w:jc w:val="both"/>
        <w:rPr>
          <w:sz w:val="20"/>
          <w:szCs w:val="20"/>
          <w:u w:val="single"/>
        </w:rPr>
      </w:pPr>
      <w:r w:rsidRPr="00BA138E">
        <w:rPr>
          <w:sz w:val="20"/>
          <w:szCs w:val="20"/>
        </w:rPr>
        <w:t xml:space="preserve">Директор МУП «Элиставодоканал»                               __________________                          </w:t>
      </w:r>
      <w:r>
        <w:rPr>
          <w:sz w:val="20"/>
          <w:szCs w:val="20"/>
        </w:rPr>
        <w:t xml:space="preserve">В.Д. </w:t>
      </w:r>
      <w:r w:rsidRPr="00BA138E">
        <w:rPr>
          <w:sz w:val="20"/>
          <w:szCs w:val="20"/>
        </w:rPr>
        <w:t>Лиджи-Горяев</w:t>
      </w:r>
    </w:p>
    <w:p w:rsidR="00F15A96" w:rsidRPr="00BA138E" w:rsidRDefault="00F15A96" w:rsidP="00F15A96">
      <w:pPr>
        <w:rPr>
          <w:sz w:val="20"/>
          <w:szCs w:val="20"/>
        </w:rPr>
      </w:pPr>
      <w:proofErr w:type="spellStart"/>
      <w:r>
        <w:rPr>
          <w:sz w:val="20"/>
          <w:szCs w:val="20"/>
        </w:rPr>
        <w:t>М</w:t>
      </w:r>
      <w:r w:rsidRPr="00BA138E">
        <w:rPr>
          <w:sz w:val="20"/>
          <w:szCs w:val="20"/>
        </w:rPr>
        <w:t>.</w:t>
      </w:r>
      <w:proofErr w:type="gramStart"/>
      <w:r w:rsidRPr="00BA138E">
        <w:rPr>
          <w:sz w:val="20"/>
          <w:szCs w:val="20"/>
        </w:rPr>
        <w:t>п</w:t>
      </w:r>
      <w:proofErr w:type="spellEnd"/>
      <w:proofErr w:type="gramEnd"/>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t xml:space="preserve">            </w:t>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p>
    <w:p w:rsidR="00F15A96" w:rsidRPr="00BA138E" w:rsidRDefault="00F15A96" w:rsidP="00F15A96">
      <w:pPr>
        <w:jc w:val="both"/>
        <w:rPr>
          <w:b/>
          <w:sz w:val="20"/>
          <w:szCs w:val="20"/>
        </w:rPr>
      </w:pPr>
    </w:p>
    <w:p w:rsidR="00F15A96" w:rsidRPr="00BA138E" w:rsidRDefault="00F15A96" w:rsidP="00F15A96">
      <w:pPr>
        <w:jc w:val="both"/>
        <w:rPr>
          <w:b/>
          <w:sz w:val="20"/>
          <w:szCs w:val="20"/>
        </w:rPr>
      </w:pPr>
    </w:p>
    <w:p w:rsidR="00F15A96" w:rsidRPr="00BA138E" w:rsidRDefault="00F15A96" w:rsidP="00F15A96">
      <w:pPr>
        <w:jc w:val="both"/>
        <w:rPr>
          <w:b/>
          <w:sz w:val="20"/>
          <w:szCs w:val="20"/>
        </w:rPr>
      </w:pPr>
    </w:p>
    <w:p w:rsidR="00F15A96" w:rsidRPr="00BA138E" w:rsidRDefault="00F15A96" w:rsidP="00F15A96">
      <w:pPr>
        <w:jc w:val="both"/>
        <w:rPr>
          <w:b/>
          <w:sz w:val="20"/>
          <w:szCs w:val="20"/>
        </w:rPr>
      </w:pPr>
    </w:p>
    <w:p w:rsidR="00F15A96" w:rsidRDefault="00F15A96" w:rsidP="00F15A96">
      <w:pPr>
        <w:jc w:val="both"/>
        <w:rPr>
          <w:b/>
          <w:sz w:val="20"/>
          <w:szCs w:val="20"/>
        </w:rPr>
      </w:pPr>
      <w:r w:rsidRPr="00BA138E">
        <w:rPr>
          <w:b/>
          <w:sz w:val="20"/>
          <w:szCs w:val="20"/>
        </w:rPr>
        <w:t xml:space="preserve"> «Абонент»: </w:t>
      </w:r>
    </w:p>
    <w:p w:rsidR="00F15A96" w:rsidRPr="00222EA3" w:rsidRDefault="00F15A96" w:rsidP="00F15A96">
      <w:pPr>
        <w:jc w:val="both"/>
        <w:rPr>
          <w:b/>
          <w:sz w:val="20"/>
          <w:szCs w:val="20"/>
        </w:rPr>
      </w:pPr>
    </w:p>
    <w:p w:rsidR="00F15A96" w:rsidRDefault="00F15A96" w:rsidP="00F15A96">
      <w:pPr>
        <w:pStyle w:val="ConsPlusNonformat"/>
        <w:rPr>
          <w:rFonts w:ascii="Times New Roman" w:hAnsi="Times New Roman" w:cs="Times New Roman"/>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rsidR="00F15A96" w:rsidRDefault="00F15A96" w:rsidP="00F15A96">
      <w:pPr>
        <w:pStyle w:val="ConsPlusNonformat"/>
        <w:rPr>
          <w:rFonts w:ascii="Times New Roman" w:hAnsi="Times New Roman" w:cs="Times New Roman"/>
        </w:rPr>
      </w:pPr>
      <w:r>
        <w:rPr>
          <w:rFonts w:ascii="Times New Roman" w:hAnsi="Times New Roman" w:cs="Times New Roman"/>
        </w:rPr>
        <w:t>358______, РК, г. Элиста, __________________________________________________________________________________</w:t>
      </w:r>
    </w:p>
    <w:p w:rsidR="00F15A96" w:rsidRDefault="00F15A96" w:rsidP="00F15A96">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F15A96" w:rsidRPr="00222EA3" w:rsidRDefault="00F15A96" w:rsidP="00F15A96">
      <w:pPr>
        <w:pStyle w:val="ConsPlusNonformat"/>
        <w:rPr>
          <w:rFonts w:ascii="Times New Roman" w:hAnsi="Times New Roman" w:cs="Times New Roman"/>
        </w:rPr>
      </w:pPr>
      <w:r w:rsidRPr="00222EA3">
        <w:rPr>
          <w:rFonts w:ascii="Times New Roman" w:hAnsi="Times New Roman" w:cs="Times New Roman"/>
        </w:rPr>
        <w:t>ИНН</w:t>
      </w:r>
      <w:r>
        <w:rPr>
          <w:rFonts w:ascii="Times New Roman" w:hAnsi="Times New Roman" w:cs="Times New Roman"/>
        </w:rPr>
        <w:t xml:space="preserve">   _________________</w:t>
      </w:r>
      <w:r w:rsidRPr="00222EA3">
        <w:rPr>
          <w:rFonts w:ascii="Times New Roman" w:hAnsi="Times New Roman" w:cs="Times New Roman"/>
        </w:rPr>
        <w:t>, КП</w:t>
      </w:r>
      <w:r>
        <w:rPr>
          <w:rFonts w:ascii="Times New Roman" w:hAnsi="Times New Roman" w:cs="Times New Roman"/>
        </w:rPr>
        <w:t>П ________________</w:t>
      </w:r>
      <w:proofErr w:type="gramStart"/>
      <w:r>
        <w:rPr>
          <w:rFonts w:ascii="Times New Roman" w:hAnsi="Times New Roman" w:cs="Times New Roman"/>
        </w:rPr>
        <w:t xml:space="preserve"> </w:t>
      </w:r>
      <w:r w:rsidRPr="00222EA3">
        <w:rPr>
          <w:rFonts w:ascii="Times New Roman" w:hAnsi="Times New Roman" w:cs="Times New Roman"/>
        </w:rPr>
        <w:t>,</w:t>
      </w:r>
      <w:proofErr w:type="gramEnd"/>
      <w:r w:rsidRPr="00222EA3">
        <w:rPr>
          <w:rFonts w:ascii="Times New Roman" w:hAnsi="Times New Roman" w:cs="Times New Roman"/>
        </w:rPr>
        <w:t xml:space="preserve"> ОРГ</w:t>
      </w:r>
      <w:r>
        <w:rPr>
          <w:rFonts w:ascii="Times New Roman" w:hAnsi="Times New Roman" w:cs="Times New Roman"/>
        </w:rPr>
        <w:t xml:space="preserve">Н _____________________, БИК _______________, </w:t>
      </w:r>
      <w:proofErr w:type="spellStart"/>
      <w:r>
        <w:rPr>
          <w:rFonts w:ascii="Times New Roman" w:hAnsi="Times New Roman" w:cs="Times New Roman"/>
        </w:rPr>
        <w:t>р</w:t>
      </w:r>
      <w:proofErr w:type="spellEnd"/>
      <w:r>
        <w:rPr>
          <w:rFonts w:ascii="Times New Roman" w:hAnsi="Times New Roman" w:cs="Times New Roman"/>
        </w:rPr>
        <w:t xml:space="preserve">/с  _______________________________ </w:t>
      </w:r>
      <w:r w:rsidRPr="00222EA3">
        <w:rPr>
          <w:rFonts w:ascii="Times New Roman" w:hAnsi="Times New Roman" w:cs="Times New Roman"/>
        </w:rPr>
        <w:t xml:space="preserve">, к/с </w:t>
      </w:r>
      <w:r>
        <w:rPr>
          <w:rFonts w:ascii="Times New Roman" w:hAnsi="Times New Roman" w:cs="Times New Roman"/>
        </w:rPr>
        <w:t>________________________________, ОКПО ____________________, л/с _______________________________ в _____________________________________________________________________</w:t>
      </w:r>
    </w:p>
    <w:p w:rsidR="00F15A96" w:rsidRPr="00222EA3" w:rsidRDefault="00F15A96" w:rsidP="00F15A96">
      <w:pPr>
        <w:jc w:val="both"/>
        <w:rPr>
          <w:sz w:val="20"/>
          <w:szCs w:val="20"/>
        </w:rPr>
      </w:pPr>
      <w:r w:rsidRPr="00222EA3">
        <w:rPr>
          <w:sz w:val="20"/>
          <w:szCs w:val="20"/>
        </w:rPr>
        <w:t>Электронная почта: ____________________________________</w:t>
      </w:r>
    </w:p>
    <w:p w:rsidR="00F15A96" w:rsidRPr="00222EA3" w:rsidRDefault="00F15A96" w:rsidP="00F15A96">
      <w:pPr>
        <w:spacing w:line="360" w:lineRule="auto"/>
        <w:jc w:val="both"/>
        <w:rPr>
          <w:sz w:val="20"/>
          <w:szCs w:val="20"/>
        </w:rPr>
      </w:pPr>
    </w:p>
    <w:p w:rsidR="00F15A96" w:rsidRDefault="00F15A96" w:rsidP="00F15A96">
      <w:pPr>
        <w:jc w:val="both"/>
        <w:rPr>
          <w:sz w:val="20"/>
          <w:szCs w:val="20"/>
        </w:rPr>
      </w:pPr>
      <w:r>
        <w:rPr>
          <w:sz w:val="20"/>
          <w:szCs w:val="20"/>
        </w:rPr>
        <w:t xml:space="preserve"> </w:t>
      </w:r>
    </w:p>
    <w:p w:rsidR="00F15A96" w:rsidRPr="0081126D" w:rsidRDefault="00F15A96" w:rsidP="00F15A96">
      <w:pPr>
        <w:jc w:val="both"/>
        <w:rPr>
          <w:sz w:val="20"/>
          <w:szCs w:val="20"/>
        </w:rPr>
      </w:pPr>
      <w:r>
        <w:rPr>
          <w:sz w:val="20"/>
          <w:szCs w:val="20"/>
        </w:rPr>
        <w:t xml:space="preserve">________________                                                          </w:t>
      </w:r>
      <w:r w:rsidRPr="0081126D">
        <w:rPr>
          <w:sz w:val="20"/>
          <w:szCs w:val="20"/>
        </w:rPr>
        <w:t xml:space="preserve">___________________                    </w:t>
      </w:r>
      <w:r>
        <w:rPr>
          <w:sz w:val="20"/>
          <w:szCs w:val="20"/>
        </w:rPr>
        <w:t xml:space="preserve">     __________________</w:t>
      </w:r>
    </w:p>
    <w:p w:rsidR="00F15A96" w:rsidRPr="00BA138E" w:rsidRDefault="00F15A96" w:rsidP="00F15A96">
      <w:pPr>
        <w:rPr>
          <w:sz w:val="20"/>
          <w:szCs w:val="20"/>
        </w:rPr>
      </w:pPr>
      <w:r w:rsidRPr="00BA138E">
        <w:rPr>
          <w:sz w:val="20"/>
          <w:szCs w:val="20"/>
        </w:rPr>
        <w:t>М</w:t>
      </w:r>
      <w:r>
        <w:rPr>
          <w:sz w:val="20"/>
          <w:szCs w:val="20"/>
        </w:rPr>
        <w:t>.</w:t>
      </w:r>
      <w:r w:rsidRPr="00BA138E">
        <w:rPr>
          <w:sz w:val="20"/>
          <w:szCs w:val="20"/>
        </w:rPr>
        <w:t>п</w:t>
      </w:r>
      <w:r>
        <w:rPr>
          <w:sz w:val="20"/>
          <w:szCs w:val="20"/>
        </w:rPr>
        <w:t>.</w:t>
      </w:r>
      <w:r w:rsidRPr="00BA138E">
        <w:rPr>
          <w:sz w:val="20"/>
          <w:szCs w:val="20"/>
        </w:rPr>
        <w:tab/>
      </w:r>
      <w:r w:rsidRPr="00BA138E">
        <w:rPr>
          <w:sz w:val="20"/>
          <w:szCs w:val="20"/>
        </w:rPr>
        <w:tab/>
      </w:r>
      <w:r w:rsidRPr="00BA138E">
        <w:rPr>
          <w:sz w:val="20"/>
          <w:szCs w:val="20"/>
        </w:rPr>
        <w:tab/>
      </w:r>
      <w:r w:rsidRPr="00BA138E">
        <w:rPr>
          <w:sz w:val="20"/>
          <w:szCs w:val="20"/>
        </w:rPr>
        <w:tab/>
      </w:r>
      <w:r w:rsidRPr="00BA138E">
        <w:rPr>
          <w:sz w:val="20"/>
          <w:szCs w:val="20"/>
        </w:rPr>
        <w:tab/>
      </w:r>
      <w:r>
        <w:rPr>
          <w:sz w:val="20"/>
          <w:szCs w:val="20"/>
        </w:rPr>
        <w:t xml:space="preserve"> </w:t>
      </w:r>
      <w:r w:rsidRPr="00BA138E">
        <w:rPr>
          <w:sz w:val="20"/>
          <w:szCs w:val="20"/>
        </w:rPr>
        <w:tab/>
      </w:r>
      <w:r>
        <w:rPr>
          <w:sz w:val="20"/>
          <w:szCs w:val="20"/>
        </w:rPr>
        <w:t xml:space="preserve">  </w:t>
      </w:r>
      <w:r w:rsidRPr="00BA138E">
        <w:rPr>
          <w:sz w:val="20"/>
          <w:szCs w:val="20"/>
        </w:rPr>
        <w:tab/>
      </w:r>
      <w:r>
        <w:rPr>
          <w:sz w:val="20"/>
          <w:szCs w:val="20"/>
        </w:rPr>
        <w:t xml:space="preserve">         </w:t>
      </w:r>
    </w:p>
    <w:p w:rsidR="00F15A96" w:rsidRPr="004231E8" w:rsidRDefault="00F15A96" w:rsidP="00F15A96">
      <w:pPr>
        <w:autoSpaceDE w:val="0"/>
        <w:autoSpaceDN w:val="0"/>
        <w:adjustRightInd w:val="0"/>
        <w:spacing w:line="276" w:lineRule="auto"/>
        <w:jc w:val="right"/>
        <w:outlineLvl w:val="1"/>
        <w:rPr>
          <w:sz w:val="22"/>
          <w:szCs w:val="22"/>
        </w:rPr>
      </w:pPr>
    </w:p>
    <w:p w:rsidR="00F15A96" w:rsidRPr="004231E8" w:rsidRDefault="00F15A96" w:rsidP="00F15A96">
      <w:pPr>
        <w:autoSpaceDE w:val="0"/>
        <w:autoSpaceDN w:val="0"/>
        <w:adjustRightInd w:val="0"/>
        <w:spacing w:line="276" w:lineRule="auto"/>
        <w:jc w:val="right"/>
        <w:outlineLvl w:val="1"/>
        <w:rPr>
          <w:sz w:val="22"/>
          <w:szCs w:val="22"/>
        </w:rPr>
      </w:pPr>
    </w:p>
    <w:p w:rsidR="00F15A96" w:rsidRDefault="00F15A96" w:rsidP="00F15A96">
      <w:pPr>
        <w:autoSpaceDE w:val="0"/>
        <w:autoSpaceDN w:val="0"/>
        <w:adjustRightInd w:val="0"/>
        <w:spacing w:line="276" w:lineRule="auto"/>
        <w:jc w:val="right"/>
        <w:outlineLvl w:val="1"/>
        <w:rPr>
          <w:sz w:val="22"/>
          <w:szCs w:val="22"/>
        </w:rPr>
      </w:pPr>
    </w:p>
    <w:p w:rsidR="00F15A96" w:rsidRPr="004231E8" w:rsidRDefault="00F15A96" w:rsidP="00F15A96">
      <w:pPr>
        <w:autoSpaceDE w:val="0"/>
        <w:autoSpaceDN w:val="0"/>
        <w:adjustRightInd w:val="0"/>
        <w:spacing w:line="276" w:lineRule="auto"/>
        <w:jc w:val="right"/>
        <w:outlineLvl w:val="1"/>
        <w:rPr>
          <w:sz w:val="22"/>
          <w:szCs w:val="22"/>
        </w:rPr>
      </w:pPr>
    </w:p>
    <w:p w:rsidR="00F15A96" w:rsidRPr="004231E8" w:rsidRDefault="00F15A96" w:rsidP="00F15A96">
      <w:pPr>
        <w:autoSpaceDE w:val="0"/>
        <w:autoSpaceDN w:val="0"/>
        <w:adjustRightInd w:val="0"/>
        <w:spacing w:line="276" w:lineRule="auto"/>
        <w:jc w:val="right"/>
        <w:outlineLvl w:val="1"/>
        <w:rPr>
          <w:sz w:val="22"/>
          <w:szCs w:val="22"/>
        </w:rPr>
      </w:pPr>
    </w:p>
    <w:p w:rsidR="00F15A96" w:rsidRDefault="00F15A96" w:rsidP="00F15A96">
      <w:pPr>
        <w:autoSpaceDE w:val="0"/>
        <w:autoSpaceDN w:val="0"/>
        <w:adjustRightInd w:val="0"/>
        <w:spacing w:line="276" w:lineRule="auto"/>
        <w:jc w:val="right"/>
        <w:outlineLvl w:val="1"/>
        <w:rPr>
          <w:sz w:val="22"/>
          <w:szCs w:val="22"/>
        </w:rPr>
      </w:pPr>
    </w:p>
    <w:p w:rsidR="00F15A96" w:rsidRDefault="00F15A96" w:rsidP="00F15A96">
      <w:pPr>
        <w:autoSpaceDE w:val="0"/>
        <w:autoSpaceDN w:val="0"/>
        <w:adjustRightInd w:val="0"/>
        <w:spacing w:line="276" w:lineRule="auto"/>
        <w:jc w:val="right"/>
        <w:outlineLvl w:val="1"/>
        <w:rPr>
          <w:sz w:val="22"/>
          <w:szCs w:val="22"/>
        </w:rPr>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F15A96" w:rsidRDefault="00F15A96" w:rsidP="00F15A96">
      <w:pPr>
        <w:autoSpaceDE w:val="0"/>
        <w:autoSpaceDN w:val="0"/>
        <w:adjustRightInd w:val="0"/>
        <w:spacing w:line="276" w:lineRule="auto"/>
        <w:outlineLvl w:val="1"/>
      </w:pPr>
    </w:p>
    <w:p w:rsidR="00422A6D" w:rsidRDefault="00422A6D" w:rsidP="00F15A96">
      <w:pPr>
        <w:autoSpaceDE w:val="0"/>
        <w:autoSpaceDN w:val="0"/>
        <w:adjustRightInd w:val="0"/>
        <w:spacing w:line="276" w:lineRule="auto"/>
        <w:jc w:val="right"/>
        <w:outlineLvl w:val="1"/>
      </w:pPr>
    </w:p>
    <w:p w:rsidR="00422A6D" w:rsidRDefault="00422A6D" w:rsidP="00F15A96">
      <w:pPr>
        <w:autoSpaceDE w:val="0"/>
        <w:autoSpaceDN w:val="0"/>
        <w:adjustRightInd w:val="0"/>
        <w:spacing w:line="276" w:lineRule="auto"/>
        <w:jc w:val="right"/>
        <w:outlineLvl w:val="1"/>
      </w:pPr>
    </w:p>
    <w:p w:rsidR="00422A6D" w:rsidRDefault="00422A6D" w:rsidP="00F15A96">
      <w:pPr>
        <w:autoSpaceDE w:val="0"/>
        <w:autoSpaceDN w:val="0"/>
        <w:adjustRightInd w:val="0"/>
        <w:spacing w:line="276" w:lineRule="auto"/>
        <w:jc w:val="right"/>
        <w:outlineLvl w:val="1"/>
      </w:pPr>
    </w:p>
    <w:p w:rsidR="00422A6D" w:rsidRDefault="00422A6D" w:rsidP="00F15A96">
      <w:pPr>
        <w:autoSpaceDE w:val="0"/>
        <w:autoSpaceDN w:val="0"/>
        <w:adjustRightInd w:val="0"/>
        <w:spacing w:line="276" w:lineRule="auto"/>
        <w:jc w:val="right"/>
        <w:outlineLvl w:val="1"/>
      </w:pPr>
    </w:p>
    <w:p w:rsidR="00422A6D" w:rsidRDefault="00422A6D" w:rsidP="00F15A96">
      <w:pPr>
        <w:autoSpaceDE w:val="0"/>
        <w:autoSpaceDN w:val="0"/>
        <w:adjustRightInd w:val="0"/>
        <w:spacing w:line="276" w:lineRule="auto"/>
        <w:jc w:val="right"/>
        <w:outlineLvl w:val="1"/>
      </w:pPr>
    </w:p>
    <w:p w:rsidR="00422A6D" w:rsidRDefault="00422A6D" w:rsidP="00F15A96">
      <w:pPr>
        <w:autoSpaceDE w:val="0"/>
        <w:autoSpaceDN w:val="0"/>
        <w:adjustRightInd w:val="0"/>
        <w:spacing w:line="276" w:lineRule="auto"/>
        <w:jc w:val="right"/>
        <w:outlineLvl w:val="1"/>
      </w:pPr>
    </w:p>
    <w:p w:rsidR="00F15A96" w:rsidRDefault="00F15A96" w:rsidP="00F15A96">
      <w:pPr>
        <w:autoSpaceDE w:val="0"/>
        <w:autoSpaceDN w:val="0"/>
        <w:adjustRightInd w:val="0"/>
        <w:spacing w:line="276" w:lineRule="auto"/>
        <w:jc w:val="right"/>
        <w:outlineLvl w:val="1"/>
      </w:pPr>
      <w:r w:rsidRPr="00C756F8">
        <w:lastRenderedPageBreak/>
        <w:t>Приложение N 1</w:t>
      </w:r>
    </w:p>
    <w:p w:rsidR="00F15A96" w:rsidRDefault="00F15A96" w:rsidP="00F15A96">
      <w:pPr>
        <w:autoSpaceDE w:val="0"/>
        <w:autoSpaceDN w:val="0"/>
        <w:adjustRightInd w:val="0"/>
        <w:spacing w:line="276" w:lineRule="auto"/>
        <w:jc w:val="right"/>
        <w:outlineLvl w:val="1"/>
      </w:pPr>
    </w:p>
    <w:p w:rsidR="00F15A96" w:rsidRDefault="00F15A96" w:rsidP="00F15A96">
      <w:pPr>
        <w:autoSpaceDE w:val="0"/>
        <w:autoSpaceDN w:val="0"/>
        <w:adjustRightInd w:val="0"/>
        <w:spacing w:line="276" w:lineRule="auto"/>
        <w:outlineLvl w:val="1"/>
      </w:pPr>
    </w:p>
    <w:p w:rsidR="00F15A96" w:rsidRPr="00C756F8" w:rsidRDefault="00F15A96" w:rsidP="00F15A96">
      <w:pPr>
        <w:autoSpaceDE w:val="0"/>
        <w:autoSpaceDN w:val="0"/>
        <w:adjustRightInd w:val="0"/>
        <w:spacing w:line="276" w:lineRule="auto"/>
        <w:jc w:val="right"/>
        <w:outlineLvl w:val="1"/>
      </w:pPr>
    </w:p>
    <w:p w:rsidR="00F15A96" w:rsidRPr="00C756F8" w:rsidRDefault="00F15A96" w:rsidP="00F15A96">
      <w:pPr>
        <w:autoSpaceDE w:val="0"/>
        <w:autoSpaceDN w:val="0"/>
        <w:adjustRightInd w:val="0"/>
        <w:spacing w:line="276" w:lineRule="auto"/>
        <w:jc w:val="right"/>
      </w:pPr>
    </w:p>
    <w:p w:rsidR="00F15A96" w:rsidRPr="00276BFF" w:rsidRDefault="00F15A96" w:rsidP="00F15A96">
      <w:pPr>
        <w:pStyle w:val="ConsPlusNonformat"/>
        <w:spacing w:line="276" w:lineRule="auto"/>
        <w:rPr>
          <w:rFonts w:ascii="Times New Roman" w:hAnsi="Times New Roman" w:cs="Times New Roman"/>
          <w:sz w:val="28"/>
          <w:szCs w:val="28"/>
        </w:rPr>
      </w:pPr>
      <w:r w:rsidRPr="00C756F8">
        <w:t xml:space="preserve">                                    </w:t>
      </w:r>
      <w:r w:rsidRPr="00276BFF">
        <w:rPr>
          <w:rFonts w:ascii="Times New Roman" w:hAnsi="Times New Roman" w:cs="Times New Roman"/>
          <w:sz w:val="28"/>
          <w:szCs w:val="28"/>
        </w:rPr>
        <w:t>АКТ</w:t>
      </w:r>
    </w:p>
    <w:p w:rsidR="00F15A96" w:rsidRPr="00276BFF" w:rsidRDefault="00F15A96" w:rsidP="00F15A96">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о разграничении балансовой  принадлежности </w:t>
      </w:r>
    </w:p>
    <w:p w:rsidR="00F15A96" w:rsidRPr="00276BFF" w:rsidRDefault="00F15A96" w:rsidP="00F15A96">
      <w:pPr>
        <w:pStyle w:val="ConsPlusNonformat"/>
        <w:spacing w:line="276" w:lineRule="auto"/>
        <w:jc w:val="center"/>
        <w:rPr>
          <w:rFonts w:ascii="Times New Roman" w:hAnsi="Times New Roman" w:cs="Times New Roman"/>
          <w:sz w:val="28"/>
          <w:szCs w:val="28"/>
        </w:rPr>
      </w:pPr>
      <w:r w:rsidRPr="00276BFF">
        <w:rPr>
          <w:rFonts w:ascii="Times New Roman" w:hAnsi="Times New Roman" w:cs="Times New Roman"/>
          <w:sz w:val="28"/>
          <w:szCs w:val="28"/>
        </w:rPr>
        <w:t xml:space="preserve">и эксплуатационной ответственности </w:t>
      </w:r>
    </w:p>
    <w:p w:rsidR="00F15A96" w:rsidRDefault="00F15A96" w:rsidP="00F15A96">
      <w:pPr>
        <w:pStyle w:val="ConsPlusNonformat"/>
        <w:spacing w:line="276" w:lineRule="auto"/>
        <w:rPr>
          <w:rFonts w:ascii="Times New Roman" w:hAnsi="Times New Roman" w:cs="Times New Roman"/>
          <w:sz w:val="28"/>
          <w:szCs w:val="28"/>
        </w:rPr>
      </w:pPr>
    </w:p>
    <w:p w:rsidR="00F15A96" w:rsidRPr="0056119D" w:rsidRDefault="00F15A96" w:rsidP="00F15A96">
      <w:pPr>
        <w:pStyle w:val="ConsPlusNonformat"/>
        <w:spacing w:line="276" w:lineRule="auto"/>
        <w:ind w:firstLine="708"/>
        <w:jc w:val="both"/>
        <w:rPr>
          <w:rFonts w:ascii="Times New Roman" w:hAnsi="Times New Roman" w:cs="Times New Roman"/>
          <w:sz w:val="28"/>
          <w:szCs w:val="28"/>
        </w:rPr>
      </w:pPr>
      <w:r w:rsidRPr="0056119D">
        <w:rPr>
          <w:rFonts w:ascii="Times New Roman" w:hAnsi="Times New Roman" w:cs="Times New Roman"/>
          <w:sz w:val="28"/>
          <w:szCs w:val="28"/>
        </w:rPr>
        <w:t>Стороны  составили  настоящий акт  о том, что границей раздела балансовой принадлежности и эксплуатационной ответственности  по водопроводным и       канализационным       сетям     является:</w:t>
      </w:r>
    </w:p>
    <w:p w:rsidR="00F15A96" w:rsidRPr="0056119D" w:rsidRDefault="00F15A96" w:rsidP="00F15A96">
      <w:pPr>
        <w:pStyle w:val="ConsPlusNonformat"/>
        <w:spacing w:line="276" w:lineRule="auto"/>
        <w:ind w:firstLine="708"/>
        <w:jc w:val="both"/>
        <w:rPr>
          <w:rFonts w:ascii="Times New Roman" w:hAnsi="Times New Roman" w:cs="Times New Roman"/>
          <w:sz w:val="28"/>
          <w:szCs w:val="28"/>
        </w:rPr>
      </w:pPr>
    </w:p>
    <w:p w:rsidR="00F15A96" w:rsidRPr="00877718" w:rsidRDefault="00F15A96" w:rsidP="00F15A96">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РК, г. Элиста, согласно п. 2 настоящего договора</w:t>
      </w:r>
    </w:p>
    <w:p w:rsidR="00F15A96" w:rsidRPr="00BF0167" w:rsidRDefault="00F15A96" w:rsidP="00F15A96">
      <w:pPr>
        <w:pStyle w:val="ConsPlusNonformat"/>
        <w:ind w:firstLine="540"/>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F15A96" w:rsidRPr="0056119D" w:rsidRDefault="00F15A96" w:rsidP="00F15A96">
      <w:pPr>
        <w:pStyle w:val="ConsPlusNonformat"/>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F15A96" w:rsidRPr="00276BFF" w:rsidRDefault="00F15A96" w:rsidP="00F15A96">
      <w:pPr>
        <w:pStyle w:val="ConsPlusNonformat"/>
        <w:spacing w:line="276" w:lineRule="auto"/>
        <w:rPr>
          <w:rFonts w:ascii="Times New Roman" w:hAnsi="Times New Roman" w:cs="Times New Roman"/>
          <w:sz w:val="28"/>
          <w:szCs w:val="28"/>
        </w:rPr>
      </w:pPr>
    </w:p>
    <w:p w:rsidR="00F15A96" w:rsidRPr="00276BFF" w:rsidRDefault="00F15A96" w:rsidP="00F15A96">
      <w:pPr>
        <w:pStyle w:val="ConsPlusNonformat"/>
        <w:spacing w:line="276" w:lineRule="auto"/>
        <w:ind w:left="720"/>
        <w:jc w:val="both"/>
        <w:rPr>
          <w:rFonts w:ascii="Times New Roman" w:hAnsi="Times New Roman" w:cs="Times New Roman"/>
          <w:sz w:val="28"/>
          <w:szCs w:val="28"/>
        </w:rPr>
      </w:pPr>
    </w:p>
    <w:p w:rsidR="00F15A96" w:rsidRPr="00276BFF" w:rsidRDefault="00F15A96" w:rsidP="00F15A96">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 xml:space="preserve">Поставщик:                                                      </w:t>
      </w:r>
      <w:r>
        <w:rPr>
          <w:rFonts w:ascii="Times New Roman" w:hAnsi="Times New Roman" w:cs="Times New Roman"/>
          <w:sz w:val="28"/>
          <w:szCs w:val="28"/>
        </w:rPr>
        <w:t xml:space="preserve">  </w:t>
      </w:r>
      <w:r w:rsidRPr="00276BFF">
        <w:rPr>
          <w:rFonts w:ascii="Times New Roman" w:hAnsi="Times New Roman" w:cs="Times New Roman"/>
          <w:sz w:val="28"/>
          <w:szCs w:val="28"/>
        </w:rPr>
        <w:t>Абонент:</w:t>
      </w:r>
    </w:p>
    <w:p w:rsidR="00F15A96" w:rsidRPr="00276BFF" w:rsidRDefault="00F15A96" w:rsidP="00F15A96">
      <w:pPr>
        <w:pStyle w:val="ConsPlusNonformat"/>
        <w:spacing w:line="276" w:lineRule="auto"/>
        <w:rPr>
          <w:rFonts w:ascii="Times New Roman" w:hAnsi="Times New Roman" w:cs="Times New Roman"/>
          <w:sz w:val="28"/>
          <w:szCs w:val="28"/>
        </w:rPr>
      </w:pPr>
    </w:p>
    <w:p w:rsidR="00F15A96" w:rsidRDefault="00F15A96" w:rsidP="00F15A96">
      <w:pPr>
        <w:pStyle w:val="ConsPlusNonformat"/>
        <w:spacing w:line="276" w:lineRule="auto"/>
        <w:rPr>
          <w:rFonts w:ascii="Times New Roman" w:hAnsi="Times New Roman" w:cs="Times New Roman"/>
          <w:sz w:val="28"/>
          <w:szCs w:val="28"/>
        </w:rPr>
      </w:pPr>
      <w:r w:rsidRPr="00276BFF">
        <w:rPr>
          <w:rFonts w:ascii="Times New Roman" w:hAnsi="Times New Roman" w:cs="Times New Roman"/>
          <w:sz w:val="28"/>
          <w:szCs w:val="28"/>
        </w:rPr>
        <w:t>___</w:t>
      </w:r>
      <w:r>
        <w:rPr>
          <w:rFonts w:ascii="Times New Roman" w:hAnsi="Times New Roman" w:cs="Times New Roman"/>
          <w:sz w:val="28"/>
          <w:szCs w:val="28"/>
        </w:rPr>
        <w:t xml:space="preserve">____________________           </w:t>
      </w:r>
      <w:r w:rsidRPr="00276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BFF">
        <w:rPr>
          <w:rFonts w:ascii="Times New Roman" w:hAnsi="Times New Roman" w:cs="Times New Roman"/>
          <w:sz w:val="28"/>
          <w:szCs w:val="28"/>
        </w:rPr>
        <w:t>___</w:t>
      </w:r>
      <w:r>
        <w:rPr>
          <w:rFonts w:ascii="Times New Roman" w:hAnsi="Times New Roman" w:cs="Times New Roman"/>
          <w:sz w:val="28"/>
          <w:szCs w:val="28"/>
        </w:rPr>
        <w:t>______________________</w:t>
      </w:r>
    </w:p>
    <w:p w:rsidR="00F15A96" w:rsidRPr="00000EA5" w:rsidRDefault="00F15A96" w:rsidP="00F15A9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r w:rsidRPr="003E0592">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_____________________________</w:t>
      </w:r>
    </w:p>
    <w:p w:rsidR="00F15A96" w:rsidRPr="0094692A" w:rsidRDefault="00F15A96" w:rsidP="00F15A96">
      <w:pPr>
        <w:pStyle w:val="ConsPlusNonformat"/>
        <w:spacing w:line="276" w:lineRule="auto"/>
        <w:rPr>
          <w:rFonts w:ascii="Times New Roman" w:hAnsi="Times New Roman" w:cs="Times New Roman"/>
          <w:sz w:val="24"/>
          <w:szCs w:val="24"/>
        </w:rPr>
      </w:pPr>
      <w:r w:rsidRPr="0094692A">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94692A">
        <w:rPr>
          <w:rFonts w:ascii="Times New Roman" w:hAnsi="Times New Roman" w:cs="Times New Roman"/>
          <w:sz w:val="24"/>
          <w:szCs w:val="24"/>
        </w:rPr>
        <w:t xml:space="preserve">м.п. </w:t>
      </w:r>
    </w:p>
    <w:p w:rsidR="00F15A96" w:rsidRPr="0094692A" w:rsidRDefault="00F15A96" w:rsidP="00F15A96">
      <w:pPr>
        <w:autoSpaceDE w:val="0"/>
        <w:autoSpaceDN w:val="0"/>
        <w:adjustRightInd w:val="0"/>
        <w:jc w:val="right"/>
      </w:pPr>
    </w:p>
    <w:p w:rsidR="00F15A96" w:rsidRPr="00C756F8" w:rsidRDefault="00F15A96" w:rsidP="00F15A96">
      <w:pPr>
        <w:autoSpaceDE w:val="0"/>
        <w:autoSpaceDN w:val="0"/>
        <w:adjustRightInd w:val="0"/>
        <w:jc w:val="right"/>
      </w:pPr>
    </w:p>
    <w:p w:rsidR="00F15A96" w:rsidRPr="00C756F8"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outlineLvl w:val="1"/>
      </w:pPr>
    </w:p>
    <w:p w:rsidR="00F15A96" w:rsidRDefault="00F15A96" w:rsidP="00F15A96">
      <w:pPr>
        <w:autoSpaceDE w:val="0"/>
        <w:autoSpaceDN w:val="0"/>
        <w:adjustRightInd w:val="0"/>
        <w:jc w:val="right"/>
        <w:outlineLvl w:val="1"/>
      </w:pPr>
    </w:p>
    <w:p w:rsidR="00F15A96" w:rsidRDefault="00F15A96" w:rsidP="00F15A96">
      <w:pPr>
        <w:autoSpaceDE w:val="0"/>
        <w:autoSpaceDN w:val="0"/>
        <w:adjustRightInd w:val="0"/>
        <w:jc w:val="right"/>
        <w:outlineLvl w:val="1"/>
      </w:pPr>
    </w:p>
    <w:p w:rsidR="00F15A96" w:rsidRDefault="00F15A96" w:rsidP="00F15A96">
      <w:pPr>
        <w:autoSpaceDE w:val="0"/>
        <w:autoSpaceDN w:val="0"/>
        <w:adjustRightInd w:val="0"/>
        <w:jc w:val="right"/>
        <w:outlineLvl w:val="1"/>
      </w:pPr>
      <w:r>
        <w:lastRenderedPageBreak/>
        <w:t>Приложение N 3</w:t>
      </w:r>
    </w:p>
    <w:p w:rsidR="00F15A96" w:rsidRDefault="00F15A96" w:rsidP="00F15A96">
      <w:pPr>
        <w:pStyle w:val="ConsPlusNonformat"/>
      </w:pPr>
      <w:r>
        <w:t xml:space="preserve">                                 </w:t>
      </w:r>
    </w:p>
    <w:p w:rsidR="00F15A96" w:rsidRDefault="00F15A96" w:rsidP="00F15A96">
      <w:pPr>
        <w:pStyle w:val="ConsPlusNonformat"/>
      </w:pPr>
    </w:p>
    <w:p w:rsidR="00F15A96" w:rsidRPr="00C469BA" w:rsidRDefault="00F15A96" w:rsidP="00F15A96">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СВЕДЕНИЯ</w:t>
      </w:r>
    </w:p>
    <w:p w:rsidR="00F15A96" w:rsidRPr="00C469BA" w:rsidRDefault="00F15A96" w:rsidP="00F15A96">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о нормативах допустимых сбросов и требованиях к составу и свойствам</w:t>
      </w:r>
    </w:p>
    <w:p w:rsidR="00F15A96" w:rsidRPr="00C469BA" w:rsidRDefault="00F15A96" w:rsidP="00F15A96">
      <w:pPr>
        <w:pStyle w:val="ConsPlusNonformat"/>
        <w:jc w:val="center"/>
        <w:rPr>
          <w:rFonts w:ascii="Times New Roman" w:hAnsi="Times New Roman" w:cs="Times New Roman"/>
          <w:sz w:val="24"/>
          <w:szCs w:val="24"/>
          <w:u w:val="single"/>
        </w:rPr>
      </w:pPr>
      <w:r w:rsidRPr="00C469BA">
        <w:rPr>
          <w:rFonts w:ascii="Times New Roman" w:hAnsi="Times New Roman" w:cs="Times New Roman"/>
          <w:sz w:val="24"/>
          <w:szCs w:val="24"/>
          <w:u w:val="single"/>
        </w:rPr>
        <w:t>сточных вод, установленных для Абонента</w:t>
      </w:r>
    </w:p>
    <w:p w:rsidR="00F15A96" w:rsidRDefault="00F15A96" w:rsidP="00F15A96">
      <w:pPr>
        <w:pStyle w:val="ConsPlusNonformat"/>
        <w:jc w:val="center"/>
        <w:rPr>
          <w:rFonts w:ascii="Times New Roman" w:hAnsi="Times New Roman" w:cs="Times New Roman"/>
          <w:sz w:val="24"/>
          <w:szCs w:val="24"/>
        </w:rPr>
      </w:pPr>
    </w:p>
    <w:p w:rsidR="00F15A96" w:rsidRPr="00BB76B4" w:rsidRDefault="00F15A96" w:rsidP="00F15A96">
      <w:pPr>
        <w:pStyle w:val="ConsPlusNonformat"/>
        <w:jc w:val="center"/>
        <w:rPr>
          <w:rFonts w:ascii="Times New Roman" w:hAnsi="Times New Roman" w:cs="Times New Roman"/>
          <w:sz w:val="24"/>
          <w:szCs w:val="24"/>
        </w:rPr>
      </w:pPr>
    </w:p>
    <w:p w:rsidR="00F15A96" w:rsidRPr="00BB76B4" w:rsidRDefault="00F15A96" w:rsidP="00F15A96">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B76B4">
        <w:rPr>
          <w:rFonts w:ascii="Times New Roman" w:hAnsi="Times New Roman" w:cs="Times New Roman"/>
          <w:sz w:val="24"/>
          <w:szCs w:val="24"/>
        </w:rPr>
        <w:t xml:space="preserve">В целях </w:t>
      </w:r>
      <w:proofErr w:type="gramStart"/>
      <w:r w:rsidRPr="00BB76B4">
        <w:rPr>
          <w:rFonts w:ascii="Times New Roman" w:hAnsi="Times New Roman" w:cs="Times New Roman"/>
          <w:sz w:val="24"/>
          <w:szCs w:val="24"/>
        </w:rPr>
        <w:t xml:space="preserve">обеспечения </w:t>
      </w:r>
      <w:r>
        <w:rPr>
          <w:rFonts w:ascii="Times New Roman" w:hAnsi="Times New Roman" w:cs="Times New Roman"/>
          <w:sz w:val="24"/>
          <w:szCs w:val="24"/>
        </w:rPr>
        <w:t xml:space="preserve"> </w:t>
      </w:r>
      <w:r w:rsidRPr="00BB76B4">
        <w:rPr>
          <w:rFonts w:ascii="Times New Roman" w:hAnsi="Times New Roman" w:cs="Times New Roman"/>
          <w:sz w:val="24"/>
          <w:szCs w:val="24"/>
        </w:rPr>
        <w:t>режима безаварийной работы централизованной системы</w:t>
      </w:r>
      <w:r>
        <w:rPr>
          <w:rFonts w:ascii="Times New Roman" w:hAnsi="Times New Roman" w:cs="Times New Roman"/>
          <w:sz w:val="24"/>
          <w:szCs w:val="24"/>
        </w:rPr>
        <w:t xml:space="preserve"> </w:t>
      </w:r>
      <w:r w:rsidRPr="00BB76B4">
        <w:rPr>
          <w:rFonts w:ascii="Times New Roman" w:hAnsi="Times New Roman" w:cs="Times New Roman"/>
          <w:sz w:val="24"/>
          <w:szCs w:val="24"/>
        </w:rPr>
        <w:t>во</w:t>
      </w:r>
      <w:r>
        <w:rPr>
          <w:rFonts w:ascii="Times New Roman" w:hAnsi="Times New Roman" w:cs="Times New Roman"/>
          <w:sz w:val="24"/>
          <w:szCs w:val="24"/>
        </w:rPr>
        <w:t>доотведения</w:t>
      </w:r>
      <w:proofErr w:type="gramEnd"/>
      <w:r>
        <w:rPr>
          <w:rFonts w:ascii="Times New Roman" w:hAnsi="Times New Roman" w:cs="Times New Roman"/>
          <w:sz w:val="24"/>
          <w:szCs w:val="24"/>
        </w:rPr>
        <w:t xml:space="preserve">   Поставщика, </w:t>
      </w:r>
      <w:r w:rsidRPr="00BB76B4">
        <w:rPr>
          <w:rFonts w:ascii="Times New Roman" w:hAnsi="Times New Roman" w:cs="Times New Roman"/>
          <w:sz w:val="24"/>
          <w:szCs w:val="24"/>
        </w:rPr>
        <w:t>устанавливаются нормативные показ</w:t>
      </w:r>
      <w:r>
        <w:rPr>
          <w:rFonts w:ascii="Times New Roman" w:hAnsi="Times New Roman" w:cs="Times New Roman"/>
          <w:sz w:val="24"/>
          <w:szCs w:val="24"/>
        </w:rPr>
        <w:t>атели общих свойств сточных вод.</w:t>
      </w:r>
    </w:p>
    <w:p w:rsidR="00F15A96" w:rsidRPr="00BB76B4" w:rsidRDefault="00F15A96" w:rsidP="00F15A96">
      <w:pPr>
        <w:pStyle w:val="ConsPlusNonformat"/>
        <w:rPr>
          <w:rFonts w:ascii="Times New Roman" w:hAnsi="Times New Roman" w:cs="Times New Roman"/>
          <w:sz w:val="24"/>
          <w:szCs w:val="24"/>
        </w:rPr>
      </w:pPr>
    </w:p>
    <w:p w:rsidR="00F15A96" w:rsidRPr="00BB76B4" w:rsidRDefault="00F15A96" w:rsidP="00F15A96">
      <w:pPr>
        <w:pStyle w:val="ConsPlusNonformat"/>
        <w:jc w:val="both"/>
        <w:rPr>
          <w:rFonts w:ascii="Times New Roman" w:hAnsi="Times New Roman" w:cs="Times New Roman"/>
          <w:sz w:val="24"/>
          <w:szCs w:val="24"/>
        </w:rPr>
      </w:pPr>
      <w:r w:rsidRPr="00BB76B4">
        <w:rPr>
          <w:rFonts w:ascii="Times New Roman" w:hAnsi="Times New Roman" w:cs="Times New Roman"/>
          <w:sz w:val="24"/>
          <w:szCs w:val="24"/>
        </w:rPr>
        <w:t xml:space="preserve">   </w:t>
      </w:r>
      <w:r>
        <w:rPr>
          <w:rFonts w:ascii="Times New Roman" w:hAnsi="Times New Roman" w:cs="Times New Roman"/>
          <w:sz w:val="24"/>
          <w:szCs w:val="24"/>
        </w:rPr>
        <w:tab/>
      </w:r>
      <w:r w:rsidRPr="00BB76B4">
        <w:rPr>
          <w:rFonts w:ascii="Times New Roman" w:hAnsi="Times New Roman" w:cs="Times New Roman"/>
          <w:sz w:val="24"/>
          <w:szCs w:val="24"/>
        </w:rPr>
        <w:t xml:space="preserve"> Отведению  в  централизованную  систему  водоотведения подлежат сточные</w:t>
      </w:r>
      <w:r>
        <w:rPr>
          <w:rFonts w:ascii="Times New Roman" w:hAnsi="Times New Roman" w:cs="Times New Roman"/>
          <w:sz w:val="24"/>
          <w:szCs w:val="24"/>
        </w:rPr>
        <w:t xml:space="preserve"> </w:t>
      </w:r>
      <w:r w:rsidRPr="00BB76B4">
        <w:rPr>
          <w:rFonts w:ascii="Times New Roman" w:hAnsi="Times New Roman" w:cs="Times New Roman"/>
          <w:sz w:val="24"/>
          <w:szCs w:val="24"/>
        </w:rPr>
        <w:t>воды,  если  содержание  в  них загрязняющих веществ не превышает следующих</w:t>
      </w:r>
      <w:r>
        <w:rPr>
          <w:rFonts w:ascii="Times New Roman" w:hAnsi="Times New Roman" w:cs="Times New Roman"/>
          <w:sz w:val="24"/>
          <w:szCs w:val="24"/>
        </w:rPr>
        <w:t xml:space="preserve"> </w:t>
      </w:r>
      <w:r w:rsidRPr="00BB76B4">
        <w:rPr>
          <w:rFonts w:ascii="Times New Roman" w:hAnsi="Times New Roman" w:cs="Times New Roman"/>
          <w:sz w:val="24"/>
          <w:szCs w:val="24"/>
        </w:rPr>
        <w:t>значений:</w:t>
      </w:r>
    </w:p>
    <w:p w:rsidR="00F15A96" w:rsidRPr="00BB76B4" w:rsidRDefault="00F15A96" w:rsidP="00F15A96">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
        <w:gridCol w:w="4558"/>
        <w:gridCol w:w="2224"/>
        <w:gridCol w:w="2923"/>
      </w:tblGrid>
      <w:tr w:rsidR="00F15A96" w:rsidRPr="00771624" w:rsidTr="00FB5C33">
        <w:tc>
          <w:tcPr>
            <w:tcW w:w="715" w:type="dxa"/>
          </w:tcPr>
          <w:p w:rsidR="00F15A96" w:rsidRPr="00771624" w:rsidRDefault="00F15A96" w:rsidP="00FB5C33">
            <w:pPr>
              <w:jc w:val="center"/>
            </w:pPr>
            <w:r w:rsidRPr="00771624">
              <w:t xml:space="preserve">№ </w:t>
            </w:r>
            <w:proofErr w:type="spellStart"/>
            <w:proofErr w:type="gramStart"/>
            <w:r w:rsidRPr="00771624">
              <w:t>п</w:t>
            </w:r>
            <w:proofErr w:type="spellEnd"/>
            <w:proofErr w:type="gramEnd"/>
            <w:r w:rsidRPr="00771624">
              <w:t>/</w:t>
            </w:r>
            <w:proofErr w:type="spellStart"/>
            <w:r w:rsidRPr="00771624">
              <w:t>п</w:t>
            </w:r>
            <w:proofErr w:type="spellEnd"/>
          </w:p>
        </w:tc>
        <w:tc>
          <w:tcPr>
            <w:tcW w:w="4558" w:type="dxa"/>
          </w:tcPr>
          <w:p w:rsidR="00F15A96" w:rsidRPr="00771624" w:rsidRDefault="00F15A96" w:rsidP="00FB5C33">
            <w:pPr>
              <w:jc w:val="center"/>
            </w:pPr>
            <w:r w:rsidRPr="00771624">
              <w:t>Перечень загрязняющих веществ</w:t>
            </w:r>
          </w:p>
        </w:tc>
        <w:tc>
          <w:tcPr>
            <w:tcW w:w="2224" w:type="dxa"/>
          </w:tcPr>
          <w:p w:rsidR="00F15A96" w:rsidRPr="00771624" w:rsidRDefault="00F15A96" w:rsidP="00FB5C33">
            <w:pPr>
              <w:jc w:val="center"/>
            </w:pPr>
            <w:r w:rsidRPr="00771624">
              <w:t>Единица измерения</w:t>
            </w:r>
          </w:p>
        </w:tc>
        <w:tc>
          <w:tcPr>
            <w:tcW w:w="2923" w:type="dxa"/>
          </w:tcPr>
          <w:p w:rsidR="00F15A96" w:rsidRPr="00771624" w:rsidRDefault="00F15A96" w:rsidP="00FB5C33">
            <w:pPr>
              <w:jc w:val="center"/>
            </w:pPr>
            <w:r w:rsidRPr="00771624">
              <w:t xml:space="preserve">Допустимые концентрации загрязняющих веществ </w:t>
            </w:r>
          </w:p>
        </w:tc>
      </w:tr>
      <w:tr w:rsidR="00F15A96" w:rsidRPr="00A07416" w:rsidTr="00FB5C33">
        <w:tc>
          <w:tcPr>
            <w:tcW w:w="715" w:type="dxa"/>
          </w:tcPr>
          <w:p w:rsidR="00F15A96" w:rsidRPr="00A07416" w:rsidRDefault="00F15A96" w:rsidP="00FB5C33">
            <w:pPr>
              <w:jc w:val="center"/>
            </w:pPr>
            <w:r w:rsidRPr="00A07416">
              <w:t>1</w:t>
            </w:r>
          </w:p>
        </w:tc>
        <w:tc>
          <w:tcPr>
            <w:tcW w:w="4558" w:type="dxa"/>
          </w:tcPr>
          <w:p w:rsidR="00F15A96" w:rsidRPr="00A07416" w:rsidRDefault="00F15A96" w:rsidP="00FB5C33">
            <w:pPr>
              <w:jc w:val="both"/>
            </w:pPr>
            <w:r w:rsidRPr="00A07416">
              <w:t>Температура</w:t>
            </w:r>
          </w:p>
        </w:tc>
        <w:tc>
          <w:tcPr>
            <w:tcW w:w="2224" w:type="dxa"/>
          </w:tcPr>
          <w:p w:rsidR="00F15A96" w:rsidRPr="00A07416" w:rsidRDefault="00F15A96" w:rsidP="00FB5C33">
            <w:pPr>
              <w:jc w:val="center"/>
            </w:pPr>
            <w:r w:rsidRPr="00A07416">
              <w:t>°С</w:t>
            </w:r>
          </w:p>
        </w:tc>
        <w:tc>
          <w:tcPr>
            <w:tcW w:w="2923" w:type="dxa"/>
          </w:tcPr>
          <w:p w:rsidR="00F15A96" w:rsidRPr="00A07416" w:rsidRDefault="00F15A96" w:rsidP="00FB5C33">
            <w:pPr>
              <w:jc w:val="center"/>
            </w:pPr>
            <w:r w:rsidRPr="00A07416">
              <w:t>от 8 до 40</w:t>
            </w:r>
          </w:p>
        </w:tc>
      </w:tr>
      <w:tr w:rsidR="00F15A96" w:rsidRPr="00A07416" w:rsidTr="00FB5C33">
        <w:tc>
          <w:tcPr>
            <w:tcW w:w="715" w:type="dxa"/>
          </w:tcPr>
          <w:p w:rsidR="00F15A96" w:rsidRPr="00A07416" w:rsidRDefault="00F15A96" w:rsidP="00FB5C33">
            <w:pPr>
              <w:jc w:val="center"/>
            </w:pPr>
            <w:r w:rsidRPr="00A07416">
              <w:t>2</w:t>
            </w:r>
          </w:p>
        </w:tc>
        <w:tc>
          <w:tcPr>
            <w:tcW w:w="4558" w:type="dxa"/>
          </w:tcPr>
          <w:p w:rsidR="00F15A96" w:rsidRPr="00A07416" w:rsidRDefault="00F15A96" w:rsidP="00FB5C33">
            <w:pPr>
              <w:jc w:val="both"/>
              <w:rPr>
                <w:lang w:val="en-US"/>
              </w:rPr>
            </w:pPr>
            <w:r w:rsidRPr="00A07416">
              <w:t>Реакция среды,</w:t>
            </w:r>
            <w:r w:rsidRPr="00A07416">
              <w:rPr>
                <w:lang w:val="en-US"/>
              </w:rPr>
              <w:t xml:space="preserve"> pH</w:t>
            </w:r>
          </w:p>
        </w:tc>
        <w:tc>
          <w:tcPr>
            <w:tcW w:w="2224" w:type="dxa"/>
          </w:tcPr>
          <w:p w:rsidR="00F15A96" w:rsidRPr="00A07416" w:rsidRDefault="00F15A96" w:rsidP="00FB5C33">
            <w:pPr>
              <w:jc w:val="center"/>
            </w:pPr>
            <w:r w:rsidRPr="00A07416">
              <w:t>ед.</w:t>
            </w:r>
          </w:p>
        </w:tc>
        <w:tc>
          <w:tcPr>
            <w:tcW w:w="2923" w:type="dxa"/>
          </w:tcPr>
          <w:p w:rsidR="00F15A96" w:rsidRPr="00A07416" w:rsidRDefault="00F15A96" w:rsidP="00FB5C33">
            <w:pPr>
              <w:jc w:val="center"/>
            </w:pPr>
            <w:r w:rsidRPr="00A07416">
              <w:rPr>
                <w:lang w:val="en-US"/>
              </w:rPr>
              <w:t>6</w:t>
            </w:r>
            <w:r w:rsidRPr="00A07416">
              <w:t>,0-9,0</w:t>
            </w:r>
          </w:p>
        </w:tc>
      </w:tr>
      <w:tr w:rsidR="00F15A96" w:rsidRPr="00A07416" w:rsidTr="00FB5C33">
        <w:tc>
          <w:tcPr>
            <w:tcW w:w="715" w:type="dxa"/>
          </w:tcPr>
          <w:p w:rsidR="00F15A96" w:rsidRPr="00A07416" w:rsidRDefault="00F15A96" w:rsidP="00FB5C33">
            <w:pPr>
              <w:jc w:val="center"/>
              <w:rPr>
                <w:lang w:val="en-US"/>
              </w:rPr>
            </w:pPr>
            <w:r w:rsidRPr="00A07416">
              <w:rPr>
                <w:lang w:val="en-US"/>
              </w:rPr>
              <w:t>3</w:t>
            </w:r>
          </w:p>
        </w:tc>
        <w:tc>
          <w:tcPr>
            <w:tcW w:w="4558" w:type="dxa"/>
          </w:tcPr>
          <w:p w:rsidR="00F15A96" w:rsidRPr="00A07416" w:rsidRDefault="00F15A96" w:rsidP="00FB5C33">
            <w:pPr>
              <w:jc w:val="both"/>
            </w:pPr>
            <w:r w:rsidRPr="00A07416">
              <w:t>Взвешенные вещества</w:t>
            </w:r>
          </w:p>
        </w:tc>
        <w:tc>
          <w:tcPr>
            <w:tcW w:w="2224" w:type="dxa"/>
          </w:tcPr>
          <w:p w:rsidR="00F15A96" w:rsidRPr="00A07416" w:rsidRDefault="00F15A96" w:rsidP="00FB5C33">
            <w:pPr>
              <w:jc w:val="center"/>
              <w:rPr>
                <w:vertAlign w:val="superscript"/>
              </w:rP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3</w:t>
            </w:r>
            <w:r w:rsidRPr="00A07416">
              <w:rPr>
                <w:lang w:val="en-US"/>
              </w:rPr>
              <w:t>00</w:t>
            </w:r>
            <w:r w:rsidRPr="00A07416">
              <w:t xml:space="preserve">,0 </w:t>
            </w:r>
          </w:p>
        </w:tc>
      </w:tr>
      <w:tr w:rsidR="00F15A96" w:rsidRPr="00A07416" w:rsidTr="00FB5C33">
        <w:tc>
          <w:tcPr>
            <w:tcW w:w="715" w:type="dxa"/>
          </w:tcPr>
          <w:p w:rsidR="00F15A96" w:rsidRPr="00A07416" w:rsidRDefault="00F15A96" w:rsidP="00FB5C33">
            <w:pPr>
              <w:jc w:val="center"/>
            </w:pPr>
            <w:r w:rsidRPr="00A07416">
              <w:t>4</w:t>
            </w:r>
          </w:p>
        </w:tc>
        <w:tc>
          <w:tcPr>
            <w:tcW w:w="4558" w:type="dxa"/>
          </w:tcPr>
          <w:p w:rsidR="00F15A96" w:rsidRPr="00A07416" w:rsidRDefault="00F15A96" w:rsidP="00FB5C33">
            <w:pPr>
              <w:jc w:val="both"/>
            </w:pPr>
            <w:r w:rsidRPr="00A07416">
              <w:t>БПК5</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 xml:space="preserve">200,0 </w:t>
            </w:r>
          </w:p>
        </w:tc>
      </w:tr>
      <w:tr w:rsidR="00F15A96" w:rsidRPr="00A07416" w:rsidTr="00FB5C33">
        <w:tc>
          <w:tcPr>
            <w:tcW w:w="715" w:type="dxa"/>
          </w:tcPr>
          <w:p w:rsidR="00F15A96" w:rsidRPr="00A07416" w:rsidRDefault="00F15A96" w:rsidP="00FB5C33">
            <w:pPr>
              <w:jc w:val="center"/>
            </w:pPr>
            <w:r w:rsidRPr="00A07416">
              <w:t>5</w:t>
            </w:r>
          </w:p>
        </w:tc>
        <w:tc>
          <w:tcPr>
            <w:tcW w:w="4558" w:type="dxa"/>
          </w:tcPr>
          <w:p w:rsidR="00F15A96" w:rsidRPr="00A07416" w:rsidRDefault="00F15A96" w:rsidP="00FB5C33">
            <w:pPr>
              <w:jc w:val="both"/>
            </w:pPr>
            <w:r w:rsidRPr="00A07416">
              <w:t>ХПК</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pPr>
            <w:r w:rsidRPr="00A07416">
              <w:t xml:space="preserve">500,0 </w:t>
            </w:r>
          </w:p>
        </w:tc>
      </w:tr>
      <w:tr w:rsidR="00F15A96" w:rsidRPr="00A07416" w:rsidTr="00FB5C33">
        <w:tc>
          <w:tcPr>
            <w:tcW w:w="715" w:type="dxa"/>
          </w:tcPr>
          <w:p w:rsidR="00F15A96" w:rsidRPr="00A07416" w:rsidRDefault="00F15A96" w:rsidP="00FB5C33">
            <w:pPr>
              <w:jc w:val="center"/>
            </w:pPr>
            <w:r w:rsidRPr="00A07416">
              <w:t>5</w:t>
            </w:r>
          </w:p>
        </w:tc>
        <w:tc>
          <w:tcPr>
            <w:tcW w:w="4558" w:type="dxa"/>
          </w:tcPr>
          <w:p w:rsidR="00F15A96" w:rsidRPr="00A07416" w:rsidRDefault="00F15A96" w:rsidP="00FB5C33">
            <w:pPr>
              <w:jc w:val="both"/>
            </w:pPr>
            <w:r w:rsidRPr="00A07416">
              <w:t>Хлориды</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 xml:space="preserve">500,0 </w:t>
            </w:r>
          </w:p>
        </w:tc>
      </w:tr>
      <w:tr w:rsidR="00F15A96" w:rsidRPr="00A07416" w:rsidTr="00FB5C33">
        <w:tc>
          <w:tcPr>
            <w:tcW w:w="715" w:type="dxa"/>
          </w:tcPr>
          <w:p w:rsidR="00F15A96" w:rsidRPr="00A07416" w:rsidRDefault="00F15A96" w:rsidP="00FB5C33">
            <w:pPr>
              <w:jc w:val="center"/>
            </w:pPr>
            <w:r w:rsidRPr="00A07416">
              <w:t>6</w:t>
            </w:r>
          </w:p>
        </w:tc>
        <w:tc>
          <w:tcPr>
            <w:tcW w:w="4558" w:type="dxa"/>
          </w:tcPr>
          <w:p w:rsidR="00F15A96" w:rsidRPr="00A07416" w:rsidRDefault="00F15A96" w:rsidP="00FB5C33">
            <w:pPr>
              <w:jc w:val="both"/>
            </w:pPr>
            <w:r w:rsidRPr="00A07416">
              <w:t>Сульфаты</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pPr>
            <w:r w:rsidRPr="00A07416">
              <w:t xml:space="preserve">550,0 </w:t>
            </w:r>
          </w:p>
        </w:tc>
      </w:tr>
      <w:tr w:rsidR="00F15A96" w:rsidRPr="00A07416" w:rsidTr="00FB5C33">
        <w:trPr>
          <w:trHeight w:val="214"/>
        </w:trPr>
        <w:tc>
          <w:tcPr>
            <w:tcW w:w="715" w:type="dxa"/>
          </w:tcPr>
          <w:p w:rsidR="00F15A96" w:rsidRPr="00A07416" w:rsidRDefault="00F15A96" w:rsidP="00FB5C33">
            <w:pPr>
              <w:jc w:val="center"/>
            </w:pPr>
            <w:r w:rsidRPr="00A07416">
              <w:t>7</w:t>
            </w:r>
          </w:p>
        </w:tc>
        <w:tc>
          <w:tcPr>
            <w:tcW w:w="4558" w:type="dxa"/>
          </w:tcPr>
          <w:p w:rsidR="00F15A96" w:rsidRPr="00A07416" w:rsidRDefault="00F15A96" w:rsidP="00FB5C33">
            <w:pPr>
              <w:jc w:val="both"/>
            </w:pPr>
            <w:r w:rsidRPr="00A07416">
              <w:t>Фосфаты</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 xml:space="preserve">12,0 </w:t>
            </w:r>
          </w:p>
        </w:tc>
      </w:tr>
      <w:tr w:rsidR="00F15A96" w:rsidRPr="00A07416" w:rsidTr="00FB5C33">
        <w:tc>
          <w:tcPr>
            <w:tcW w:w="715" w:type="dxa"/>
          </w:tcPr>
          <w:p w:rsidR="00F15A96" w:rsidRPr="00A07416" w:rsidRDefault="00F15A96" w:rsidP="00FB5C33">
            <w:pPr>
              <w:jc w:val="center"/>
            </w:pPr>
            <w:r w:rsidRPr="00A07416">
              <w:t>8</w:t>
            </w:r>
          </w:p>
        </w:tc>
        <w:tc>
          <w:tcPr>
            <w:tcW w:w="4558" w:type="dxa"/>
          </w:tcPr>
          <w:p w:rsidR="00F15A96" w:rsidRPr="00A07416" w:rsidRDefault="00F15A96" w:rsidP="00FB5C33">
            <w:pPr>
              <w:jc w:val="both"/>
            </w:pPr>
            <w:r w:rsidRPr="00A07416">
              <w:t>Сухой остаток</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 xml:space="preserve">2000,0 </w:t>
            </w:r>
          </w:p>
        </w:tc>
      </w:tr>
      <w:tr w:rsidR="00F15A96" w:rsidRPr="00A07416" w:rsidTr="00FB5C33">
        <w:tc>
          <w:tcPr>
            <w:tcW w:w="715" w:type="dxa"/>
          </w:tcPr>
          <w:p w:rsidR="00F15A96" w:rsidRPr="00A07416" w:rsidRDefault="00F15A96" w:rsidP="00FB5C33">
            <w:pPr>
              <w:jc w:val="center"/>
            </w:pPr>
            <w:r w:rsidRPr="00A07416">
              <w:t>9</w:t>
            </w:r>
          </w:p>
        </w:tc>
        <w:tc>
          <w:tcPr>
            <w:tcW w:w="4558" w:type="dxa"/>
          </w:tcPr>
          <w:p w:rsidR="00F15A96" w:rsidRPr="00A07416" w:rsidRDefault="00F15A96" w:rsidP="00FB5C33">
            <w:pPr>
              <w:jc w:val="both"/>
            </w:pPr>
            <w:r w:rsidRPr="00A07416">
              <w:t>Азот аммония</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 xml:space="preserve">20,0 </w:t>
            </w:r>
          </w:p>
        </w:tc>
      </w:tr>
      <w:tr w:rsidR="00F15A96" w:rsidRPr="00A07416" w:rsidTr="00FB5C33">
        <w:tc>
          <w:tcPr>
            <w:tcW w:w="715" w:type="dxa"/>
          </w:tcPr>
          <w:p w:rsidR="00F15A96" w:rsidRPr="00A07416" w:rsidRDefault="00F15A96" w:rsidP="00FB5C33">
            <w:pPr>
              <w:jc w:val="center"/>
            </w:pPr>
            <w:r w:rsidRPr="00A07416">
              <w:t>10</w:t>
            </w:r>
          </w:p>
        </w:tc>
        <w:tc>
          <w:tcPr>
            <w:tcW w:w="4558" w:type="dxa"/>
          </w:tcPr>
          <w:p w:rsidR="00F15A96" w:rsidRPr="00A07416" w:rsidRDefault="00F15A96" w:rsidP="00FB5C33">
            <w:pPr>
              <w:jc w:val="both"/>
            </w:pPr>
            <w:r w:rsidRPr="00A07416">
              <w:t xml:space="preserve">Нитраты </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 xml:space="preserve">45,0 </w:t>
            </w:r>
          </w:p>
        </w:tc>
      </w:tr>
      <w:tr w:rsidR="00F15A96" w:rsidRPr="00A07416" w:rsidTr="00FB5C33">
        <w:tc>
          <w:tcPr>
            <w:tcW w:w="715" w:type="dxa"/>
          </w:tcPr>
          <w:p w:rsidR="00F15A96" w:rsidRPr="00A07416" w:rsidRDefault="00F15A96" w:rsidP="00FB5C33">
            <w:pPr>
              <w:jc w:val="center"/>
            </w:pPr>
            <w:r w:rsidRPr="00A07416">
              <w:t>11</w:t>
            </w:r>
          </w:p>
        </w:tc>
        <w:tc>
          <w:tcPr>
            <w:tcW w:w="4558" w:type="dxa"/>
          </w:tcPr>
          <w:p w:rsidR="00F15A96" w:rsidRPr="00A07416" w:rsidRDefault="00F15A96" w:rsidP="00FB5C33">
            <w:pPr>
              <w:jc w:val="both"/>
            </w:pPr>
            <w:r w:rsidRPr="00A07416">
              <w:t>Нитриты</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pPr>
            <w:r w:rsidRPr="00A07416">
              <w:t>3,5</w:t>
            </w:r>
          </w:p>
        </w:tc>
      </w:tr>
      <w:tr w:rsidR="00F15A96" w:rsidRPr="00A07416" w:rsidTr="00FB5C33">
        <w:tc>
          <w:tcPr>
            <w:tcW w:w="715" w:type="dxa"/>
          </w:tcPr>
          <w:p w:rsidR="00F15A96" w:rsidRPr="00A07416" w:rsidRDefault="00F15A96" w:rsidP="00FB5C33">
            <w:pPr>
              <w:jc w:val="center"/>
            </w:pPr>
            <w:r w:rsidRPr="00A07416">
              <w:t>12</w:t>
            </w:r>
          </w:p>
        </w:tc>
        <w:tc>
          <w:tcPr>
            <w:tcW w:w="4558" w:type="dxa"/>
          </w:tcPr>
          <w:p w:rsidR="00F15A96" w:rsidRPr="00A07416" w:rsidRDefault="00F15A96" w:rsidP="00FB5C33">
            <w:pPr>
              <w:jc w:val="both"/>
            </w:pPr>
            <w:r w:rsidRPr="00A07416">
              <w:t>Нефтепродукты</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pPr>
            <w:r w:rsidRPr="00A07416">
              <w:t>0,5</w:t>
            </w:r>
          </w:p>
        </w:tc>
      </w:tr>
      <w:tr w:rsidR="00F15A96" w:rsidRPr="00A07416" w:rsidTr="00FB5C33">
        <w:tc>
          <w:tcPr>
            <w:tcW w:w="715" w:type="dxa"/>
          </w:tcPr>
          <w:p w:rsidR="00F15A96" w:rsidRPr="00A07416" w:rsidRDefault="00F15A96" w:rsidP="00FB5C33">
            <w:pPr>
              <w:jc w:val="center"/>
            </w:pPr>
            <w:r w:rsidRPr="00A07416">
              <w:t>13</w:t>
            </w:r>
          </w:p>
        </w:tc>
        <w:tc>
          <w:tcPr>
            <w:tcW w:w="4558" w:type="dxa"/>
          </w:tcPr>
          <w:p w:rsidR="00F15A96" w:rsidRPr="00A07416" w:rsidRDefault="00F15A96" w:rsidP="00FB5C33">
            <w:pPr>
              <w:jc w:val="both"/>
            </w:pPr>
            <w:r w:rsidRPr="00A07416">
              <w:t>СПАВ (</w:t>
            </w:r>
            <w:proofErr w:type="gramStart"/>
            <w:r w:rsidRPr="00A07416">
              <w:t>анионные</w:t>
            </w:r>
            <w:proofErr w:type="gramEnd"/>
            <w:r w:rsidRPr="00A07416">
              <w:t>)</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10,0</w:t>
            </w:r>
          </w:p>
        </w:tc>
      </w:tr>
      <w:tr w:rsidR="00F15A96" w:rsidRPr="00A07416" w:rsidTr="00FB5C33">
        <w:tc>
          <w:tcPr>
            <w:tcW w:w="715" w:type="dxa"/>
          </w:tcPr>
          <w:p w:rsidR="00F15A96" w:rsidRPr="00A07416" w:rsidRDefault="00F15A96" w:rsidP="00FB5C33">
            <w:pPr>
              <w:jc w:val="center"/>
            </w:pPr>
            <w:r w:rsidRPr="00A07416">
              <w:t>14</w:t>
            </w:r>
          </w:p>
        </w:tc>
        <w:tc>
          <w:tcPr>
            <w:tcW w:w="4558" w:type="dxa"/>
          </w:tcPr>
          <w:p w:rsidR="00F15A96" w:rsidRPr="00A07416" w:rsidRDefault="00F15A96" w:rsidP="00FB5C33">
            <w:pPr>
              <w:jc w:val="both"/>
            </w:pPr>
            <w:r w:rsidRPr="00A07416">
              <w:t>Сульфиды</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1,5</w:t>
            </w:r>
          </w:p>
        </w:tc>
      </w:tr>
      <w:tr w:rsidR="00F15A96" w:rsidRPr="00A07416" w:rsidTr="00FB5C33">
        <w:tc>
          <w:tcPr>
            <w:tcW w:w="715" w:type="dxa"/>
          </w:tcPr>
          <w:p w:rsidR="00F15A96" w:rsidRPr="00A07416" w:rsidRDefault="00F15A96" w:rsidP="00FB5C33">
            <w:pPr>
              <w:jc w:val="center"/>
            </w:pPr>
            <w:r w:rsidRPr="00A07416">
              <w:t>15</w:t>
            </w:r>
          </w:p>
        </w:tc>
        <w:tc>
          <w:tcPr>
            <w:tcW w:w="4558" w:type="dxa"/>
          </w:tcPr>
          <w:p w:rsidR="00F15A96" w:rsidRPr="00A07416" w:rsidRDefault="00F15A96" w:rsidP="00FB5C33">
            <w:pPr>
              <w:jc w:val="both"/>
            </w:pPr>
            <w:r w:rsidRPr="00A07416">
              <w:t>Железо общее</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3,0</w:t>
            </w:r>
          </w:p>
        </w:tc>
      </w:tr>
      <w:tr w:rsidR="00F15A96" w:rsidRPr="00A07416" w:rsidTr="00FB5C33">
        <w:tc>
          <w:tcPr>
            <w:tcW w:w="715" w:type="dxa"/>
          </w:tcPr>
          <w:p w:rsidR="00F15A96" w:rsidRPr="00A07416" w:rsidRDefault="00F15A96" w:rsidP="00FB5C33">
            <w:pPr>
              <w:jc w:val="center"/>
            </w:pPr>
            <w:r w:rsidRPr="00A07416">
              <w:t>16</w:t>
            </w:r>
          </w:p>
        </w:tc>
        <w:tc>
          <w:tcPr>
            <w:tcW w:w="4558" w:type="dxa"/>
          </w:tcPr>
          <w:p w:rsidR="00F15A96" w:rsidRPr="00A07416" w:rsidRDefault="00F15A96" w:rsidP="00FB5C33">
            <w:pPr>
              <w:jc w:val="both"/>
              <w:rPr>
                <w:vertAlign w:val="superscript"/>
              </w:rPr>
            </w:pPr>
            <w:r w:rsidRPr="00A07416">
              <w:t xml:space="preserve">Хром </w:t>
            </w:r>
            <w:r w:rsidRPr="00A07416">
              <w:rPr>
                <w:vertAlign w:val="superscript"/>
              </w:rPr>
              <w:t>6+</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0,05</w:t>
            </w:r>
          </w:p>
        </w:tc>
      </w:tr>
      <w:tr w:rsidR="00F15A96" w:rsidRPr="00A07416" w:rsidTr="00FB5C33">
        <w:tc>
          <w:tcPr>
            <w:tcW w:w="715" w:type="dxa"/>
          </w:tcPr>
          <w:p w:rsidR="00F15A96" w:rsidRPr="00A07416" w:rsidRDefault="00F15A96" w:rsidP="00FB5C33">
            <w:pPr>
              <w:jc w:val="center"/>
            </w:pPr>
            <w:r w:rsidRPr="00A07416">
              <w:t>17</w:t>
            </w:r>
          </w:p>
        </w:tc>
        <w:tc>
          <w:tcPr>
            <w:tcW w:w="4558" w:type="dxa"/>
          </w:tcPr>
          <w:p w:rsidR="00F15A96" w:rsidRPr="00A07416" w:rsidRDefault="00F15A96" w:rsidP="00FB5C33">
            <w:pPr>
              <w:jc w:val="both"/>
            </w:pPr>
            <w:r w:rsidRPr="00A07416">
              <w:t>Хром общий</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A07416" w:rsidRDefault="00F15A96" w:rsidP="00FB5C33">
            <w:pPr>
              <w:jc w:val="center"/>
              <w:rPr>
                <w:vertAlign w:val="superscript"/>
              </w:rPr>
            </w:pPr>
            <w:r w:rsidRPr="00A07416">
              <w:t>0,5</w:t>
            </w:r>
          </w:p>
        </w:tc>
      </w:tr>
      <w:tr w:rsidR="00F15A96" w:rsidRPr="00771624" w:rsidTr="00FB5C33">
        <w:tc>
          <w:tcPr>
            <w:tcW w:w="715" w:type="dxa"/>
          </w:tcPr>
          <w:p w:rsidR="00F15A96" w:rsidRPr="00A07416" w:rsidRDefault="00F15A96" w:rsidP="00FB5C33">
            <w:pPr>
              <w:jc w:val="center"/>
            </w:pPr>
            <w:r w:rsidRPr="00A07416">
              <w:t>18</w:t>
            </w:r>
          </w:p>
        </w:tc>
        <w:tc>
          <w:tcPr>
            <w:tcW w:w="4558" w:type="dxa"/>
          </w:tcPr>
          <w:p w:rsidR="00F15A96" w:rsidRPr="00A07416" w:rsidRDefault="00F15A96" w:rsidP="00FB5C33">
            <w:pPr>
              <w:jc w:val="both"/>
            </w:pPr>
            <w:r w:rsidRPr="00A07416">
              <w:t xml:space="preserve">Жиры (растворенные и </w:t>
            </w:r>
            <w:proofErr w:type="spellStart"/>
            <w:r w:rsidRPr="00A07416">
              <w:t>эмульгированные</w:t>
            </w:r>
            <w:proofErr w:type="spellEnd"/>
            <w:r w:rsidRPr="00A07416">
              <w:t>)</w:t>
            </w:r>
          </w:p>
        </w:tc>
        <w:tc>
          <w:tcPr>
            <w:tcW w:w="2224" w:type="dxa"/>
          </w:tcPr>
          <w:p w:rsidR="00F15A96" w:rsidRPr="00A07416" w:rsidRDefault="00F15A96" w:rsidP="00FB5C33">
            <w:pPr>
              <w:jc w:val="center"/>
            </w:pPr>
            <w:r w:rsidRPr="00A07416">
              <w:t>мг/дм</w:t>
            </w:r>
            <w:r w:rsidRPr="00A07416">
              <w:rPr>
                <w:vertAlign w:val="superscript"/>
              </w:rPr>
              <w:t>3</w:t>
            </w:r>
          </w:p>
        </w:tc>
        <w:tc>
          <w:tcPr>
            <w:tcW w:w="2923" w:type="dxa"/>
          </w:tcPr>
          <w:p w:rsidR="00F15A96" w:rsidRPr="00771624" w:rsidRDefault="00F15A96" w:rsidP="00FB5C33">
            <w:pPr>
              <w:jc w:val="center"/>
              <w:rPr>
                <w:vertAlign w:val="superscript"/>
              </w:rPr>
            </w:pPr>
            <w:r w:rsidRPr="00A07416">
              <w:t>20,0</w:t>
            </w:r>
          </w:p>
        </w:tc>
      </w:tr>
    </w:tbl>
    <w:p w:rsidR="00F15A96" w:rsidRDefault="00F15A96" w:rsidP="00F15A96">
      <w:pPr>
        <w:autoSpaceDE w:val="0"/>
        <w:autoSpaceDN w:val="0"/>
        <w:adjustRightInd w:val="0"/>
        <w:jc w:val="both"/>
      </w:pPr>
    </w:p>
    <w:p w:rsidR="00F15A96" w:rsidRPr="00BB76B4" w:rsidRDefault="00F15A96" w:rsidP="00F15A96">
      <w:pPr>
        <w:autoSpaceDE w:val="0"/>
        <w:autoSpaceDN w:val="0"/>
        <w:adjustRightInd w:val="0"/>
        <w:jc w:val="both"/>
      </w:pPr>
    </w:p>
    <w:p w:rsidR="00F15A96" w:rsidRPr="00BB76B4" w:rsidRDefault="00F15A96" w:rsidP="00F15A96">
      <w:pPr>
        <w:pStyle w:val="ConsPlusCell"/>
      </w:pPr>
      <w:r>
        <w:t xml:space="preserve">Поставщик:                                                                         </w:t>
      </w:r>
      <w:r w:rsidRPr="00BB76B4">
        <w:t>Абонент</w:t>
      </w:r>
      <w:r>
        <w:t>:</w:t>
      </w:r>
    </w:p>
    <w:p w:rsidR="00F15A96" w:rsidRPr="00BB76B4" w:rsidRDefault="00F15A96" w:rsidP="00F15A96">
      <w:pPr>
        <w:pStyle w:val="ConsPlusCell"/>
      </w:pPr>
    </w:p>
    <w:p w:rsidR="00F15A96" w:rsidRDefault="00F15A96" w:rsidP="00F15A96">
      <w:pPr>
        <w:rPr>
          <w:b/>
        </w:rPr>
      </w:pPr>
      <w:r>
        <w:t>Директор МУП «Элиставодоканал»</w:t>
      </w:r>
      <w:r w:rsidRPr="00BB76B4">
        <w:t xml:space="preserve">   </w:t>
      </w:r>
      <w:r>
        <w:t xml:space="preserve">                             _______________________________________</w:t>
      </w:r>
    </w:p>
    <w:p w:rsidR="00F15A96" w:rsidRPr="009C0E7C" w:rsidRDefault="00F15A96" w:rsidP="00F15A96">
      <w:r w:rsidRPr="009C0E7C">
        <w:t xml:space="preserve">________________В.Д. Лиджи-Горяев                 </w:t>
      </w:r>
      <w:r>
        <w:t xml:space="preserve">           </w:t>
      </w:r>
      <w:r w:rsidRPr="009C0E7C">
        <w:t>____________________</w:t>
      </w:r>
      <w:r>
        <w:t xml:space="preserve"> /_________________/</w:t>
      </w:r>
    </w:p>
    <w:p w:rsidR="000253C2" w:rsidRDefault="000253C2"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2C4140" w:rsidRDefault="002C4140" w:rsidP="000253C2">
      <w:pPr>
        <w:widowControl w:val="0"/>
        <w:autoSpaceDE w:val="0"/>
        <w:autoSpaceDN w:val="0"/>
        <w:adjustRightInd w:val="0"/>
        <w:ind w:firstLine="540"/>
        <w:jc w:val="both"/>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6078F2" w:rsidRDefault="006078F2" w:rsidP="002C4140">
      <w:pPr>
        <w:widowControl w:val="0"/>
        <w:autoSpaceDE w:val="0"/>
        <w:autoSpaceDN w:val="0"/>
        <w:adjustRightInd w:val="0"/>
        <w:jc w:val="center"/>
        <w:outlineLvl w:val="1"/>
      </w:pPr>
    </w:p>
    <w:p w:rsidR="002C4140" w:rsidRPr="00457356" w:rsidRDefault="002C4140" w:rsidP="002C4140">
      <w:pPr>
        <w:widowControl w:val="0"/>
        <w:autoSpaceDE w:val="0"/>
        <w:autoSpaceDN w:val="0"/>
        <w:adjustRightInd w:val="0"/>
        <w:jc w:val="center"/>
        <w:outlineLvl w:val="1"/>
      </w:pPr>
      <w:r w:rsidRPr="00457356">
        <w:lastRenderedPageBreak/>
        <w:t>Форма 3.10. Информация о порядке выполнения</w:t>
      </w:r>
    </w:p>
    <w:p w:rsidR="002C4140" w:rsidRPr="00457356" w:rsidRDefault="002C4140" w:rsidP="002C4140">
      <w:pPr>
        <w:widowControl w:val="0"/>
        <w:autoSpaceDE w:val="0"/>
        <w:autoSpaceDN w:val="0"/>
        <w:adjustRightInd w:val="0"/>
        <w:jc w:val="center"/>
      </w:pPr>
      <w:r w:rsidRPr="00457356">
        <w:t>технологических, технических и других мероприятий,</w:t>
      </w:r>
    </w:p>
    <w:p w:rsidR="002C4140" w:rsidRPr="00457356" w:rsidRDefault="002C4140" w:rsidP="002C4140">
      <w:pPr>
        <w:widowControl w:val="0"/>
        <w:autoSpaceDE w:val="0"/>
        <w:autoSpaceDN w:val="0"/>
        <w:adjustRightInd w:val="0"/>
        <w:jc w:val="center"/>
      </w:pPr>
      <w:proofErr w:type="gramStart"/>
      <w:r w:rsidRPr="00457356">
        <w:t>связанных</w:t>
      </w:r>
      <w:proofErr w:type="gramEnd"/>
      <w:r w:rsidRPr="00457356">
        <w:t xml:space="preserve"> с подключением к централизованной</w:t>
      </w:r>
    </w:p>
    <w:p w:rsidR="002C4140" w:rsidRPr="00457356" w:rsidRDefault="002C4140" w:rsidP="002C4140">
      <w:pPr>
        <w:widowControl w:val="0"/>
        <w:autoSpaceDE w:val="0"/>
        <w:autoSpaceDN w:val="0"/>
        <w:adjustRightInd w:val="0"/>
        <w:jc w:val="center"/>
      </w:pPr>
      <w:r w:rsidRPr="00457356">
        <w:t>системе водоотведения</w:t>
      </w:r>
    </w:p>
    <w:p w:rsidR="00927CA0" w:rsidRPr="00457356" w:rsidRDefault="00927CA0" w:rsidP="00927CA0">
      <w:pPr>
        <w:widowControl w:val="0"/>
        <w:autoSpaceDE w:val="0"/>
        <w:autoSpaceDN w:val="0"/>
        <w:adjustRightInd w:val="0"/>
        <w:ind w:left="360"/>
        <w:jc w:val="both"/>
      </w:pPr>
      <w:r>
        <w:t xml:space="preserve">1.   </w:t>
      </w:r>
      <w:r w:rsidRPr="00457356">
        <w:t>Форма  заявки  о  подключении  к   централизованной системе холодного водоснабжения</w:t>
      </w:r>
    </w:p>
    <w:p w:rsidR="00927CA0" w:rsidRPr="00457356" w:rsidRDefault="00927CA0" w:rsidP="00927CA0">
      <w:pPr>
        <w:widowControl w:val="0"/>
        <w:autoSpaceDE w:val="0"/>
        <w:autoSpaceDN w:val="0"/>
        <w:adjustRightInd w:val="0"/>
        <w:ind w:left="360"/>
        <w:jc w:val="both"/>
      </w:pPr>
      <w:r>
        <w:t xml:space="preserve">2. </w:t>
      </w:r>
      <w:r w:rsidRPr="00457356">
        <w:t>Перечень документов, представляемых одновременно  с заявкой о подключении  к  централизованной  системе холодного водоснабжения</w:t>
      </w:r>
    </w:p>
    <w:p w:rsidR="00927CA0" w:rsidRPr="00457356" w:rsidRDefault="00927CA0" w:rsidP="00927CA0">
      <w:pPr>
        <w:widowControl w:val="0"/>
        <w:autoSpaceDE w:val="0"/>
        <w:autoSpaceDN w:val="0"/>
        <w:adjustRightInd w:val="0"/>
        <w:jc w:val="both"/>
        <w:rPr>
          <w:rFonts w:ascii="Arial" w:hAnsi="Arial" w:cs="Arial"/>
          <w:color w:val="333333"/>
          <w:sz w:val="20"/>
          <w:szCs w:val="20"/>
          <w:shd w:val="clear" w:color="auto" w:fill="F5F5F5"/>
        </w:rPr>
      </w:pPr>
    </w:p>
    <w:p w:rsidR="00927CA0" w:rsidRPr="00457356" w:rsidRDefault="00927CA0" w:rsidP="00927CA0">
      <w:pPr>
        <w:pBdr>
          <w:top w:val="single" w:sz="6" w:space="4" w:color="DDDDDD"/>
          <w:bottom w:val="single" w:sz="6" w:space="4" w:color="DDDDDD"/>
        </w:pBdr>
        <w:shd w:val="clear" w:color="auto" w:fill="FFFFFF"/>
        <w:jc w:val="both"/>
        <w:outlineLvl w:val="1"/>
        <w:rPr>
          <w:u w:val="single"/>
        </w:rPr>
      </w:pPr>
      <w:r w:rsidRPr="00457356">
        <w:rPr>
          <w:u w:val="single"/>
        </w:rPr>
        <w:t>Получение физическими лицами технических условий для строящегося (реконструируемого) объекта.</w:t>
      </w:r>
    </w:p>
    <w:p w:rsidR="00927CA0" w:rsidRPr="00457356" w:rsidRDefault="00927CA0" w:rsidP="00927CA0">
      <w:pPr>
        <w:shd w:val="clear" w:color="auto" w:fill="FFFFFF"/>
        <w:jc w:val="both"/>
      </w:pPr>
      <w:r w:rsidRPr="00457356">
        <w:t>Подключение происходит в 3 этапа:</w:t>
      </w:r>
    </w:p>
    <w:p w:rsidR="00927CA0" w:rsidRPr="00457356" w:rsidRDefault="00927CA0" w:rsidP="00927CA0">
      <w:pPr>
        <w:shd w:val="clear" w:color="auto" w:fill="F5F5F5"/>
        <w:jc w:val="both"/>
      </w:pPr>
    </w:p>
    <w:p w:rsidR="00927CA0" w:rsidRPr="00457356" w:rsidRDefault="0056668A" w:rsidP="00927CA0">
      <w:pPr>
        <w:shd w:val="clear" w:color="auto" w:fill="F5F5F5"/>
        <w:jc w:val="both"/>
      </w:pPr>
      <w:hyperlink r:id="rId72" w:anchor="spoiler" w:tooltip="1 этап: Получение технических условий и информации о плате за подключение (рассмотрение возможности подключения);" w:history="1">
        <w:r w:rsidR="00927CA0" w:rsidRPr="00457356">
          <w:rPr>
            <w:u w:val="single"/>
          </w:rPr>
          <w:t>1 этап: Получение технических условий и информации о плате за подключение (рассмотрение возможности подключения);</w:t>
        </w:r>
      </w:hyperlink>
    </w:p>
    <w:p w:rsidR="00927CA0" w:rsidRPr="00457356" w:rsidRDefault="00927CA0" w:rsidP="00927CA0">
      <w:pPr>
        <w:shd w:val="clear" w:color="auto" w:fill="F5F5F5"/>
        <w:jc w:val="both"/>
      </w:pPr>
      <w:r w:rsidRPr="00457356">
        <w:t>Для получения технических условий Заявителю необходимо предоставить в ПТО МУП «Элиставодоканал» следующие документы:</w:t>
      </w:r>
    </w:p>
    <w:p w:rsidR="00927CA0" w:rsidRPr="00457356" w:rsidRDefault="00927CA0" w:rsidP="00927CA0">
      <w:pPr>
        <w:pStyle w:val="a6"/>
        <w:numPr>
          <w:ilvl w:val="0"/>
          <w:numId w:val="12"/>
        </w:numPr>
        <w:shd w:val="clear" w:color="auto" w:fill="F5F5F5"/>
        <w:jc w:val="both"/>
      </w:pPr>
      <w:r w:rsidRPr="00457356">
        <w:t>Заявление (заявка), содержащее: </w:t>
      </w:r>
      <w:hyperlink r:id="rId73" w:history="1">
        <w:r w:rsidRPr="00457356">
          <w:rPr>
            <w:u w:val="single"/>
          </w:rPr>
          <w:t>Приложение 1</w:t>
        </w:r>
      </w:hyperlink>
      <w:r w:rsidRPr="00457356">
        <w:t xml:space="preserve">, </w:t>
      </w:r>
      <w:hyperlink r:id="rId74" w:history="1">
        <w:r w:rsidRPr="00457356">
          <w:rPr>
            <w:u w:val="single"/>
          </w:rPr>
          <w:t>Приложение 2</w:t>
        </w:r>
      </w:hyperlink>
    </w:p>
    <w:p w:rsidR="00927CA0" w:rsidRPr="00457356" w:rsidRDefault="00927CA0" w:rsidP="00927CA0">
      <w:pPr>
        <w:pStyle w:val="a6"/>
        <w:shd w:val="clear" w:color="auto" w:fill="FFFFFF"/>
        <w:ind w:left="6237"/>
        <w:jc w:val="both"/>
        <w:rPr>
          <w:spacing w:val="-2"/>
        </w:rPr>
      </w:pPr>
    </w:p>
    <w:p w:rsidR="00927CA0" w:rsidRPr="00457356" w:rsidRDefault="00927CA0" w:rsidP="00927CA0">
      <w:pPr>
        <w:pStyle w:val="a6"/>
        <w:shd w:val="clear" w:color="auto" w:fill="FFFFFF"/>
        <w:ind w:left="6237"/>
        <w:jc w:val="both"/>
        <w:rPr>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6237"/>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670"/>
        <w:jc w:val="both"/>
        <w:rPr>
          <w:color w:val="000000"/>
          <w:spacing w:val="-2"/>
        </w:rPr>
      </w:pPr>
    </w:p>
    <w:p w:rsidR="00927CA0" w:rsidRDefault="00927CA0" w:rsidP="00927CA0">
      <w:pPr>
        <w:pStyle w:val="a6"/>
        <w:shd w:val="clear" w:color="auto" w:fill="FFFFFF"/>
        <w:ind w:left="5670"/>
        <w:jc w:val="right"/>
        <w:rPr>
          <w:color w:val="000000"/>
          <w:spacing w:val="-2"/>
        </w:rPr>
      </w:pPr>
    </w:p>
    <w:p w:rsidR="00927CA0" w:rsidRDefault="00927CA0" w:rsidP="00927CA0">
      <w:pPr>
        <w:pStyle w:val="a6"/>
        <w:shd w:val="clear" w:color="auto" w:fill="FFFFFF"/>
        <w:ind w:left="5670"/>
        <w:jc w:val="right"/>
        <w:rPr>
          <w:color w:val="000000"/>
          <w:spacing w:val="-2"/>
        </w:rPr>
      </w:pPr>
    </w:p>
    <w:p w:rsidR="00927CA0" w:rsidRDefault="00927CA0" w:rsidP="00927CA0">
      <w:pPr>
        <w:pStyle w:val="a6"/>
        <w:shd w:val="clear" w:color="auto" w:fill="FFFFFF"/>
        <w:ind w:left="5670"/>
        <w:jc w:val="right"/>
        <w:rPr>
          <w:color w:val="000000"/>
          <w:spacing w:val="-2"/>
        </w:rPr>
      </w:pPr>
    </w:p>
    <w:p w:rsidR="00927CA0" w:rsidRDefault="00927CA0" w:rsidP="00927CA0">
      <w:pPr>
        <w:pStyle w:val="a6"/>
        <w:shd w:val="clear" w:color="auto" w:fill="FFFFFF"/>
        <w:ind w:left="5670"/>
        <w:jc w:val="right"/>
        <w:rPr>
          <w:color w:val="000000"/>
          <w:spacing w:val="-2"/>
        </w:rPr>
      </w:pPr>
    </w:p>
    <w:p w:rsidR="00927CA0" w:rsidRPr="00457356" w:rsidRDefault="00927CA0" w:rsidP="00927CA0">
      <w:pPr>
        <w:pStyle w:val="a6"/>
        <w:shd w:val="clear" w:color="auto" w:fill="FFFFFF"/>
        <w:ind w:left="5670"/>
        <w:jc w:val="right"/>
        <w:rPr>
          <w:color w:val="000000"/>
          <w:spacing w:val="-2"/>
        </w:rPr>
      </w:pPr>
      <w:r w:rsidRPr="00457356">
        <w:rPr>
          <w:color w:val="000000"/>
          <w:spacing w:val="-2"/>
        </w:rPr>
        <w:lastRenderedPageBreak/>
        <w:t>ПРИЛОЖЕНИЕ 1</w:t>
      </w:r>
    </w:p>
    <w:p w:rsidR="00927CA0" w:rsidRPr="00457356" w:rsidRDefault="00927CA0" w:rsidP="00927CA0">
      <w:pPr>
        <w:pStyle w:val="a6"/>
        <w:shd w:val="clear" w:color="auto" w:fill="FFFFFF"/>
        <w:ind w:left="5670"/>
        <w:jc w:val="both"/>
        <w:rPr>
          <w:color w:val="000000"/>
          <w:spacing w:val="-2"/>
        </w:rPr>
      </w:pPr>
    </w:p>
    <w:p w:rsidR="00927CA0" w:rsidRPr="00457356" w:rsidRDefault="00927CA0" w:rsidP="00927CA0">
      <w:pPr>
        <w:pStyle w:val="a6"/>
        <w:shd w:val="clear" w:color="auto" w:fill="FFFFFF"/>
        <w:ind w:left="5529"/>
        <w:jc w:val="both"/>
      </w:pPr>
      <w:r w:rsidRPr="00457356">
        <w:rPr>
          <w:color w:val="000000"/>
          <w:spacing w:val="-2"/>
        </w:rPr>
        <w:t>Директору МУП «Элиставодоканал»</w:t>
      </w:r>
    </w:p>
    <w:p w:rsidR="00927CA0" w:rsidRPr="00457356" w:rsidRDefault="00927CA0" w:rsidP="00927CA0">
      <w:pPr>
        <w:pStyle w:val="a6"/>
        <w:shd w:val="clear" w:color="auto" w:fill="FFFFFF"/>
        <w:ind w:left="5529" w:right="5"/>
        <w:jc w:val="both"/>
      </w:pPr>
      <w:r w:rsidRPr="00457356">
        <w:rPr>
          <w:color w:val="000000"/>
          <w:spacing w:val="-1"/>
        </w:rPr>
        <w:t xml:space="preserve">В.Д. </w:t>
      </w:r>
      <w:proofErr w:type="spellStart"/>
      <w:r w:rsidRPr="00457356">
        <w:rPr>
          <w:color w:val="000000"/>
          <w:spacing w:val="-1"/>
        </w:rPr>
        <w:t>Лиджи-Горяеву</w:t>
      </w:r>
      <w:proofErr w:type="spellEnd"/>
      <w:r w:rsidRPr="00457356">
        <w:rPr>
          <w:color w:val="000000"/>
          <w:spacing w:val="-1"/>
        </w:rPr>
        <w:t xml:space="preserve"> </w:t>
      </w:r>
    </w:p>
    <w:p w:rsidR="00927CA0" w:rsidRPr="00457356" w:rsidRDefault="00927CA0" w:rsidP="00927CA0">
      <w:pPr>
        <w:pStyle w:val="a6"/>
        <w:shd w:val="clear" w:color="auto" w:fill="FFFFFF"/>
        <w:ind w:left="5529"/>
        <w:jc w:val="both"/>
      </w:pPr>
      <w:r w:rsidRPr="00457356">
        <w:rPr>
          <w:bCs/>
          <w:color w:val="000000"/>
        </w:rPr>
        <w:t>От____________________________</w:t>
      </w:r>
    </w:p>
    <w:p w:rsidR="00927CA0" w:rsidRPr="00457356" w:rsidRDefault="00927CA0" w:rsidP="00927CA0">
      <w:pPr>
        <w:shd w:val="clear" w:color="auto" w:fill="FFFFFF"/>
        <w:tabs>
          <w:tab w:val="left" w:pos="6086"/>
        </w:tabs>
        <w:jc w:val="center"/>
        <w:rPr>
          <w:b/>
          <w:bCs/>
          <w:color w:val="000000"/>
          <w:spacing w:val="-2"/>
        </w:rPr>
      </w:pPr>
    </w:p>
    <w:p w:rsidR="00927CA0" w:rsidRPr="00457356" w:rsidRDefault="00927CA0" w:rsidP="00927CA0">
      <w:pPr>
        <w:shd w:val="clear" w:color="auto" w:fill="FFFFFF"/>
        <w:tabs>
          <w:tab w:val="left" w:pos="6086"/>
        </w:tabs>
        <w:jc w:val="center"/>
        <w:rPr>
          <w:b/>
          <w:bCs/>
          <w:color w:val="000000"/>
          <w:spacing w:val="-2"/>
        </w:rPr>
      </w:pPr>
      <w:r w:rsidRPr="00457356">
        <w:rPr>
          <w:b/>
          <w:bCs/>
          <w:color w:val="000000"/>
          <w:spacing w:val="-2"/>
        </w:rPr>
        <w:t>Запрос-заявка</w:t>
      </w:r>
    </w:p>
    <w:p w:rsidR="00927CA0" w:rsidRPr="00457356" w:rsidRDefault="00927CA0" w:rsidP="00927CA0">
      <w:pPr>
        <w:shd w:val="clear" w:color="auto" w:fill="FFFFFF"/>
        <w:spacing w:line="298" w:lineRule="exact"/>
        <w:jc w:val="center"/>
        <w:rPr>
          <w:b/>
          <w:bCs/>
          <w:color w:val="000000"/>
        </w:rPr>
      </w:pPr>
      <w:r w:rsidRPr="00457356">
        <w:rPr>
          <w:b/>
          <w:bCs/>
          <w:color w:val="000000"/>
        </w:rPr>
        <w:t>на выдачу технических условий подключения строящегося (реконструируемого)</w:t>
      </w:r>
    </w:p>
    <w:p w:rsidR="00927CA0" w:rsidRPr="00457356" w:rsidRDefault="00927CA0" w:rsidP="00927CA0">
      <w:pPr>
        <w:shd w:val="clear" w:color="auto" w:fill="FFFFFF"/>
        <w:spacing w:line="298" w:lineRule="exact"/>
        <w:jc w:val="center"/>
      </w:pPr>
      <w:r w:rsidRPr="00457356">
        <w:rPr>
          <w:b/>
          <w:bCs/>
          <w:color w:val="000000"/>
          <w:spacing w:val="-1"/>
        </w:rPr>
        <w:t>объекта капитального строительства к сетям коммунального водоснабжения и канализации</w:t>
      </w:r>
    </w:p>
    <w:p w:rsidR="00927CA0" w:rsidRPr="00457356" w:rsidRDefault="00927CA0" w:rsidP="00927CA0">
      <w:pPr>
        <w:shd w:val="clear" w:color="auto" w:fill="FFFFFF"/>
        <w:rPr>
          <w:color w:val="000000"/>
          <w:spacing w:val="-1"/>
        </w:rPr>
      </w:pPr>
    </w:p>
    <w:p w:rsidR="00927CA0" w:rsidRPr="00457356" w:rsidRDefault="00927CA0" w:rsidP="00927CA0">
      <w:pPr>
        <w:shd w:val="clear" w:color="auto" w:fill="FFFFFF"/>
        <w:ind w:firstLine="284"/>
        <w:jc w:val="both"/>
      </w:pPr>
      <w:r w:rsidRPr="00457356">
        <w:rPr>
          <w:color w:val="000000"/>
          <w:spacing w:val="-1"/>
        </w:rPr>
        <w:t xml:space="preserve">Прошу Вас выдать технические условия подключения объекта капитального строительства к сетям коммунального водоснабжения и канализации и предоставить информацию о плате за подключение </w:t>
      </w:r>
      <w:r w:rsidRPr="00457356">
        <w:rPr>
          <w:color w:val="000000"/>
        </w:rPr>
        <w:t>данного объекта к системам коммунального водоснабжения и канализации.</w:t>
      </w:r>
    </w:p>
    <w:tbl>
      <w:tblPr>
        <w:tblpPr w:leftFromText="180" w:rightFromText="180" w:vertAnchor="text" w:horzAnchor="margin" w:tblpY="15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661"/>
        <w:gridCol w:w="1883"/>
      </w:tblGrid>
      <w:tr w:rsidR="00927CA0" w:rsidRPr="00457356" w:rsidTr="00CB2DF2">
        <w:trPr>
          <w:trHeight w:hRule="exact" w:val="317"/>
        </w:trPr>
        <w:tc>
          <w:tcPr>
            <w:tcW w:w="6986" w:type="dxa"/>
            <w:shd w:val="clear" w:color="auto" w:fill="FFFFFF"/>
          </w:tcPr>
          <w:p w:rsidR="00927CA0" w:rsidRPr="00457356" w:rsidRDefault="00927CA0" w:rsidP="00CB2DF2">
            <w:pPr>
              <w:shd w:val="clear" w:color="auto" w:fill="FFFFFF"/>
            </w:pPr>
            <w:r w:rsidRPr="00457356">
              <w:rPr>
                <w:color w:val="000000"/>
                <w:spacing w:val="-2"/>
              </w:rPr>
              <w:t>1 .Наименование заказчика (для физических лиц - Ф. И. О.)</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595"/>
        </w:trPr>
        <w:tc>
          <w:tcPr>
            <w:tcW w:w="6986" w:type="dxa"/>
            <w:shd w:val="clear" w:color="auto" w:fill="FFFFFF"/>
          </w:tcPr>
          <w:p w:rsidR="00927CA0" w:rsidRPr="00457356" w:rsidRDefault="00927CA0" w:rsidP="00CB2DF2">
            <w:pPr>
              <w:shd w:val="clear" w:color="auto" w:fill="FFFFFF"/>
              <w:spacing w:line="283" w:lineRule="exact"/>
              <w:ind w:firstLine="10"/>
            </w:pPr>
            <w:r w:rsidRPr="00457356">
              <w:rPr>
                <w:color w:val="000000"/>
                <w:spacing w:val="-1"/>
              </w:rPr>
              <w:t xml:space="preserve">2.Местонахождение (адрес регистрации) и почтовый адрес </w:t>
            </w:r>
            <w:r w:rsidRPr="00457356">
              <w:rPr>
                <w:color w:val="000000"/>
                <w:spacing w:val="-3"/>
              </w:rPr>
              <w:t>заказчика:</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288"/>
        </w:trPr>
        <w:tc>
          <w:tcPr>
            <w:tcW w:w="6986" w:type="dxa"/>
            <w:shd w:val="clear" w:color="auto" w:fill="FFFFFF"/>
          </w:tcPr>
          <w:p w:rsidR="00927CA0" w:rsidRPr="00457356" w:rsidRDefault="00927CA0" w:rsidP="00CB2DF2">
            <w:pPr>
              <w:shd w:val="clear" w:color="auto" w:fill="FFFFFF"/>
            </w:pPr>
            <w:r w:rsidRPr="00457356">
              <w:rPr>
                <w:color w:val="000000"/>
                <w:spacing w:val="-2"/>
              </w:rPr>
              <w:t>3.Месторасположение (адрес) и границы участка:</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605"/>
        </w:trPr>
        <w:tc>
          <w:tcPr>
            <w:tcW w:w="6986" w:type="dxa"/>
            <w:shd w:val="clear" w:color="auto" w:fill="FFFFFF"/>
          </w:tcPr>
          <w:p w:rsidR="00927CA0" w:rsidRPr="00457356" w:rsidRDefault="00927CA0" w:rsidP="00CB2DF2">
            <w:pPr>
              <w:shd w:val="clear" w:color="auto" w:fill="FFFFFF"/>
              <w:spacing w:line="288" w:lineRule="exact"/>
              <w:ind w:firstLine="5"/>
            </w:pPr>
            <w:r w:rsidRPr="00457356">
              <w:rPr>
                <w:color w:val="000000"/>
                <w:spacing w:val="-1"/>
              </w:rPr>
              <w:t>4.Информация о разрешенном использовании (назначении) участка</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605"/>
        </w:trPr>
        <w:tc>
          <w:tcPr>
            <w:tcW w:w="6986" w:type="dxa"/>
            <w:shd w:val="clear" w:color="auto" w:fill="FFFFFF"/>
          </w:tcPr>
          <w:p w:rsidR="00927CA0" w:rsidRPr="00457356" w:rsidRDefault="00927CA0" w:rsidP="00CB2DF2">
            <w:pPr>
              <w:shd w:val="clear" w:color="auto" w:fill="FFFFFF"/>
              <w:spacing w:line="293" w:lineRule="exact"/>
              <w:ind w:firstLine="10"/>
            </w:pPr>
            <w:r w:rsidRPr="00457356">
              <w:rPr>
                <w:color w:val="000000"/>
                <w:spacing w:val="-1"/>
              </w:rPr>
              <w:t xml:space="preserve">5.Информация о планируемом использовании участка (под </w:t>
            </w:r>
            <w:r w:rsidRPr="00457356">
              <w:rPr>
                <w:color w:val="000000"/>
              </w:rPr>
              <w:t>новое строительство или реконструкцию)</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595"/>
        </w:trPr>
        <w:tc>
          <w:tcPr>
            <w:tcW w:w="6986" w:type="dxa"/>
            <w:shd w:val="clear" w:color="auto" w:fill="FFFFFF"/>
          </w:tcPr>
          <w:p w:rsidR="00927CA0" w:rsidRPr="00457356" w:rsidRDefault="00927CA0" w:rsidP="00CB2DF2">
            <w:pPr>
              <w:shd w:val="clear" w:color="auto" w:fill="FFFFFF"/>
              <w:spacing w:line="283" w:lineRule="exact"/>
              <w:ind w:hanging="5"/>
            </w:pPr>
            <w:r w:rsidRPr="00457356">
              <w:rPr>
                <w:color w:val="000000"/>
                <w:spacing w:val="-1"/>
              </w:rPr>
              <w:t xml:space="preserve">6.Информация о предельных параметрах разрешенного </w:t>
            </w:r>
            <w:r w:rsidRPr="00457356">
              <w:rPr>
                <w:color w:val="000000"/>
              </w:rPr>
              <w:t>строительства на участке</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658"/>
        </w:trPr>
        <w:tc>
          <w:tcPr>
            <w:tcW w:w="6986" w:type="dxa"/>
            <w:shd w:val="clear" w:color="auto" w:fill="FFFFFF"/>
          </w:tcPr>
          <w:p w:rsidR="00927CA0" w:rsidRPr="00457356" w:rsidRDefault="00927CA0" w:rsidP="00CB2DF2">
            <w:pPr>
              <w:shd w:val="clear" w:color="auto" w:fill="FFFFFF"/>
              <w:spacing w:line="293" w:lineRule="exact"/>
            </w:pPr>
            <w:r w:rsidRPr="00457356">
              <w:rPr>
                <w:color w:val="000000"/>
              </w:rPr>
              <w:t xml:space="preserve">7.Сведения о назначении объекта: высота здания </w:t>
            </w:r>
            <w:r w:rsidRPr="00457356">
              <w:rPr>
                <w:color w:val="000000"/>
                <w:spacing w:val="-1"/>
              </w:rPr>
              <w:t>этажность площади застройки, м</w:t>
            </w:r>
            <w:proofErr w:type="gramStart"/>
            <w:r w:rsidRPr="00457356">
              <w:rPr>
                <w:color w:val="000000"/>
                <w:spacing w:val="-1"/>
              </w:rPr>
              <w:t>2</w:t>
            </w:r>
            <w:proofErr w:type="gramEnd"/>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470"/>
        </w:trPr>
        <w:tc>
          <w:tcPr>
            <w:tcW w:w="6986" w:type="dxa"/>
            <w:shd w:val="clear" w:color="auto" w:fill="FFFFFF"/>
          </w:tcPr>
          <w:p w:rsidR="00927CA0" w:rsidRPr="00457356" w:rsidRDefault="00927CA0" w:rsidP="00CB2DF2">
            <w:pPr>
              <w:shd w:val="clear" w:color="auto" w:fill="FFFFFF"/>
              <w:spacing w:line="240" w:lineRule="exact"/>
            </w:pPr>
            <w:r w:rsidRPr="00457356">
              <w:rPr>
                <w:color w:val="000000"/>
                <w:spacing w:val="-1"/>
              </w:rPr>
              <w:t>8.Планируемые сроки строительства: начало окончание</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595"/>
        </w:trPr>
        <w:tc>
          <w:tcPr>
            <w:tcW w:w="6986" w:type="dxa"/>
            <w:shd w:val="clear" w:color="auto" w:fill="FFFFFF"/>
          </w:tcPr>
          <w:p w:rsidR="00927CA0" w:rsidRPr="00457356" w:rsidRDefault="00927CA0" w:rsidP="00CB2DF2">
            <w:pPr>
              <w:shd w:val="clear" w:color="auto" w:fill="FFFFFF"/>
              <w:spacing w:line="288" w:lineRule="exact"/>
              <w:ind w:hanging="10"/>
            </w:pPr>
            <w:r w:rsidRPr="00457356">
              <w:rPr>
                <w:color w:val="000000"/>
                <w:spacing w:val="-1"/>
              </w:rPr>
              <w:t>9.Планируемый срок ввода в эксплуатацию объектов на данном участке</w:t>
            </w:r>
          </w:p>
        </w:tc>
        <w:tc>
          <w:tcPr>
            <w:tcW w:w="3544" w:type="dxa"/>
            <w:gridSpan w:val="2"/>
            <w:shd w:val="clear" w:color="auto" w:fill="FFFFFF"/>
          </w:tcPr>
          <w:p w:rsidR="00927CA0" w:rsidRPr="00457356" w:rsidRDefault="00927CA0" w:rsidP="00CB2DF2">
            <w:pPr>
              <w:shd w:val="clear" w:color="auto" w:fill="FFFFFF"/>
            </w:pPr>
          </w:p>
        </w:tc>
      </w:tr>
      <w:tr w:rsidR="00927CA0" w:rsidRPr="00457356" w:rsidTr="00CB2DF2">
        <w:trPr>
          <w:trHeight w:hRule="exact" w:val="250"/>
        </w:trPr>
        <w:tc>
          <w:tcPr>
            <w:tcW w:w="6986" w:type="dxa"/>
            <w:vMerge w:val="restart"/>
            <w:shd w:val="clear" w:color="auto" w:fill="FFFFFF"/>
          </w:tcPr>
          <w:p w:rsidR="00927CA0" w:rsidRPr="00457356" w:rsidRDefault="00927CA0" w:rsidP="00CB2DF2">
            <w:pPr>
              <w:shd w:val="clear" w:color="auto" w:fill="FFFFFF"/>
              <w:spacing w:line="302" w:lineRule="exact"/>
              <w:ind w:firstLine="10"/>
            </w:pPr>
            <w:r w:rsidRPr="00457356">
              <w:rPr>
                <w:color w:val="000000"/>
                <w:spacing w:val="-1"/>
              </w:rPr>
              <w:t>10.Расчет планируемого объема потребления, выполненный специализированной организацией</w:t>
            </w:r>
          </w:p>
          <w:p w:rsidR="00927CA0" w:rsidRPr="00457356" w:rsidRDefault="00927CA0" w:rsidP="00CB2DF2"/>
          <w:p w:rsidR="00927CA0" w:rsidRPr="00457356" w:rsidRDefault="00927CA0" w:rsidP="00CB2DF2"/>
        </w:tc>
        <w:tc>
          <w:tcPr>
            <w:tcW w:w="1661" w:type="dxa"/>
            <w:shd w:val="clear" w:color="auto" w:fill="FFFFFF"/>
          </w:tcPr>
          <w:p w:rsidR="00927CA0" w:rsidRPr="00457356" w:rsidRDefault="00927CA0" w:rsidP="00CB2DF2">
            <w:pPr>
              <w:shd w:val="clear" w:color="auto" w:fill="FFFFFF"/>
              <w:jc w:val="center"/>
            </w:pPr>
            <w:r w:rsidRPr="00457356">
              <w:rPr>
                <w:color w:val="000000"/>
                <w:spacing w:val="-3"/>
              </w:rPr>
              <w:t>Вода (м</w:t>
            </w:r>
            <w:r w:rsidRPr="00457356">
              <w:rPr>
                <w:color w:val="000000"/>
                <w:spacing w:val="-3"/>
                <w:vertAlign w:val="superscript"/>
              </w:rPr>
              <w:t>3</w:t>
            </w:r>
            <w:r w:rsidRPr="00457356">
              <w:rPr>
                <w:color w:val="000000"/>
                <w:spacing w:val="-3"/>
              </w:rPr>
              <w:t>/ сутки)</w:t>
            </w:r>
          </w:p>
        </w:tc>
        <w:tc>
          <w:tcPr>
            <w:tcW w:w="1883" w:type="dxa"/>
            <w:shd w:val="clear" w:color="auto" w:fill="FFFFFF"/>
          </w:tcPr>
          <w:p w:rsidR="00927CA0" w:rsidRPr="00457356" w:rsidRDefault="00927CA0" w:rsidP="00CB2DF2">
            <w:pPr>
              <w:shd w:val="clear" w:color="auto" w:fill="FFFFFF"/>
              <w:jc w:val="center"/>
            </w:pPr>
            <w:r w:rsidRPr="00457356">
              <w:rPr>
                <w:color w:val="000000"/>
              </w:rPr>
              <w:t>Стоки (</w:t>
            </w:r>
            <w:proofErr w:type="gramStart"/>
            <w:r w:rsidRPr="00457356">
              <w:rPr>
                <w:color w:val="000000"/>
              </w:rPr>
              <w:t>м</w:t>
            </w:r>
            <w:proofErr w:type="gramEnd"/>
            <w:r w:rsidRPr="00457356">
              <w:rPr>
                <w:color w:val="000000"/>
              </w:rPr>
              <w:t xml:space="preserve"> /сутки)</w:t>
            </w:r>
          </w:p>
        </w:tc>
      </w:tr>
      <w:tr w:rsidR="00927CA0" w:rsidRPr="00457356" w:rsidTr="00CB2DF2">
        <w:trPr>
          <w:trHeight w:hRule="exact" w:val="394"/>
        </w:trPr>
        <w:tc>
          <w:tcPr>
            <w:tcW w:w="6986" w:type="dxa"/>
            <w:vMerge/>
            <w:shd w:val="clear" w:color="auto" w:fill="FFFFFF"/>
          </w:tcPr>
          <w:p w:rsidR="00927CA0" w:rsidRPr="00457356" w:rsidRDefault="00927CA0" w:rsidP="00CB2DF2"/>
        </w:tc>
        <w:tc>
          <w:tcPr>
            <w:tcW w:w="1661" w:type="dxa"/>
            <w:shd w:val="clear" w:color="auto" w:fill="FFFFFF"/>
          </w:tcPr>
          <w:p w:rsidR="00927CA0" w:rsidRPr="00457356" w:rsidRDefault="00927CA0" w:rsidP="00CB2DF2">
            <w:pPr>
              <w:shd w:val="clear" w:color="auto" w:fill="FFFFFF"/>
            </w:pPr>
          </w:p>
        </w:tc>
        <w:tc>
          <w:tcPr>
            <w:tcW w:w="1883" w:type="dxa"/>
            <w:shd w:val="clear" w:color="auto" w:fill="FFFFFF"/>
          </w:tcPr>
          <w:p w:rsidR="00927CA0" w:rsidRPr="00457356" w:rsidRDefault="00927CA0" w:rsidP="00CB2DF2">
            <w:pPr>
              <w:shd w:val="clear" w:color="auto" w:fill="FFFFFF"/>
            </w:pPr>
          </w:p>
        </w:tc>
      </w:tr>
    </w:tbl>
    <w:p w:rsidR="00927CA0" w:rsidRPr="00457356" w:rsidRDefault="00927CA0" w:rsidP="00927CA0">
      <w:pPr>
        <w:shd w:val="clear" w:color="auto" w:fill="FFFFFF"/>
      </w:pPr>
    </w:p>
    <w:p w:rsidR="00927CA0" w:rsidRPr="00457356" w:rsidRDefault="0056668A" w:rsidP="00927CA0">
      <w:pPr>
        <w:pStyle w:val="a6"/>
        <w:numPr>
          <w:ilvl w:val="0"/>
          <w:numId w:val="11"/>
        </w:numPr>
        <w:spacing w:line="1" w:lineRule="exact"/>
      </w:pPr>
      <w:r>
        <w:rPr>
          <w:noProof/>
        </w:rPr>
        <w:pict>
          <v:line id="_x0000_s1027" style="position:absolute;left:0;text-align:left;z-index:251662336;mso-position-horizontal-relative:margin" from="522.95pt,340.1pt" to="522.95pt,369.85pt" o:allowincell="f" strokeweight=".95pt">
            <w10:wrap anchorx="margin"/>
          </v:line>
        </w:pict>
      </w:r>
    </w:p>
    <w:p w:rsidR="00927CA0" w:rsidRPr="00457356" w:rsidRDefault="00927CA0" w:rsidP="00927CA0">
      <w:pPr>
        <w:shd w:val="clear" w:color="auto" w:fill="FFFFFF"/>
        <w:ind w:left="360"/>
        <w:jc w:val="both"/>
        <w:rPr>
          <w:color w:val="000000"/>
          <w:spacing w:val="-2"/>
          <w:u w:val="single"/>
        </w:rPr>
      </w:pPr>
      <w:r w:rsidRPr="00457356">
        <w:rPr>
          <w:color w:val="000000"/>
          <w:spacing w:val="-2"/>
          <w:u w:val="single"/>
        </w:rPr>
        <w:t>Приложения:</w:t>
      </w:r>
    </w:p>
    <w:p w:rsidR="00927CA0" w:rsidRPr="00457356" w:rsidRDefault="00927CA0" w:rsidP="00927CA0">
      <w:pPr>
        <w:shd w:val="clear" w:color="auto" w:fill="FFFFFF"/>
        <w:spacing w:line="283" w:lineRule="exact"/>
        <w:ind w:left="284"/>
        <w:jc w:val="both"/>
        <w:rPr>
          <w:color w:val="000000"/>
        </w:rPr>
      </w:pPr>
      <w:r w:rsidRPr="00457356">
        <w:rPr>
          <w:color w:val="000000"/>
        </w:rPr>
        <w:t>- Ситуационный план расположения объекта с привязкой к территории города с указанием № квартала</w:t>
      </w:r>
    </w:p>
    <w:p w:rsidR="00927CA0" w:rsidRPr="00457356" w:rsidRDefault="00927CA0" w:rsidP="00927CA0">
      <w:pPr>
        <w:shd w:val="clear" w:color="auto" w:fill="FFFFFF"/>
        <w:spacing w:line="283" w:lineRule="exact"/>
        <w:ind w:left="284"/>
        <w:jc w:val="both"/>
      </w:pPr>
      <w:r w:rsidRPr="00457356">
        <w:rPr>
          <w:color w:val="000000"/>
        </w:rPr>
        <w:t xml:space="preserve">- </w:t>
      </w:r>
      <w:r w:rsidRPr="00457356">
        <w:rPr>
          <w:color w:val="000000"/>
          <w:spacing w:val="1"/>
        </w:rPr>
        <w:t xml:space="preserve">Топографическая   съемка   участка   в   М   1:500   со   всеми   существующими   наземными   и   подземными </w:t>
      </w:r>
      <w:r w:rsidRPr="00457356">
        <w:rPr>
          <w:color w:val="000000"/>
        </w:rPr>
        <w:t>коммуникациями и сооружениями, согласованная с эксплуатирующими организациями;</w:t>
      </w:r>
    </w:p>
    <w:p w:rsidR="00927CA0" w:rsidRPr="00457356" w:rsidRDefault="00927CA0" w:rsidP="00927CA0">
      <w:pPr>
        <w:shd w:val="clear" w:color="auto" w:fill="FFFFFF"/>
        <w:spacing w:line="283" w:lineRule="exact"/>
        <w:ind w:left="284"/>
        <w:jc w:val="both"/>
      </w:pPr>
      <w:r w:rsidRPr="00457356">
        <w:rPr>
          <w:color w:val="000000"/>
          <w:spacing w:val="1"/>
        </w:rPr>
        <w:t>- Баланс водопотребления и водоотведения на действующие и реконструируемые предприятия;</w:t>
      </w:r>
    </w:p>
    <w:p w:rsidR="00927CA0" w:rsidRPr="00457356" w:rsidRDefault="00927CA0" w:rsidP="00927CA0">
      <w:pPr>
        <w:shd w:val="clear" w:color="auto" w:fill="FFFFFF"/>
        <w:spacing w:line="283" w:lineRule="exact"/>
        <w:ind w:left="284"/>
        <w:jc w:val="both"/>
      </w:pPr>
      <w:r w:rsidRPr="00457356">
        <w:rPr>
          <w:i/>
          <w:iCs/>
          <w:smallCaps/>
          <w:color w:val="000000"/>
        </w:rPr>
        <w:t xml:space="preserve">- </w:t>
      </w:r>
      <w:r w:rsidRPr="00457356">
        <w:rPr>
          <w:color w:val="000000"/>
        </w:rPr>
        <w:t>Правоустанавливающие документы на земельный участок (для правообладателя земельного участка);</w:t>
      </w:r>
    </w:p>
    <w:p w:rsidR="00927CA0" w:rsidRPr="00457356" w:rsidRDefault="00927CA0" w:rsidP="00927CA0">
      <w:pPr>
        <w:shd w:val="clear" w:color="auto" w:fill="FFFFFF"/>
        <w:spacing w:line="283" w:lineRule="exact"/>
        <w:ind w:left="284"/>
        <w:jc w:val="both"/>
        <w:rPr>
          <w:color w:val="000000"/>
          <w:spacing w:val="-3"/>
        </w:rPr>
      </w:pPr>
      <w:r w:rsidRPr="00457356">
        <w:rPr>
          <w:color w:val="000000"/>
          <w:spacing w:val="-1"/>
        </w:rPr>
        <w:t xml:space="preserve">- Ксерокопии учредительных документов, а также документы, подтверждающие полномочия лица, подписавшего </w:t>
      </w:r>
      <w:r w:rsidRPr="00457356">
        <w:rPr>
          <w:color w:val="000000"/>
          <w:spacing w:val="-3"/>
        </w:rPr>
        <w:t>запрос.</w:t>
      </w:r>
    </w:p>
    <w:p w:rsidR="00927CA0" w:rsidRPr="00457356" w:rsidRDefault="00927CA0" w:rsidP="00927CA0">
      <w:pPr>
        <w:shd w:val="clear" w:color="auto" w:fill="FFFFFF"/>
        <w:spacing w:line="283" w:lineRule="exact"/>
        <w:ind w:left="360"/>
        <w:rPr>
          <w:color w:val="000000"/>
          <w:spacing w:val="-3"/>
        </w:rPr>
      </w:pPr>
    </w:p>
    <w:p w:rsidR="00927CA0" w:rsidRPr="00457356" w:rsidRDefault="00927CA0" w:rsidP="00927CA0">
      <w:pPr>
        <w:shd w:val="clear" w:color="auto" w:fill="FFFFFF"/>
        <w:spacing w:line="283" w:lineRule="exact"/>
        <w:ind w:left="360"/>
      </w:pPr>
      <w:r w:rsidRPr="00457356">
        <w:rPr>
          <w:color w:val="000000"/>
          <w:spacing w:val="-3"/>
        </w:rPr>
        <w:t>«_____»___________________20___г                        ____________________ (Заказчик)</w:t>
      </w:r>
    </w:p>
    <w:p w:rsidR="00927CA0" w:rsidRPr="00457356" w:rsidRDefault="00927CA0" w:rsidP="00927CA0">
      <w:pPr>
        <w:pStyle w:val="a6"/>
        <w:widowControl w:val="0"/>
        <w:autoSpaceDE w:val="0"/>
        <w:autoSpaceDN w:val="0"/>
        <w:adjustRightInd w:val="0"/>
        <w:jc w:val="both"/>
      </w:pPr>
    </w:p>
    <w:p w:rsidR="00927CA0" w:rsidRPr="00457356" w:rsidRDefault="00927CA0" w:rsidP="00927CA0">
      <w:pPr>
        <w:shd w:val="clear" w:color="auto" w:fill="FFFFFF"/>
        <w:jc w:val="right"/>
        <w:rPr>
          <w:spacing w:val="-9"/>
          <w:sz w:val="28"/>
          <w:szCs w:val="28"/>
        </w:rPr>
      </w:pPr>
    </w:p>
    <w:p w:rsidR="00927CA0" w:rsidRDefault="00927CA0" w:rsidP="00927CA0">
      <w:pPr>
        <w:shd w:val="clear" w:color="auto" w:fill="FFFFFF"/>
        <w:jc w:val="right"/>
        <w:rPr>
          <w:spacing w:val="-9"/>
          <w:sz w:val="28"/>
          <w:szCs w:val="28"/>
        </w:rPr>
      </w:pPr>
    </w:p>
    <w:p w:rsidR="00927CA0" w:rsidRDefault="00927CA0" w:rsidP="00927CA0">
      <w:pPr>
        <w:shd w:val="clear" w:color="auto" w:fill="FFFFFF"/>
        <w:jc w:val="right"/>
        <w:rPr>
          <w:spacing w:val="-9"/>
          <w:sz w:val="28"/>
          <w:szCs w:val="28"/>
        </w:rPr>
      </w:pPr>
    </w:p>
    <w:p w:rsidR="00927CA0" w:rsidRDefault="00927CA0" w:rsidP="00927CA0">
      <w:pPr>
        <w:shd w:val="clear" w:color="auto" w:fill="FFFFFF"/>
        <w:jc w:val="right"/>
        <w:rPr>
          <w:spacing w:val="-9"/>
          <w:sz w:val="28"/>
          <w:szCs w:val="28"/>
        </w:rPr>
      </w:pPr>
    </w:p>
    <w:p w:rsidR="00927CA0" w:rsidRDefault="00927CA0" w:rsidP="00927CA0">
      <w:pPr>
        <w:shd w:val="clear" w:color="auto" w:fill="FFFFFF"/>
        <w:jc w:val="right"/>
        <w:rPr>
          <w:spacing w:val="-9"/>
          <w:sz w:val="28"/>
          <w:szCs w:val="28"/>
        </w:rPr>
      </w:pPr>
    </w:p>
    <w:p w:rsidR="00927CA0" w:rsidRPr="00457356" w:rsidRDefault="00927CA0" w:rsidP="00927CA0">
      <w:pPr>
        <w:shd w:val="clear" w:color="auto" w:fill="FFFFFF"/>
        <w:jc w:val="right"/>
        <w:rPr>
          <w:spacing w:val="-9"/>
          <w:sz w:val="28"/>
          <w:szCs w:val="28"/>
        </w:rPr>
      </w:pPr>
      <w:r w:rsidRPr="00457356">
        <w:rPr>
          <w:spacing w:val="-9"/>
          <w:sz w:val="28"/>
          <w:szCs w:val="28"/>
        </w:rPr>
        <w:lastRenderedPageBreak/>
        <w:t>ПРИЛОЖЕНИЕ 2</w:t>
      </w:r>
    </w:p>
    <w:p w:rsidR="00927CA0" w:rsidRPr="00457356" w:rsidRDefault="00927CA0" w:rsidP="00927CA0">
      <w:pPr>
        <w:shd w:val="clear" w:color="auto" w:fill="FFFFFF"/>
        <w:rPr>
          <w:spacing w:val="-9"/>
          <w:sz w:val="28"/>
          <w:szCs w:val="28"/>
        </w:rPr>
      </w:pPr>
    </w:p>
    <w:p w:rsidR="00927CA0" w:rsidRPr="00457356" w:rsidRDefault="00927CA0" w:rsidP="00927CA0">
      <w:pPr>
        <w:shd w:val="clear" w:color="auto" w:fill="FFFFFF"/>
        <w:jc w:val="center"/>
        <w:rPr>
          <w:spacing w:val="-9"/>
        </w:rPr>
      </w:pPr>
      <w:r w:rsidRPr="00457356">
        <w:rPr>
          <w:spacing w:val="-9"/>
        </w:rPr>
        <w:t>РАСЧЕТ ВОДОПОТРЕБЛЕНИЯ И ВОДООТВЕДЕНИЯ</w:t>
      </w:r>
    </w:p>
    <w:p w:rsidR="00927CA0" w:rsidRPr="00457356" w:rsidRDefault="00927CA0" w:rsidP="00927CA0">
      <w:pPr>
        <w:pStyle w:val="a6"/>
        <w:shd w:val="clear" w:color="auto" w:fill="FFFFFF"/>
      </w:pPr>
    </w:p>
    <w:p w:rsidR="00927CA0" w:rsidRPr="00457356" w:rsidRDefault="00927CA0" w:rsidP="00927CA0">
      <w:pPr>
        <w:shd w:val="clear" w:color="auto" w:fill="FFFFFF"/>
        <w:tabs>
          <w:tab w:val="left" w:pos="6811"/>
        </w:tabs>
      </w:pPr>
      <w:r w:rsidRPr="00457356">
        <w:rPr>
          <w:iCs/>
          <w:spacing w:val="-7"/>
        </w:rPr>
        <w:t>по объекту по адресу  _______________________________________________________________</w:t>
      </w:r>
    </w:p>
    <w:p w:rsidR="00927CA0" w:rsidRPr="00457356" w:rsidRDefault="00927CA0" w:rsidP="00927CA0">
      <w:pPr>
        <w:pStyle w:val="a6"/>
        <w:shd w:val="clear" w:color="auto" w:fill="FFFFFF"/>
        <w:jc w:val="center"/>
        <w:rPr>
          <w:spacing w:val="-6"/>
        </w:rPr>
      </w:pPr>
      <w:r w:rsidRPr="00457356">
        <w:rPr>
          <w:spacing w:val="-6"/>
        </w:rPr>
        <w:t>исходные данные</w:t>
      </w:r>
    </w:p>
    <w:p w:rsidR="00927CA0" w:rsidRPr="00457356" w:rsidRDefault="00927CA0" w:rsidP="00927CA0">
      <w:pPr>
        <w:shd w:val="clear" w:color="auto" w:fill="FFFFFF"/>
        <w:spacing w:line="302" w:lineRule="exact"/>
        <w:jc w:val="both"/>
        <w:rPr>
          <w:spacing w:val="-7"/>
        </w:rPr>
      </w:pPr>
      <w:r w:rsidRPr="00457356">
        <w:t xml:space="preserve">Расчет водопотребления и водоотведения по объекту выполнен на основании </w:t>
      </w:r>
      <w:r w:rsidRPr="00457356">
        <w:rPr>
          <w:spacing w:val="9"/>
        </w:rPr>
        <w:t xml:space="preserve">данных заказчика. При выполнении расчет были использованы нормативные </w:t>
      </w:r>
      <w:r w:rsidRPr="00457356">
        <w:rPr>
          <w:spacing w:val="10"/>
        </w:rPr>
        <w:t xml:space="preserve">документы: </w:t>
      </w:r>
      <w:proofErr w:type="spellStart"/>
      <w:r w:rsidRPr="00457356">
        <w:rPr>
          <w:iCs/>
          <w:spacing w:val="10"/>
        </w:rPr>
        <w:t>СНиП</w:t>
      </w:r>
      <w:proofErr w:type="spellEnd"/>
      <w:r w:rsidRPr="00457356">
        <w:rPr>
          <w:iCs/>
          <w:spacing w:val="10"/>
        </w:rPr>
        <w:t xml:space="preserve"> </w:t>
      </w:r>
      <w:r w:rsidRPr="00457356">
        <w:rPr>
          <w:spacing w:val="10"/>
        </w:rPr>
        <w:t xml:space="preserve">2.04.01-85* «Внутренний водопровод и канализация зданий»,  </w:t>
      </w:r>
      <w:r w:rsidRPr="00457356">
        <w:rPr>
          <w:spacing w:val="-7"/>
        </w:rPr>
        <w:t>СТО 0249473З 5.2-01-2006</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863"/>
        <w:gridCol w:w="3269"/>
        <w:gridCol w:w="1744"/>
      </w:tblGrid>
      <w:tr w:rsidR="00927CA0" w:rsidRPr="00457356" w:rsidTr="00CB2DF2">
        <w:trPr>
          <w:trHeight w:val="331"/>
        </w:trPr>
        <w:tc>
          <w:tcPr>
            <w:tcW w:w="631" w:type="dxa"/>
          </w:tcPr>
          <w:p w:rsidR="00927CA0" w:rsidRPr="00457356" w:rsidRDefault="00927CA0" w:rsidP="00CB2DF2">
            <w:pPr>
              <w:spacing w:line="302" w:lineRule="exact"/>
              <w:jc w:val="center"/>
              <w:rPr>
                <w:b/>
              </w:rPr>
            </w:pPr>
            <w:r w:rsidRPr="00457356">
              <w:rPr>
                <w:b/>
              </w:rPr>
              <w:t>№</w:t>
            </w:r>
          </w:p>
        </w:tc>
        <w:tc>
          <w:tcPr>
            <w:tcW w:w="3863" w:type="dxa"/>
          </w:tcPr>
          <w:p w:rsidR="00927CA0" w:rsidRPr="00457356" w:rsidRDefault="00927CA0" w:rsidP="00CB2DF2">
            <w:pPr>
              <w:spacing w:line="302" w:lineRule="exact"/>
              <w:jc w:val="center"/>
              <w:rPr>
                <w:b/>
              </w:rPr>
            </w:pPr>
            <w:r w:rsidRPr="00457356">
              <w:rPr>
                <w:b/>
              </w:rPr>
              <w:t>Исходные данные</w:t>
            </w:r>
          </w:p>
        </w:tc>
        <w:tc>
          <w:tcPr>
            <w:tcW w:w="3269" w:type="dxa"/>
          </w:tcPr>
          <w:p w:rsidR="00927CA0" w:rsidRPr="00457356" w:rsidRDefault="00927CA0" w:rsidP="00CB2DF2">
            <w:pPr>
              <w:spacing w:line="302" w:lineRule="exact"/>
              <w:jc w:val="center"/>
              <w:rPr>
                <w:b/>
              </w:rPr>
            </w:pPr>
            <w:r w:rsidRPr="00457356">
              <w:rPr>
                <w:b/>
              </w:rPr>
              <w:t>Источник данных</w:t>
            </w:r>
          </w:p>
        </w:tc>
        <w:tc>
          <w:tcPr>
            <w:tcW w:w="1744" w:type="dxa"/>
          </w:tcPr>
          <w:p w:rsidR="00927CA0" w:rsidRPr="00457356" w:rsidRDefault="00927CA0" w:rsidP="00CB2DF2">
            <w:pPr>
              <w:spacing w:line="302" w:lineRule="exact"/>
              <w:jc w:val="center"/>
              <w:rPr>
                <w:b/>
              </w:rPr>
            </w:pPr>
            <w:r w:rsidRPr="00457356">
              <w:rPr>
                <w:b/>
              </w:rPr>
              <w:t>Значение</w:t>
            </w:r>
          </w:p>
        </w:tc>
      </w:tr>
      <w:tr w:rsidR="00927CA0" w:rsidRPr="00457356" w:rsidTr="00CB2DF2">
        <w:tc>
          <w:tcPr>
            <w:tcW w:w="631" w:type="dxa"/>
          </w:tcPr>
          <w:p w:rsidR="00927CA0" w:rsidRPr="00457356" w:rsidRDefault="00927CA0" w:rsidP="00CB2DF2">
            <w:pPr>
              <w:spacing w:line="302" w:lineRule="exact"/>
              <w:jc w:val="center"/>
            </w:pPr>
            <w:r w:rsidRPr="00457356">
              <w:t>1.</w:t>
            </w:r>
          </w:p>
        </w:tc>
        <w:tc>
          <w:tcPr>
            <w:tcW w:w="3863" w:type="dxa"/>
          </w:tcPr>
          <w:p w:rsidR="00927CA0" w:rsidRPr="00457356" w:rsidRDefault="00927CA0" w:rsidP="00CB2DF2">
            <w:pPr>
              <w:spacing w:line="302" w:lineRule="exact"/>
            </w:pPr>
            <w:r w:rsidRPr="00457356">
              <w:t xml:space="preserve">Среднесуточный расход воды (общий) на 1 чел., </w:t>
            </w:r>
            <w:proofErr w:type="gramStart"/>
            <w:r w:rsidRPr="00457356">
              <w:t>л</w:t>
            </w:r>
            <w:proofErr w:type="gramEnd"/>
            <w:r w:rsidRPr="00457356">
              <w:t>/</w:t>
            </w:r>
            <w:proofErr w:type="spellStart"/>
            <w:r w:rsidRPr="00457356">
              <w:t>сут</w:t>
            </w:r>
            <w:proofErr w:type="spellEnd"/>
            <w:r w:rsidRPr="00457356">
              <w:t>.</w:t>
            </w:r>
          </w:p>
        </w:tc>
        <w:tc>
          <w:tcPr>
            <w:tcW w:w="3269" w:type="dxa"/>
          </w:tcPr>
          <w:p w:rsidR="00927CA0" w:rsidRPr="00457356" w:rsidRDefault="00927CA0" w:rsidP="00CB2DF2">
            <w:pPr>
              <w:spacing w:line="302" w:lineRule="exact"/>
            </w:pPr>
            <w:r w:rsidRPr="00457356">
              <w:t>Таблица А</w:t>
            </w:r>
            <w:proofErr w:type="gramStart"/>
            <w:r w:rsidRPr="00457356">
              <w:t>2</w:t>
            </w:r>
            <w:proofErr w:type="gramEnd"/>
            <w:r w:rsidRPr="00457356">
              <w:t>,</w:t>
            </w:r>
          </w:p>
          <w:p w:rsidR="00927CA0" w:rsidRPr="00457356" w:rsidRDefault="00927CA0" w:rsidP="00CB2DF2">
            <w:pPr>
              <w:spacing w:line="302" w:lineRule="exact"/>
            </w:pPr>
            <w:r w:rsidRPr="00457356">
              <w:t>СТО 5.2-01</w:t>
            </w:r>
          </w:p>
        </w:tc>
        <w:tc>
          <w:tcPr>
            <w:tcW w:w="1744" w:type="dxa"/>
          </w:tcPr>
          <w:p w:rsidR="00927CA0" w:rsidRPr="00457356" w:rsidRDefault="00927CA0" w:rsidP="00CB2DF2">
            <w:pPr>
              <w:spacing w:line="302" w:lineRule="exact"/>
              <w:jc w:val="center"/>
            </w:pPr>
          </w:p>
        </w:tc>
      </w:tr>
      <w:tr w:rsidR="00927CA0" w:rsidRPr="00457356" w:rsidTr="00CB2DF2">
        <w:tc>
          <w:tcPr>
            <w:tcW w:w="631" w:type="dxa"/>
          </w:tcPr>
          <w:p w:rsidR="00927CA0" w:rsidRPr="00457356" w:rsidRDefault="00927CA0" w:rsidP="00CB2DF2">
            <w:pPr>
              <w:spacing w:line="302" w:lineRule="exact"/>
              <w:jc w:val="center"/>
            </w:pPr>
            <w:r w:rsidRPr="00457356">
              <w:t>2.</w:t>
            </w:r>
          </w:p>
        </w:tc>
        <w:tc>
          <w:tcPr>
            <w:tcW w:w="3863" w:type="dxa"/>
          </w:tcPr>
          <w:p w:rsidR="00927CA0" w:rsidRPr="00457356" w:rsidRDefault="00927CA0" w:rsidP="00CB2DF2">
            <w:pPr>
              <w:spacing w:line="302" w:lineRule="exact"/>
              <w:jc w:val="both"/>
            </w:pPr>
            <w:r w:rsidRPr="00457356">
              <w:t>Количество квартир</w:t>
            </w:r>
          </w:p>
        </w:tc>
        <w:tc>
          <w:tcPr>
            <w:tcW w:w="3269" w:type="dxa"/>
          </w:tcPr>
          <w:p w:rsidR="00927CA0" w:rsidRPr="00457356" w:rsidRDefault="00927CA0" w:rsidP="00CB2DF2">
            <w:pPr>
              <w:spacing w:line="302" w:lineRule="exact"/>
              <w:jc w:val="both"/>
            </w:pPr>
            <w:r w:rsidRPr="00457356">
              <w:t>Данные заказчика</w:t>
            </w:r>
          </w:p>
        </w:tc>
        <w:tc>
          <w:tcPr>
            <w:tcW w:w="1744" w:type="dxa"/>
          </w:tcPr>
          <w:p w:rsidR="00927CA0" w:rsidRPr="00457356" w:rsidRDefault="00927CA0" w:rsidP="00CB2DF2">
            <w:pPr>
              <w:spacing w:line="302" w:lineRule="exact"/>
              <w:jc w:val="center"/>
            </w:pPr>
          </w:p>
        </w:tc>
      </w:tr>
      <w:tr w:rsidR="00927CA0" w:rsidRPr="00457356" w:rsidTr="00CB2DF2">
        <w:tc>
          <w:tcPr>
            <w:tcW w:w="631" w:type="dxa"/>
          </w:tcPr>
          <w:p w:rsidR="00927CA0" w:rsidRPr="00457356" w:rsidRDefault="00927CA0" w:rsidP="00CB2DF2">
            <w:pPr>
              <w:spacing w:line="302" w:lineRule="exact"/>
              <w:jc w:val="center"/>
            </w:pPr>
            <w:r w:rsidRPr="00457356">
              <w:t>3.</w:t>
            </w:r>
          </w:p>
        </w:tc>
        <w:tc>
          <w:tcPr>
            <w:tcW w:w="3863" w:type="dxa"/>
          </w:tcPr>
          <w:p w:rsidR="00927CA0" w:rsidRPr="00457356" w:rsidRDefault="00927CA0" w:rsidP="00CB2DF2">
            <w:pPr>
              <w:spacing w:line="302" w:lineRule="exact"/>
              <w:jc w:val="both"/>
            </w:pPr>
            <w:r w:rsidRPr="00457356">
              <w:t>Благоустройство</w:t>
            </w:r>
          </w:p>
        </w:tc>
        <w:tc>
          <w:tcPr>
            <w:tcW w:w="3269" w:type="dxa"/>
          </w:tcPr>
          <w:p w:rsidR="00927CA0" w:rsidRPr="00457356" w:rsidRDefault="00927CA0" w:rsidP="00CB2DF2">
            <w:pPr>
              <w:spacing w:line="302" w:lineRule="exact"/>
              <w:jc w:val="both"/>
            </w:pPr>
            <w:r w:rsidRPr="00457356">
              <w:t>Данные заказчика</w:t>
            </w:r>
          </w:p>
        </w:tc>
        <w:tc>
          <w:tcPr>
            <w:tcW w:w="1744" w:type="dxa"/>
          </w:tcPr>
          <w:p w:rsidR="00927CA0" w:rsidRPr="00457356" w:rsidRDefault="00927CA0" w:rsidP="00CB2DF2">
            <w:pPr>
              <w:spacing w:line="302" w:lineRule="exact"/>
            </w:pPr>
          </w:p>
        </w:tc>
      </w:tr>
      <w:tr w:rsidR="00927CA0" w:rsidRPr="00457356" w:rsidTr="00CB2DF2">
        <w:tc>
          <w:tcPr>
            <w:tcW w:w="631" w:type="dxa"/>
          </w:tcPr>
          <w:p w:rsidR="00927CA0" w:rsidRPr="00457356" w:rsidRDefault="00927CA0" w:rsidP="00CB2DF2">
            <w:pPr>
              <w:spacing w:line="302" w:lineRule="exact"/>
              <w:jc w:val="center"/>
            </w:pPr>
            <w:r w:rsidRPr="00457356">
              <w:t>4.</w:t>
            </w:r>
          </w:p>
        </w:tc>
        <w:tc>
          <w:tcPr>
            <w:tcW w:w="3863" w:type="dxa"/>
          </w:tcPr>
          <w:p w:rsidR="00927CA0" w:rsidRPr="00457356" w:rsidRDefault="00927CA0" w:rsidP="00CB2DF2">
            <w:pPr>
              <w:spacing w:line="302" w:lineRule="exact"/>
              <w:jc w:val="both"/>
            </w:pPr>
            <w:r w:rsidRPr="00457356">
              <w:t>Количество жителей, чел.</w:t>
            </w:r>
          </w:p>
        </w:tc>
        <w:tc>
          <w:tcPr>
            <w:tcW w:w="3269" w:type="dxa"/>
          </w:tcPr>
          <w:p w:rsidR="00927CA0" w:rsidRPr="00457356" w:rsidRDefault="00927CA0" w:rsidP="00CB2DF2">
            <w:pPr>
              <w:spacing w:line="302" w:lineRule="exact"/>
              <w:jc w:val="both"/>
            </w:pPr>
            <w:r w:rsidRPr="00457356">
              <w:t>Данные заказчика</w:t>
            </w:r>
          </w:p>
        </w:tc>
        <w:tc>
          <w:tcPr>
            <w:tcW w:w="1744" w:type="dxa"/>
          </w:tcPr>
          <w:p w:rsidR="00927CA0" w:rsidRPr="00457356" w:rsidRDefault="00927CA0" w:rsidP="00CB2DF2">
            <w:pPr>
              <w:spacing w:line="302" w:lineRule="exact"/>
              <w:jc w:val="center"/>
            </w:pPr>
          </w:p>
        </w:tc>
      </w:tr>
      <w:tr w:rsidR="00927CA0" w:rsidRPr="00457356" w:rsidTr="00CB2DF2">
        <w:tc>
          <w:tcPr>
            <w:tcW w:w="9507" w:type="dxa"/>
            <w:gridSpan w:val="4"/>
          </w:tcPr>
          <w:p w:rsidR="00927CA0" w:rsidRPr="00457356" w:rsidRDefault="00927CA0" w:rsidP="00CB2DF2">
            <w:pPr>
              <w:spacing w:line="302" w:lineRule="exact"/>
            </w:pPr>
            <w:r w:rsidRPr="00457356">
              <w:t>Расчетные средние суточные расходы, м</w:t>
            </w:r>
            <w:r w:rsidRPr="00457356">
              <w:rPr>
                <w:vertAlign w:val="superscript"/>
              </w:rPr>
              <w:t>3</w:t>
            </w:r>
            <w:r w:rsidRPr="00457356">
              <w:t>/</w:t>
            </w:r>
            <w:proofErr w:type="spellStart"/>
            <w:r w:rsidRPr="00457356">
              <w:t>сут</w:t>
            </w:r>
            <w:proofErr w:type="spellEnd"/>
            <w:r w:rsidRPr="00457356">
              <w:t>.</w:t>
            </w:r>
          </w:p>
        </w:tc>
      </w:tr>
      <w:tr w:rsidR="00927CA0" w:rsidRPr="00457356" w:rsidTr="00CB2DF2">
        <w:tc>
          <w:tcPr>
            <w:tcW w:w="631" w:type="dxa"/>
          </w:tcPr>
          <w:p w:rsidR="00927CA0" w:rsidRPr="00457356" w:rsidRDefault="00927CA0" w:rsidP="00CB2DF2">
            <w:pPr>
              <w:spacing w:line="302" w:lineRule="exact"/>
              <w:jc w:val="center"/>
            </w:pPr>
            <w:r w:rsidRPr="00457356">
              <w:t>5.</w:t>
            </w:r>
          </w:p>
        </w:tc>
        <w:tc>
          <w:tcPr>
            <w:tcW w:w="3863" w:type="dxa"/>
          </w:tcPr>
          <w:p w:rsidR="00927CA0" w:rsidRPr="00457356" w:rsidRDefault="00927CA0" w:rsidP="00CB2DF2">
            <w:pPr>
              <w:spacing w:line="302" w:lineRule="exact"/>
              <w:rPr>
                <w:vertAlign w:val="superscript"/>
              </w:rPr>
            </w:pPr>
            <w:r w:rsidRPr="00457356">
              <w:t xml:space="preserve">Расчетный средний суточный расход воды (общий), </w:t>
            </w:r>
            <w:r w:rsidRPr="00457356">
              <w:rPr>
                <w:lang w:val="en-US"/>
              </w:rPr>
              <w:t>Q</w:t>
            </w:r>
            <w:r w:rsidRPr="00457356">
              <w:t>т</w:t>
            </w:r>
            <w:r w:rsidRPr="00457356">
              <w:rPr>
                <w:vertAlign w:val="subscript"/>
              </w:rPr>
              <w:t>1</w:t>
            </w:r>
            <w:r w:rsidRPr="00457356">
              <w:rPr>
                <w:vertAlign w:val="superscript"/>
                <w:lang w:val="en-US"/>
              </w:rPr>
              <w:t>tot</w:t>
            </w:r>
          </w:p>
        </w:tc>
        <w:tc>
          <w:tcPr>
            <w:tcW w:w="3269" w:type="dxa"/>
          </w:tcPr>
          <w:p w:rsidR="00927CA0" w:rsidRPr="00457356" w:rsidRDefault="00927CA0" w:rsidP="00CB2DF2">
            <w:pPr>
              <w:spacing w:line="302" w:lineRule="exact"/>
              <w:jc w:val="both"/>
            </w:pPr>
          </w:p>
        </w:tc>
        <w:tc>
          <w:tcPr>
            <w:tcW w:w="1744" w:type="dxa"/>
          </w:tcPr>
          <w:p w:rsidR="00927CA0" w:rsidRPr="00457356" w:rsidRDefault="00927CA0" w:rsidP="00CB2DF2">
            <w:pPr>
              <w:spacing w:line="302" w:lineRule="exact"/>
              <w:jc w:val="center"/>
            </w:pPr>
          </w:p>
        </w:tc>
      </w:tr>
      <w:tr w:rsidR="00927CA0" w:rsidRPr="00457356" w:rsidTr="00CB2DF2">
        <w:tc>
          <w:tcPr>
            <w:tcW w:w="9507" w:type="dxa"/>
            <w:gridSpan w:val="4"/>
          </w:tcPr>
          <w:p w:rsidR="00927CA0" w:rsidRPr="00457356" w:rsidRDefault="00927CA0" w:rsidP="00CB2DF2">
            <w:pPr>
              <w:spacing w:line="302" w:lineRule="exact"/>
            </w:pPr>
            <w:r w:rsidRPr="00457356">
              <w:t>Расчетные средние часовые расходы</w:t>
            </w:r>
          </w:p>
        </w:tc>
      </w:tr>
      <w:tr w:rsidR="00927CA0" w:rsidRPr="00457356" w:rsidTr="00CB2DF2">
        <w:tc>
          <w:tcPr>
            <w:tcW w:w="631" w:type="dxa"/>
          </w:tcPr>
          <w:p w:rsidR="00927CA0" w:rsidRPr="00457356" w:rsidRDefault="00927CA0" w:rsidP="00CB2DF2">
            <w:pPr>
              <w:spacing w:line="302" w:lineRule="exact"/>
              <w:jc w:val="center"/>
            </w:pPr>
            <w:r w:rsidRPr="00457356">
              <w:t>6.</w:t>
            </w:r>
          </w:p>
        </w:tc>
        <w:tc>
          <w:tcPr>
            <w:tcW w:w="3863" w:type="dxa"/>
          </w:tcPr>
          <w:p w:rsidR="00927CA0" w:rsidRPr="00457356" w:rsidRDefault="00927CA0" w:rsidP="00CB2DF2">
            <w:pPr>
              <w:spacing w:line="302" w:lineRule="exact"/>
            </w:pPr>
            <w:r w:rsidRPr="00457356">
              <w:t xml:space="preserve">Расчетный средний часовой расход воды (общий), </w:t>
            </w:r>
          </w:p>
        </w:tc>
        <w:tc>
          <w:tcPr>
            <w:tcW w:w="3269" w:type="dxa"/>
          </w:tcPr>
          <w:p w:rsidR="00927CA0" w:rsidRPr="00457356" w:rsidRDefault="00927CA0" w:rsidP="00CB2DF2">
            <w:pPr>
              <w:spacing w:line="302" w:lineRule="exact"/>
              <w:jc w:val="both"/>
            </w:pPr>
          </w:p>
        </w:tc>
        <w:tc>
          <w:tcPr>
            <w:tcW w:w="1744" w:type="dxa"/>
          </w:tcPr>
          <w:p w:rsidR="00927CA0" w:rsidRPr="00457356" w:rsidRDefault="00927CA0" w:rsidP="00CB2DF2">
            <w:pPr>
              <w:spacing w:line="302" w:lineRule="exact"/>
              <w:jc w:val="center"/>
            </w:pPr>
          </w:p>
        </w:tc>
      </w:tr>
      <w:tr w:rsidR="00927CA0" w:rsidRPr="00457356" w:rsidTr="00CB2DF2">
        <w:tc>
          <w:tcPr>
            <w:tcW w:w="631" w:type="dxa"/>
          </w:tcPr>
          <w:p w:rsidR="00927CA0" w:rsidRPr="00457356" w:rsidRDefault="00927CA0" w:rsidP="00CB2DF2">
            <w:pPr>
              <w:spacing w:line="302" w:lineRule="exact"/>
              <w:jc w:val="center"/>
            </w:pPr>
            <w:r w:rsidRPr="00457356">
              <w:t>7.</w:t>
            </w:r>
          </w:p>
        </w:tc>
        <w:tc>
          <w:tcPr>
            <w:tcW w:w="3863" w:type="dxa"/>
          </w:tcPr>
          <w:p w:rsidR="00927CA0" w:rsidRPr="00457356" w:rsidRDefault="00927CA0" w:rsidP="00CB2DF2">
            <w:pPr>
              <w:spacing w:line="302" w:lineRule="exact"/>
              <w:rPr>
                <w:vertAlign w:val="subscript"/>
              </w:rPr>
            </w:pPr>
            <w:r w:rsidRPr="00457356">
              <w:t>Коэффициент максимальной суточной неравномерности К</w:t>
            </w:r>
            <w:proofErr w:type="gramStart"/>
            <w:r w:rsidRPr="00457356">
              <w:rPr>
                <w:vertAlign w:val="subscript"/>
              </w:rPr>
              <w:t>4</w:t>
            </w:r>
            <w:proofErr w:type="gramEnd"/>
          </w:p>
        </w:tc>
        <w:tc>
          <w:tcPr>
            <w:tcW w:w="3269" w:type="dxa"/>
          </w:tcPr>
          <w:p w:rsidR="00927CA0" w:rsidRPr="00457356" w:rsidRDefault="00927CA0" w:rsidP="00CB2DF2">
            <w:pPr>
              <w:spacing w:line="302" w:lineRule="exact"/>
            </w:pPr>
            <w:r w:rsidRPr="00457356">
              <w:t>Таблица А5,</w:t>
            </w:r>
          </w:p>
          <w:p w:rsidR="00927CA0" w:rsidRPr="00457356" w:rsidRDefault="00927CA0" w:rsidP="00CB2DF2">
            <w:pPr>
              <w:spacing w:line="302" w:lineRule="exact"/>
              <w:jc w:val="both"/>
            </w:pPr>
            <w:r w:rsidRPr="00457356">
              <w:t>СТО 5.2-01</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максимальный  суточный расход, м</w:t>
            </w:r>
            <w:r w:rsidRPr="00457356">
              <w:rPr>
                <w:vertAlign w:val="superscript"/>
              </w:rPr>
              <w:t>3</w:t>
            </w:r>
            <w:r w:rsidRPr="00457356">
              <w:t>/</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средний суточный расход воды на полив зеленых насаждений, на 1м</w:t>
            </w:r>
            <w:r w:rsidRPr="00457356">
              <w:rPr>
                <w:vertAlign w:val="superscript"/>
              </w:rPr>
              <w:t>2</w:t>
            </w:r>
            <w:r w:rsidRPr="00457356">
              <w:t>, л/</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 xml:space="preserve">Расчетный средний суточный расход воды (общий), </w:t>
            </w:r>
            <w:r w:rsidRPr="00457356">
              <w:rPr>
                <w:lang w:val="en-US"/>
              </w:rPr>
              <w:t>Q</w:t>
            </w:r>
            <w:r w:rsidRPr="00457356">
              <w:t>т</w:t>
            </w:r>
            <w:r w:rsidRPr="00457356">
              <w:rPr>
                <w:vertAlign w:val="subscript"/>
              </w:rPr>
              <w:t>1</w:t>
            </w:r>
            <w:r w:rsidRPr="00457356">
              <w:rPr>
                <w:vertAlign w:val="superscript"/>
                <w:lang w:val="en-US"/>
              </w:rPr>
              <w:t>tot</w:t>
            </w:r>
            <w:r w:rsidRPr="00457356">
              <w:t xml:space="preserve"> л/</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максимальный суточный расход водопотребления, по зданию, м</w:t>
            </w:r>
            <w:r w:rsidRPr="00457356">
              <w:rPr>
                <w:vertAlign w:val="superscript"/>
              </w:rPr>
              <w:t>3</w:t>
            </w:r>
            <w:r w:rsidRPr="00457356">
              <w:t>/</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r w:rsidR="00927CA0" w:rsidRPr="00457356" w:rsidTr="00CB2DF2">
        <w:tc>
          <w:tcPr>
            <w:tcW w:w="7763" w:type="dxa"/>
            <w:gridSpan w:val="3"/>
          </w:tcPr>
          <w:p w:rsidR="00927CA0" w:rsidRPr="00457356" w:rsidRDefault="00927CA0" w:rsidP="00CB2DF2">
            <w:pPr>
              <w:spacing w:line="302" w:lineRule="exact"/>
              <w:jc w:val="both"/>
            </w:pPr>
            <w:r w:rsidRPr="00457356">
              <w:t>Расчетный максимальный суточный расход водоотведения по зданию, м</w:t>
            </w:r>
            <w:r w:rsidRPr="00457356">
              <w:rPr>
                <w:vertAlign w:val="superscript"/>
              </w:rPr>
              <w:t>3</w:t>
            </w:r>
            <w:r w:rsidRPr="00457356">
              <w:t>/</w:t>
            </w:r>
            <w:proofErr w:type="spellStart"/>
            <w:r w:rsidRPr="00457356">
              <w:t>сут</w:t>
            </w:r>
            <w:proofErr w:type="spellEnd"/>
            <w:r w:rsidRPr="00457356">
              <w:t>.</w:t>
            </w:r>
          </w:p>
        </w:tc>
        <w:tc>
          <w:tcPr>
            <w:tcW w:w="1744" w:type="dxa"/>
          </w:tcPr>
          <w:p w:rsidR="00927CA0" w:rsidRPr="00457356" w:rsidRDefault="00927CA0" w:rsidP="00CB2DF2">
            <w:pPr>
              <w:spacing w:line="302" w:lineRule="exact"/>
              <w:jc w:val="center"/>
            </w:pPr>
          </w:p>
        </w:tc>
      </w:tr>
    </w:tbl>
    <w:p w:rsidR="00927CA0" w:rsidRPr="00457356" w:rsidRDefault="00927CA0" w:rsidP="00927CA0">
      <w:pPr>
        <w:shd w:val="clear" w:color="auto" w:fill="FFFFFF"/>
        <w:spacing w:line="302" w:lineRule="exact"/>
        <w:jc w:val="both"/>
      </w:pPr>
      <w:r w:rsidRPr="00457356">
        <w:t>Данные по потребителям даны заказчиком                                       мойк</w:t>
      </w:r>
      <w:proofErr w:type="gramStart"/>
      <w:r w:rsidRPr="00457356">
        <w:t>а-</w:t>
      </w:r>
      <w:proofErr w:type="gramEnd"/>
      <w:r w:rsidRPr="00457356">
        <w:t>, умывальник - ,</w:t>
      </w:r>
    </w:p>
    <w:p w:rsidR="00927CA0" w:rsidRPr="00457356" w:rsidRDefault="00927CA0" w:rsidP="00927CA0">
      <w:pPr>
        <w:shd w:val="clear" w:color="auto" w:fill="FFFFFF"/>
        <w:spacing w:line="302" w:lineRule="exact"/>
        <w:jc w:val="both"/>
      </w:pPr>
      <w:r w:rsidRPr="00457356">
        <w:t xml:space="preserve">                                                                                                               ванн</w:t>
      </w:r>
      <w:proofErr w:type="gramStart"/>
      <w:r w:rsidRPr="00457356">
        <w:t>а-</w:t>
      </w:r>
      <w:proofErr w:type="gramEnd"/>
      <w:r w:rsidRPr="00457356">
        <w:t>, унитаз-.</w:t>
      </w:r>
    </w:p>
    <w:p w:rsidR="00927CA0" w:rsidRPr="00457356" w:rsidRDefault="00927CA0" w:rsidP="00927CA0">
      <w:pPr>
        <w:shd w:val="clear" w:color="auto" w:fill="FFFFFF"/>
        <w:spacing w:line="302" w:lineRule="exact"/>
        <w:jc w:val="both"/>
      </w:pPr>
      <w:r w:rsidRPr="00457356">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787"/>
        <w:gridCol w:w="804"/>
        <w:gridCol w:w="763"/>
        <w:gridCol w:w="820"/>
        <w:gridCol w:w="797"/>
        <w:gridCol w:w="2262"/>
        <w:gridCol w:w="895"/>
        <w:gridCol w:w="763"/>
        <w:gridCol w:w="909"/>
      </w:tblGrid>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val="restart"/>
          </w:tcPr>
          <w:p w:rsidR="00927CA0" w:rsidRPr="00457356" w:rsidRDefault="00927CA0" w:rsidP="00CB2DF2">
            <w:pPr>
              <w:spacing w:line="302" w:lineRule="exact"/>
              <w:jc w:val="center"/>
              <w:rPr>
                <w:b/>
              </w:rPr>
            </w:pPr>
            <w:r w:rsidRPr="00457356">
              <w:rPr>
                <w:b/>
              </w:rPr>
              <w:t>ВК</w:t>
            </w: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val="restart"/>
          </w:tcPr>
          <w:p w:rsidR="00927CA0" w:rsidRPr="00457356" w:rsidRDefault="00927CA0" w:rsidP="00CB2DF2">
            <w:pPr>
              <w:shd w:val="clear" w:color="auto" w:fill="FFFFFF"/>
              <w:tabs>
                <w:tab w:val="left" w:pos="6811"/>
              </w:tabs>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4829" w:type="dxa"/>
            <w:gridSpan w:val="4"/>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roofErr w:type="spellStart"/>
            <w:r w:rsidRPr="00457356">
              <w:t>изм</w:t>
            </w:r>
            <w:proofErr w:type="spellEnd"/>
          </w:p>
        </w:tc>
        <w:tc>
          <w:tcPr>
            <w:tcW w:w="787" w:type="dxa"/>
          </w:tcPr>
          <w:p w:rsidR="00927CA0" w:rsidRPr="00457356" w:rsidRDefault="00927CA0" w:rsidP="00CB2DF2">
            <w:pPr>
              <w:spacing w:line="302" w:lineRule="exact"/>
              <w:jc w:val="both"/>
            </w:pPr>
            <w:r w:rsidRPr="00457356">
              <w:t>кол.</w:t>
            </w:r>
          </w:p>
        </w:tc>
        <w:tc>
          <w:tcPr>
            <w:tcW w:w="804" w:type="dxa"/>
          </w:tcPr>
          <w:p w:rsidR="00927CA0" w:rsidRPr="00457356" w:rsidRDefault="00927CA0" w:rsidP="00CB2DF2">
            <w:pPr>
              <w:spacing w:line="302" w:lineRule="exact"/>
              <w:jc w:val="both"/>
            </w:pPr>
            <w:r w:rsidRPr="00457356">
              <w:t>лист</w:t>
            </w:r>
          </w:p>
        </w:tc>
        <w:tc>
          <w:tcPr>
            <w:tcW w:w="763" w:type="dxa"/>
          </w:tcPr>
          <w:p w:rsidR="00927CA0" w:rsidRPr="00457356" w:rsidRDefault="00927CA0" w:rsidP="00CB2DF2">
            <w:pPr>
              <w:spacing w:line="302" w:lineRule="exact"/>
              <w:jc w:val="both"/>
            </w:pPr>
            <w:r w:rsidRPr="00457356">
              <w:t>№ док</w:t>
            </w:r>
          </w:p>
        </w:tc>
        <w:tc>
          <w:tcPr>
            <w:tcW w:w="820" w:type="dxa"/>
          </w:tcPr>
          <w:p w:rsidR="00927CA0" w:rsidRPr="00457356" w:rsidRDefault="00927CA0" w:rsidP="00CB2DF2">
            <w:pPr>
              <w:spacing w:line="302" w:lineRule="exact"/>
              <w:jc w:val="both"/>
            </w:pPr>
            <w:proofErr w:type="spellStart"/>
            <w:r w:rsidRPr="00457356">
              <w:t>подп</w:t>
            </w:r>
            <w:proofErr w:type="spellEnd"/>
          </w:p>
        </w:tc>
        <w:tc>
          <w:tcPr>
            <w:tcW w:w="797" w:type="dxa"/>
          </w:tcPr>
          <w:p w:rsidR="00927CA0" w:rsidRPr="00457356" w:rsidRDefault="00927CA0" w:rsidP="00CB2DF2">
            <w:pPr>
              <w:spacing w:line="302" w:lineRule="exact"/>
              <w:jc w:val="both"/>
            </w:pPr>
            <w:r w:rsidRPr="00457356">
              <w:t>дата</w:t>
            </w:r>
          </w:p>
        </w:tc>
        <w:tc>
          <w:tcPr>
            <w:tcW w:w="4829" w:type="dxa"/>
            <w:gridSpan w:val="4"/>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vMerge w:val="restart"/>
          </w:tcPr>
          <w:p w:rsidR="00927CA0" w:rsidRPr="00457356" w:rsidRDefault="00927CA0" w:rsidP="00CB2DF2">
            <w:pPr>
              <w:spacing w:line="302" w:lineRule="exact"/>
              <w:jc w:val="both"/>
            </w:pPr>
          </w:p>
        </w:tc>
        <w:tc>
          <w:tcPr>
            <w:tcW w:w="895" w:type="dxa"/>
          </w:tcPr>
          <w:p w:rsidR="00927CA0" w:rsidRPr="00457356" w:rsidRDefault="00927CA0" w:rsidP="00CB2DF2">
            <w:pPr>
              <w:spacing w:line="302" w:lineRule="exact"/>
              <w:jc w:val="both"/>
            </w:pPr>
            <w:r w:rsidRPr="00457356">
              <w:t>стадия</w:t>
            </w:r>
          </w:p>
        </w:tc>
        <w:tc>
          <w:tcPr>
            <w:tcW w:w="763" w:type="dxa"/>
          </w:tcPr>
          <w:p w:rsidR="00927CA0" w:rsidRPr="00457356" w:rsidRDefault="00927CA0" w:rsidP="00CB2DF2">
            <w:pPr>
              <w:spacing w:line="302" w:lineRule="exact"/>
              <w:jc w:val="both"/>
            </w:pPr>
            <w:r w:rsidRPr="00457356">
              <w:t>лист</w:t>
            </w:r>
          </w:p>
        </w:tc>
        <w:tc>
          <w:tcPr>
            <w:tcW w:w="909" w:type="dxa"/>
          </w:tcPr>
          <w:p w:rsidR="00927CA0" w:rsidRPr="00457356" w:rsidRDefault="00927CA0" w:rsidP="00CB2DF2">
            <w:pPr>
              <w:spacing w:line="302" w:lineRule="exact"/>
              <w:jc w:val="both"/>
            </w:pPr>
            <w:r w:rsidRPr="00457356">
              <w:t>листов</w:t>
            </w: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vMerge/>
          </w:tcPr>
          <w:p w:rsidR="00927CA0" w:rsidRPr="00457356" w:rsidRDefault="00927CA0" w:rsidP="00CB2DF2">
            <w:pPr>
              <w:spacing w:line="302" w:lineRule="exact"/>
              <w:jc w:val="both"/>
            </w:pPr>
          </w:p>
        </w:tc>
        <w:tc>
          <w:tcPr>
            <w:tcW w:w="895" w:type="dxa"/>
            <w:vMerge w:val="restart"/>
          </w:tcPr>
          <w:p w:rsidR="00927CA0" w:rsidRPr="00457356" w:rsidRDefault="00927CA0" w:rsidP="00CB2DF2">
            <w:pPr>
              <w:spacing w:line="302" w:lineRule="exact"/>
              <w:jc w:val="center"/>
            </w:pPr>
            <w:proofErr w:type="gramStart"/>
            <w:r w:rsidRPr="00457356">
              <w:t>Р</w:t>
            </w:r>
            <w:proofErr w:type="gramEnd"/>
          </w:p>
        </w:tc>
        <w:tc>
          <w:tcPr>
            <w:tcW w:w="763" w:type="dxa"/>
            <w:vMerge w:val="restart"/>
          </w:tcPr>
          <w:p w:rsidR="00927CA0" w:rsidRPr="00457356" w:rsidRDefault="00927CA0" w:rsidP="00CB2DF2">
            <w:pPr>
              <w:spacing w:line="302" w:lineRule="exact"/>
              <w:jc w:val="center"/>
            </w:pPr>
            <w:r w:rsidRPr="00457356">
              <w:t>1</w:t>
            </w:r>
          </w:p>
        </w:tc>
        <w:tc>
          <w:tcPr>
            <w:tcW w:w="909" w:type="dxa"/>
            <w:vMerge w:val="restart"/>
          </w:tcPr>
          <w:p w:rsidR="00927CA0" w:rsidRPr="00457356" w:rsidRDefault="00927CA0" w:rsidP="00CB2DF2">
            <w:pPr>
              <w:spacing w:line="302" w:lineRule="exact"/>
              <w:jc w:val="center"/>
            </w:pPr>
            <w:r w:rsidRPr="00457356">
              <w:t>1</w:t>
            </w: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vMerge/>
          </w:tcPr>
          <w:p w:rsidR="00927CA0" w:rsidRPr="00457356" w:rsidRDefault="00927CA0" w:rsidP="00CB2DF2">
            <w:pPr>
              <w:spacing w:line="302" w:lineRule="exact"/>
              <w:jc w:val="both"/>
            </w:pPr>
          </w:p>
        </w:tc>
        <w:tc>
          <w:tcPr>
            <w:tcW w:w="895" w:type="dxa"/>
            <w:vMerge/>
          </w:tcPr>
          <w:p w:rsidR="00927CA0" w:rsidRPr="00457356" w:rsidRDefault="00927CA0" w:rsidP="00CB2DF2">
            <w:pPr>
              <w:spacing w:line="302" w:lineRule="exact"/>
              <w:jc w:val="both"/>
            </w:pPr>
          </w:p>
        </w:tc>
        <w:tc>
          <w:tcPr>
            <w:tcW w:w="763" w:type="dxa"/>
            <w:vMerge/>
          </w:tcPr>
          <w:p w:rsidR="00927CA0" w:rsidRPr="00457356" w:rsidRDefault="00927CA0" w:rsidP="00CB2DF2">
            <w:pPr>
              <w:spacing w:line="302" w:lineRule="exact"/>
              <w:jc w:val="both"/>
            </w:pPr>
          </w:p>
        </w:tc>
        <w:tc>
          <w:tcPr>
            <w:tcW w:w="909" w:type="dxa"/>
            <w:vMerge/>
          </w:tcPr>
          <w:p w:rsidR="00927CA0" w:rsidRPr="00457356" w:rsidRDefault="00927CA0" w:rsidP="00CB2DF2">
            <w:pPr>
              <w:spacing w:line="302" w:lineRule="exact"/>
              <w:jc w:val="both"/>
            </w:pPr>
          </w:p>
        </w:tc>
      </w:tr>
      <w:tr w:rsidR="00927CA0" w:rsidRPr="00457356" w:rsidTr="00CB2DF2">
        <w:tc>
          <w:tcPr>
            <w:tcW w:w="771" w:type="dxa"/>
          </w:tcPr>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tcPr>
          <w:p w:rsidR="00927CA0" w:rsidRPr="00457356" w:rsidRDefault="00927CA0" w:rsidP="00CB2DF2">
            <w:pPr>
              <w:spacing w:line="302" w:lineRule="exact"/>
              <w:jc w:val="both"/>
            </w:pPr>
            <w:r w:rsidRPr="00457356">
              <w:t>Расчет водопотребления, водоотведения</w:t>
            </w:r>
          </w:p>
        </w:tc>
        <w:tc>
          <w:tcPr>
            <w:tcW w:w="895"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909" w:type="dxa"/>
          </w:tcPr>
          <w:p w:rsidR="00927CA0" w:rsidRPr="00457356" w:rsidRDefault="00927CA0" w:rsidP="00CB2DF2">
            <w:pPr>
              <w:spacing w:line="302" w:lineRule="exact"/>
              <w:jc w:val="both"/>
            </w:pPr>
          </w:p>
        </w:tc>
      </w:tr>
      <w:tr w:rsidR="00927CA0" w:rsidRPr="00457356" w:rsidTr="00CB2DF2">
        <w:tc>
          <w:tcPr>
            <w:tcW w:w="771" w:type="dxa"/>
          </w:tcPr>
          <w:p w:rsidR="00927CA0" w:rsidRDefault="00927CA0" w:rsidP="00CB2DF2">
            <w:pPr>
              <w:spacing w:line="302" w:lineRule="exact"/>
              <w:jc w:val="both"/>
            </w:pPr>
          </w:p>
          <w:p w:rsidR="00927CA0" w:rsidRDefault="00927CA0" w:rsidP="00CB2DF2">
            <w:pPr>
              <w:spacing w:line="302" w:lineRule="exact"/>
              <w:jc w:val="both"/>
            </w:pPr>
          </w:p>
          <w:p w:rsidR="00927CA0" w:rsidRPr="00457356" w:rsidRDefault="00927CA0" w:rsidP="00CB2DF2">
            <w:pPr>
              <w:spacing w:line="302" w:lineRule="exact"/>
              <w:jc w:val="both"/>
            </w:pPr>
          </w:p>
        </w:tc>
        <w:tc>
          <w:tcPr>
            <w:tcW w:w="787" w:type="dxa"/>
          </w:tcPr>
          <w:p w:rsidR="00927CA0" w:rsidRPr="00457356" w:rsidRDefault="00927CA0" w:rsidP="00CB2DF2">
            <w:pPr>
              <w:spacing w:line="302" w:lineRule="exact"/>
              <w:jc w:val="both"/>
            </w:pPr>
          </w:p>
        </w:tc>
        <w:tc>
          <w:tcPr>
            <w:tcW w:w="804"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820" w:type="dxa"/>
          </w:tcPr>
          <w:p w:rsidR="00927CA0" w:rsidRPr="00457356" w:rsidRDefault="00927CA0" w:rsidP="00CB2DF2">
            <w:pPr>
              <w:spacing w:line="302" w:lineRule="exact"/>
              <w:jc w:val="both"/>
            </w:pPr>
          </w:p>
        </w:tc>
        <w:tc>
          <w:tcPr>
            <w:tcW w:w="797" w:type="dxa"/>
          </w:tcPr>
          <w:p w:rsidR="00927CA0" w:rsidRPr="00457356" w:rsidRDefault="00927CA0" w:rsidP="00CB2DF2">
            <w:pPr>
              <w:spacing w:line="302" w:lineRule="exact"/>
              <w:jc w:val="both"/>
            </w:pPr>
          </w:p>
        </w:tc>
        <w:tc>
          <w:tcPr>
            <w:tcW w:w="2262" w:type="dxa"/>
          </w:tcPr>
          <w:p w:rsidR="00927CA0" w:rsidRPr="00457356" w:rsidRDefault="00927CA0" w:rsidP="00CB2DF2">
            <w:pPr>
              <w:spacing w:line="302" w:lineRule="exact"/>
              <w:jc w:val="both"/>
            </w:pPr>
          </w:p>
        </w:tc>
        <w:tc>
          <w:tcPr>
            <w:tcW w:w="895" w:type="dxa"/>
          </w:tcPr>
          <w:p w:rsidR="00927CA0" w:rsidRPr="00457356" w:rsidRDefault="00927CA0" w:rsidP="00CB2DF2">
            <w:pPr>
              <w:spacing w:line="302" w:lineRule="exact"/>
              <w:jc w:val="both"/>
            </w:pPr>
          </w:p>
        </w:tc>
        <w:tc>
          <w:tcPr>
            <w:tcW w:w="763" w:type="dxa"/>
          </w:tcPr>
          <w:p w:rsidR="00927CA0" w:rsidRPr="00457356" w:rsidRDefault="00927CA0" w:rsidP="00CB2DF2">
            <w:pPr>
              <w:spacing w:line="302" w:lineRule="exact"/>
              <w:jc w:val="both"/>
            </w:pPr>
          </w:p>
        </w:tc>
        <w:tc>
          <w:tcPr>
            <w:tcW w:w="909" w:type="dxa"/>
          </w:tcPr>
          <w:p w:rsidR="00927CA0" w:rsidRPr="00457356" w:rsidRDefault="00927CA0" w:rsidP="00CB2DF2">
            <w:pPr>
              <w:spacing w:line="302" w:lineRule="exact"/>
              <w:jc w:val="both"/>
            </w:pPr>
          </w:p>
        </w:tc>
      </w:tr>
    </w:tbl>
    <w:p w:rsidR="00927CA0" w:rsidRPr="00457356" w:rsidRDefault="00927CA0" w:rsidP="00927CA0">
      <w:pPr>
        <w:shd w:val="clear" w:color="auto" w:fill="F5F5F5"/>
      </w:pPr>
      <w:r w:rsidRPr="00457356">
        <w:lastRenderedPageBreak/>
        <w:t>2. Приложения к заявлению:</w:t>
      </w:r>
    </w:p>
    <w:p w:rsidR="00927CA0" w:rsidRPr="00457356" w:rsidRDefault="00927CA0" w:rsidP="00927CA0">
      <w:pPr>
        <w:shd w:val="clear" w:color="auto" w:fill="F5F5F5"/>
        <w:jc w:val="both"/>
      </w:pPr>
      <w:r w:rsidRPr="00457356">
        <w:t>· Паспорт, ИНН - по 2 копии и оригинал для сверки</w:t>
      </w:r>
    </w:p>
    <w:p w:rsidR="00927CA0" w:rsidRPr="00457356" w:rsidRDefault="00927CA0" w:rsidP="00927CA0">
      <w:pPr>
        <w:shd w:val="clear" w:color="auto" w:fill="F5F5F5"/>
        <w:jc w:val="both"/>
      </w:pPr>
      <w:r w:rsidRPr="00457356">
        <w:t>· 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457356" w:rsidRDefault="00927CA0" w:rsidP="00927CA0">
      <w:pPr>
        <w:shd w:val="clear" w:color="auto" w:fill="F5F5F5"/>
        <w:jc w:val="both"/>
      </w:pPr>
      <w:r w:rsidRPr="00457356">
        <w:t xml:space="preserve">· 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администрации    </w:t>
      </w:r>
      <w:proofErr w:type="gramStart"/>
      <w:r w:rsidRPr="00457356">
        <w:t>г</w:t>
      </w:r>
      <w:proofErr w:type="gramEnd"/>
      <w:r w:rsidRPr="00457356">
        <w:t>. Элиста с перечнем технических условий и согласований и схемой размещения объекта) - 3 копии и оригинал для сверки;</w:t>
      </w:r>
    </w:p>
    <w:p w:rsidR="00927CA0" w:rsidRPr="00457356" w:rsidRDefault="00927CA0" w:rsidP="00927CA0">
      <w:pPr>
        <w:shd w:val="clear" w:color="auto" w:fill="F5F5F5"/>
        <w:jc w:val="both"/>
      </w:pPr>
      <w:r w:rsidRPr="00457356">
        <w:t>· 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457356" w:rsidRDefault="00927CA0" w:rsidP="00927CA0">
      <w:pPr>
        <w:shd w:val="clear" w:color="auto" w:fill="F5F5F5"/>
        <w:jc w:val="both"/>
      </w:pPr>
      <w:r w:rsidRPr="00457356">
        <w:t>· 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457356" w:rsidRDefault="00927CA0" w:rsidP="00927CA0">
      <w:pPr>
        <w:shd w:val="clear" w:color="auto" w:fill="F5F5F5"/>
        <w:jc w:val="both"/>
      </w:pPr>
      <w:r w:rsidRPr="00457356">
        <w:t>· Согласование владельцев ведомственных сетей (для строящихся частных жилых домов) - 1 экз. (оригинал) - при необходимости</w:t>
      </w:r>
    </w:p>
    <w:p w:rsidR="00927CA0" w:rsidRPr="00457356" w:rsidRDefault="00927CA0" w:rsidP="00927CA0">
      <w:pPr>
        <w:shd w:val="clear" w:color="auto" w:fill="F5F5F5"/>
      </w:pPr>
      <w:r w:rsidRPr="00457356">
        <w:t>ОБЯЗАТЕЛЬНО ВСЕ КОПИИ ДОКУМЕНТОВ ДОЛЖНЫ БЫТЬ ЗАВЕРЕНЫ ПЕЧАТЬЮ ПРЕДПРИЯТИЯ!</w:t>
      </w:r>
    </w:p>
    <w:p w:rsidR="00927CA0" w:rsidRPr="00095F26" w:rsidRDefault="00927CA0" w:rsidP="00927CA0">
      <w:pPr>
        <w:shd w:val="clear" w:color="auto" w:fill="F5F5F5"/>
        <w:ind w:firstLine="708"/>
        <w:jc w:val="both"/>
      </w:pPr>
      <w:r w:rsidRPr="00095F26">
        <w:t>В срок до 14 дней производственно-технический отдел МУП «Элиставодоканал» выдает технические условия, только при условии предоставления Заявителем в ПТО МУП «Элиставодоканал» полного пакета вышеперечисленных документов (</w:t>
      </w:r>
      <w:hyperlink r:id="rId75" w:history="1">
        <w:r w:rsidRPr="00095F26">
          <w:rPr>
            <w:u w:val="single"/>
          </w:rPr>
          <w:t>Приложение 4</w:t>
        </w:r>
      </w:hyperlink>
      <w:r w:rsidRPr="00095F26">
        <w:t>).</w:t>
      </w:r>
    </w:p>
    <w:p w:rsidR="00927CA0" w:rsidRPr="00457356" w:rsidRDefault="00927CA0" w:rsidP="00927CA0">
      <w:pPr>
        <w:shd w:val="clear" w:color="auto" w:fill="F5F5F5"/>
        <w:jc w:val="both"/>
      </w:pPr>
    </w:p>
    <w:p w:rsidR="00927CA0" w:rsidRPr="00457356" w:rsidRDefault="0056668A" w:rsidP="00927CA0">
      <w:pPr>
        <w:shd w:val="clear" w:color="auto" w:fill="F5F5F5"/>
        <w:jc w:val="both"/>
      </w:pPr>
      <w:hyperlink r:id="rId76" w:anchor="spoiler" w:tooltip="2 этап: Получение условий подключения и заключение договора на подключение к сетям водоснабжения и водоотведения;" w:history="1">
        <w:r w:rsidR="00927CA0" w:rsidRPr="00457356">
          <w:rPr>
            <w:u w:val="single"/>
          </w:rPr>
          <w:t>2 этап: Получение условий подключения и заключение договора на подключение к сетям водоснабжения и водоотведения;</w:t>
        </w:r>
      </w:hyperlink>
    </w:p>
    <w:p w:rsidR="00927CA0" w:rsidRPr="00457356" w:rsidRDefault="00927CA0" w:rsidP="00927CA0">
      <w:pPr>
        <w:shd w:val="clear" w:color="auto" w:fill="F5F5F5"/>
        <w:ind w:firstLine="708"/>
        <w:jc w:val="both"/>
      </w:pPr>
      <w:r w:rsidRPr="00457356">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927CA0" w:rsidRPr="00457356" w:rsidRDefault="00927CA0" w:rsidP="00927CA0">
      <w:pPr>
        <w:pStyle w:val="a6"/>
        <w:numPr>
          <w:ilvl w:val="0"/>
          <w:numId w:val="14"/>
        </w:numPr>
        <w:shd w:val="clear" w:color="auto" w:fill="F5F5F5"/>
        <w:jc w:val="both"/>
      </w:pPr>
      <w:r w:rsidRPr="00457356">
        <w:t>Заявлени</w:t>
      </w:r>
      <w:proofErr w:type="gramStart"/>
      <w:r w:rsidRPr="00457356">
        <w:t>е(</w:t>
      </w:r>
      <w:proofErr w:type="gramEnd"/>
      <w:r w:rsidRPr="00457356">
        <w:t xml:space="preserve">заявка) </w:t>
      </w:r>
      <w:hyperlink r:id="rId77" w:history="1">
        <w:r w:rsidRPr="00457356">
          <w:rPr>
            <w:u w:val="single"/>
          </w:rPr>
          <w:t>Приложение 3</w:t>
        </w:r>
      </w:hyperlink>
      <w:r w:rsidRPr="00457356">
        <w:t> о подключении, в котором должны содержаться следующие сведения:</w:t>
      </w: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Default="00927CA0" w:rsidP="00927CA0">
      <w:pPr>
        <w:pStyle w:val="a6"/>
        <w:shd w:val="clear" w:color="auto" w:fill="FFFFFF"/>
        <w:jc w:val="right"/>
        <w:rPr>
          <w:spacing w:val="-9"/>
          <w:sz w:val="28"/>
          <w:szCs w:val="28"/>
        </w:rPr>
      </w:pPr>
    </w:p>
    <w:p w:rsidR="00927CA0" w:rsidRPr="00457356" w:rsidRDefault="00927CA0" w:rsidP="00927CA0">
      <w:pPr>
        <w:pStyle w:val="a6"/>
        <w:shd w:val="clear" w:color="auto" w:fill="FFFFFF"/>
        <w:jc w:val="right"/>
        <w:rPr>
          <w:spacing w:val="-9"/>
          <w:sz w:val="28"/>
          <w:szCs w:val="28"/>
        </w:rPr>
      </w:pPr>
      <w:r w:rsidRPr="00457356">
        <w:rPr>
          <w:spacing w:val="-9"/>
          <w:sz w:val="28"/>
          <w:szCs w:val="28"/>
        </w:rPr>
        <w:lastRenderedPageBreak/>
        <w:t>ПРИЛОЖЕНИЕ 3</w:t>
      </w:r>
    </w:p>
    <w:p w:rsidR="00927CA0" w:rsidRPr="00457356" w:rsidRDefault="00927CA0" w:rsidP="00927CA0">
      <w:pPr>
        <w:pStyle w:val="a6"/>
        <w:shd w:val="clear" w:color="auto" w:fill="FFFFFF"/>
        <w:rPr>
          <w:spacing w:val="-9"/>
          <w:sz w:val="28"/>
          <w:szCs w:val="28"/>
        </w:rPr>
      </w:pPr>
    </w:p>
    <w:p w:rsidR="00927CA0" w:rsidRPr="00457356" w:rsidRDefault="00927CA0" w:rsidP="00927CA0">
      <w:pPr>
        <w:pStyle w:val="a6"/>
        <w:ind w:left="5529"/>
      </w:pPr>
      <w:r w:rsidRPr="00457356">
        <w:t>Директору МУП «Элиставодоканал»</w:t>
      </w:r>
    </w:p>
    <w:p w:rsidR="00927CA0" w:rsidRPr="00457356" w:rsidRDefault="00927CA0" w:rsidP="00927CA0">
      <w:pPr>
        <w:pStyle w:val="a6"/>
        <w:ind w:left="5529"/>
      </w:pPr>
      <w:proofErr w:type="spellStart"/>
      <w:r w:rsidRPr="00457356">
        <w:t>Лиджи-Горяеву</w:t>
      </w:r>
      <w:proofErr w:type="spellEnd"/>
      <w:r w:rsidRPr="00457356">
        <w:t xml:space="preserve"> В.Д.</w:t>
      </w:r>
    </w:p>
    <w:p w:rsidR="00927CA0" w:rsidRPr="00457356" w:rsidRDefault="00927CA0" w:rsidP="00927CA0">
      <w:pPr>
        <w:pStyle w:val="a6"/>
        <w:ind w:left="5529"/>
      </w:pPr>
      <w:r w:rsidRPr="00457356">
        <w:t>От _____________________________</w:t>
      </w:r>
    </w:p>
    <w:p w:rsidR="00927CA0" w:rsidRPr="00457356" w:rsidRDefault="00927CA0" w:rsidP="00927CA0">
      <w:pPr>
        <w:ind w:left="360"/>
      </w:pPr>
    </w:p>
    <w:p w:rsidR="00927CA0" w:rsidRPr="00457356" w:rsidRDefault="00927CA0" w:rsidP="00927CA0">
      <w:pPr>
        <w:ind w:left="360"/>
        <w:jc w:val="center"/>
      </w:pPr>
      <w:r w:rsidRPr="00457356">
        <w:t>ЗАЯВКА</w:t>
      </w:r>
    </w:p>
    <w:p w:rsidR="00927CA0" w:rsidRPr="00457356" w:rsidRDefault="00927CA0" w:rsidP="00927CA0">
      <w:pPr>
        <w:ind w:left="360"/>
        <w:jc w:val="center"/>
      </w:pPr>
      <w:r w:rsidRPr="00457356">
        <w:t xml:space="preserve">на заключение </w:t>
      </w:r>
      <w:proofErr w:type="gramStart"/>
      <w:r w:rsidRPr="00457356">
        <w:t>договора</w:t>
      </w:r>
      <w:proofErr w:type="gramEnd"/>
      <w:r w:rsidRPr="00457356">
        <w:t xml:space="preserve"> на подключение</w:t>
      </w:r>
    </w:p>
    <w:p w:rsidR="00927CA0" w:rsidRPr="00457356" w:rsidRDefault="00927CA0" w:rsidP="00927CA0">
      <w:pPr>
        <w:jc w:val="both"/>
      </w:pPr>
    </w:p>
    <w:p w:rsidR="00927CA0" w:rsidRPr="00457356" w:rsidRDefault="00927CA0" w:rsidP="00927CA0">
      <w:pPr>
        <w:ind w:firstLine="360"/>
        <w:jc w:val="both"/>
      </w:pPr>
      <w:proofErr w:type="gramStart"/>
      <w:r w:rsidRPr="00457356">
        <w:t>Прошу заключить Договор на подключение строящегося реконструируемого) объекта капитального строительства к системам водоснабжения и (или) водоотведения МУП Элиставодоканал»:</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927CA0" w:rsidRPr="00457356" w:rsidTr="00CB2DF2">
        <w:tc>
          <w:tcPr>
            <w:tcW w:w="5495" w:type="dxa"/>
          </w:tcPr>
          <w:p w:rsidR="00927CA0" w:rsidRPr="00457356" w:rsidRDefault="00927CA0" w:rsidP="00CB2DF2">
            <w:r w:rsidRPr="00457356">
              <w:t>1. Реквизиты заказчика:</w:t>
            </w:r>
          </w:p>
          <w:p w:rsidR="00927CA0" w:rsidRPr="00457356" w:rsidRDefault="00927CA0" w:rsidP="00CB2DF2">
            <w:pPr>
              <w:rPr>
                <w:sz w:val="20"/>
                <w:szCs w:val="20"/>
              </w:rPr>
            </w:pPr>
            <w:r w:rsidRPr="00457356">
              <w:rPr>
                <w:sz w:val="20"/>
                <w:szCs w:val="20"/>
              </w:rPr>
              <w:t>для юридических лиц - полное наименование, номер записи в ЕГРЮЛ;</w:t>
            </w:r>
          </w:p>
          <w:p w:rsidR="00927CA0" w:rsidRPr="00457356" w:rsidRDefault="00927CA0" w:rsidP="00CB2DF2">
            <w:pPr>
              <w:rPr>
                <w:sz w:val="20"/>
                <w:szCs w:val="20"/>
              </w:rPr>
            </w:pPr>
            <w:r w:rsidRPr="00457356">
              <w:rPr>
                <w:sz w:val="20"/>
                <w:szCs w:val="20"/>
              </w:rPr>
              <w:t>для индивидуальных предпринимателей – Ф.И.О., номер записи в ЕГРЮЛ, дата её занесения в реестр;</w:t>
            </w:r>
          </w:p>
          <w:p w:rsidR="00927CA0" w:rsidRPr="00457356" w:rsidRDefault="00927CA0" w:rsidP="00CB2DF2">
            <w:pPr>
              <w:rPr>
                <w:sz w:val="20"/>
                <w:szCs w:val="20"/>
              </w:rPr>
            </w:pPr>
            <w:r w:rsidRPr="00457356">
              <w:rPr>
                <w:sz w:val="20"/>
                <w:szCs w:val="20"/>
              </w:rPr>
              <w:t>для физических лиц – Ф.И.О., серия, номер и дата выдачи основного документа, удостоверяющего личность, почтовый адрес, телефоны, факс, адрес электронной почты.</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2. Местонахождения объекта капитального строительства, который нужно подключить к сетям инженерно-технического обеспечения (водопровода и (или) канализации)</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3. Предмет Договора о подключении (в том числе размер загрузки ресурса, потребляемого объектом капитального строительства)</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5. Номер и дата выдачи технических условий</w:t>
            </w:r>
          </w:p>
        </w:tc>
        <w:tc>
          <w:tcPr>
            <w:tcW w:w="4111" w:type="dxa"/>
          </w:tcPr>
          <w:p w:rsidR="00927CA0" w:rsidRPr="00457356" w:rsidRDefault="00927CA0" w:rsidP="00CB2DF2"/>
        </w:tc>
      </w:tr>
      <w:tr w:rsidR="00927CA0" w:rsidRPr="00457356" w:rsidTr="00CB2DF2">
        <w:tc>
          <w:tcPr>
            <w:tcW w:w="5495" w:type="dxa"/>
          </w:tcPr>
          <w:p w:rsidR="00927CA0" w:rsidRPr="00457356" w:rsidRDefault="00927CA0" w:rsidP="00CB2DF2">
            <w:r w:rsidRPr="00457356">
              <w:t>6. Дата подключения объекта капитального строительства</w:t>
            </w:r>
          </w:p>
        </w:tc>
        <w:tc>
          <w:tcPr>
            <w:tcW w:w="4111" w:type="dxa"/>
          </w:tcPr>
          <w:p w:rsidR="00927CA0" w:rsidRPr="00457356" w:rsidRDefault="00927CA0" w:rsidP="00CB2DF2"/>
        </w:tc>
      </w:tr>
    </w:tbl>
    <w:p w:rsidR="00927CA0" w:rsidRPr="00457356" w:rsidRDefault="00927CA0" w:rsidP="00927CA0">
      <w:pPr>
        <w:ind w:left="360"/>
      </w:pPr>
    </w:p>
    <w:p w:rsidR="00927CA0" w:rsidRPr="00457356" w:rsidRDefault="00927CA0" w:rsidP="00927CA0">
      <w:pPr>
        <w:ind w:left="360"/>
      </w:pPr>
      <w:r w:rsidRPr="00457356">
        <w:t>Приложения:</w:t>
      </w:r>
    </w:p>
    <w:p w:rsidR="00927CA0" w:rsidRPr="00457356" w:rsidRDefault="00927CA0" w:rsidP="00927CA0">
      <w:pPr>
        <w:ind w:left="360"/>
        <w:jc w:val="both"/>
        <w:rPr>
          <w:sz w:val="20"/>
          <w:szCs w:val="20"/>
        </w:rPr>
      </w:pPr>
      <w:r w:rsidRPr="00457356">
        <w:rPr>
          <w:sz w:val="20"/>
          <w:szCs w:val="20"/>
        </w:rPr>
        <w:t>1) копии правоустанавливающих документов на земельный участок;</w:t>
      </w:r>
    </w:p>
    <w:p w:rsidR="00927CA0" w:rsidRPr="00457356" w:rsidRDefault="00927CA0" w:rsidP="00927CA0">
      <w:pPr>
        <w:ind w:left="360"/>
        <w:jc w:val="both"/>
        <w:rPr>
          <w:sz w:val="20"/>
          <w:szCs w:val="20"/>
        </w:rPr>
      </w:pPr>
      <w:r w:rsidRPr="00457356">
        <w:rPr>
          <w:sz w:val="20"/>
          <w:szCs w:val="20"/>
        </w:rPr>
        <w:t>2)ситуационный план расположения объекта капитального строительства с привязкой к территории населенного пункта;</w:t>
      </w:r>
    </w:p>
    <w:p w:rsidR="00927CA0" w:rsidRPr="00457356" w:rsidRDefault="00927CA0" w:rsidP="00927CA0">
      <w:pPr>
        <w:ind w:left="360"/>
        <w:jc w:val="both"/>
        <w:rPr>
          <w:sz w:val="28"/>
          <w:szCs w:val="28"/>
        </w:rPr>
      </w:pPr>
      <w:r w:rsidRPr="00457356">
        <w:rPr>
          <w:sz w:val="20"/>
          <w:szCs w:val="20"/>
        </w:rPr>
        <w:t xml:space="preserve">3)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w:t>
      </w:r>
      <w:proofErr w:type="gramStart"/>
      <w:r w:rsidRPr="00457356">
        <w:rPr>
          <w:sz w:val="20"/>
          <w:szCs w:val="20"/>
        </w:rPr>
        <w:t xml:space="preserve">( </w:t>
      </w:r>
      <w:proofErr w:type="gramEnd"/>
      <w:r w:rsidRPr="00457356">
        <w:rPr>
          <w:sz w:val="20"/>
          <w:szCs w:val="20"/>
        </w:rPr>
        <w:t xml:space="preserve">для юридических лиц), </w:t>
      </w:r>
      <w:proofErr w:type="spellStart"/>
      <w:r w:rsidRPr="00457356">
        <w:rPr>
          <w:sz w:val="20"/>
          <w:szCs w:val="20"/>
        </w:rPr>
        <w:t>выкипировку</w:t>
      </w:r>
      <w:proofErr w:type="spellEnd"/>
      <w:r w:rsidRPr="00457356">
        <w:rPr>
          <w:sz w:val="20"/>
          <w:szCs w:val="20"/>
        </w:rPr>
        <w:t xml:space="preserve"> из карты в масштабе 1:5000  с  нанесением объекта (для физических лиц), </w:t>
      </w:r>
      <w:r w:rsidRPr="00457356">
        <w:rPr>
          <w:sz w:val="28"/>
          <w:szCs w:val="28"/>
        </w:rPr>
        <w:t xml:space="preserve"> </w:t>
      </w:r>
    </w:p>
    <w:p w:rsidR="00927CA0" w:rsidRPr="00457356" w:rsidRDefault="00927CA0" w:rsidP="00927CA0">
      <w:pPr>
        <w:ind w:left="360"/>
        <w:jc w:val="both"/>
        <w:rPr>
          <w:sz w:val="20"/>
          <w:szCs w:val="20"/>
        </w:rPr>
      </w:pPr>
      <w:r w:rsidRPr="00457356">
        <w:rPr>
          <w:sz w:val="20"/>
          <w:szCs w:val="20"/>
        </w:rPr>
        <w:t xml:space="preserve"> (не прилагается, если заказчик - физическое лицо, осуществляющее создание (реконструкцию) объекта индивидуального жилищного строительства)</w:t>
      </w:r>
      <w:proofErr w:type="gramStart"/>
      <w:r w:rsidRPr="00457356">
        <w:rPr>
          <w:sz w:val="20"/>
          <w:szCs w:val="20"/>
        </w:rPr>
        <w:t xml:space="preserve"> ;</w:t>
      </w:r>
      <w:proofErr w:type="gramEnd"/>
    </w:p>
    <w:p w:rsidR="00927CA0" w:rsidRPr="00457356" w:rsidRDefault="00927CA0" w:rsidP="00927CA0">
      <w:pPr>
        <w:ind w:left="360"/>
        <w:jc w:val="both"/>
        <w:rPr>
          <w:sz w:val="20"/>
          <w:szCs w:val="20"/>
        </w:rPr>
      </w:pPr>
      <w:r w:rsidRPr="00457356">
        <w:rPr>
          <w:sz w:val="20"/>
          <w:szCs w:val="20"/>
        </w:rPr>
        <w:t>4) документы, подтверждающие полномочия лица действовать от имени заказчика (в случае, если  заявка подается в адрес исполнителя представителем заказчика);</w:t>
      </w:r>
    </w:p>
    <w:p w:rsidR="00927CA0" w:rsidRPr="00457356" w:rsidRDefault="00927CA0" w:rsidP="00927CA0">
      <w:pPr>
        <w:ind w:left="360"/>
        <w:jc w:val="both"/>
        <w:rPr>
          <w:sz w:val="20"/>
          <w:szCs w:val="20"/>
        </w:rPr>
      </w:pPr>
      <w:r w:rsidRPr="00457356">
        <w:rPr>
          <w:sz w:val="20"/>
          <w:szCs w:val="20"/>
        </w:rPr>
        <w:t>5) иные документы, которые предусмотрены правилами подключения объекта капительного строительства к сетям инженерно-технического обеспечения, утвержденными Постановлением Правительства РФ от 13.02.2006. № 83 (в зависимости от вида сетей инженерно-технического обеспечения, которым будет осуществляться подключения).</w:t>
      </w:r>
    </w:p>
    <w:p w:rsidR="00927CA0" w:rsidRPr="00457356" w:rsidRDefault="00927CA0" w:rsidP="00927CA0">
      <w:pPr>
        <w:ind w:left="360"/>
        <w:jc w:val="both"/>
        <w:rPr>
          <w:sz w:val="20"/>
          <w:szCs w:val="20"/>
        </w:rPr>
      </w:pPr>
    </w:p>
    <w:p w:rsidR="00927CA0" w:rsidRPr="00457356" w:rsidRDefault="00927CA0" w:rsidP="00927CA0">
      <w:pPr>
        <w:ind w:left="360"/>
        <w:jc w:val="both"/>
        <w:rPr>
          <w:sz w:val="20"/>
          <w:szCs w:val="20"/>
        </w:rPr>
      </w:pPr>
    </w:p>
    <w:p w:rsidR="00927CA0" w:rsidRPr="00457356" w:rsidRDefault="00927CA0" w:rsidP="00927CA0">
      <w:pPr>
        <w:ind w:left="360"/>
        <w:jc w:val="both"/>
        <w:rPr>
          <w:sz w:val="20"/>
          <w:szCs w:val="20"/>
        </w:rPr>
      </w:pPr>
      <w:r w:rsidRPr="00457356">
        <w:rPr>
          <w:sz w:val="20"/>
          <w:szCs w:val="20"/>
        </w:rPr>
        <w:t>«_____»____________ 20___г.                                                                  __________________________</w:t>
      </w:r>
    </w:p>
    <w:p w:rsidR="00927CA0" w:rsidRDefault="00927CA0" w:rsidP="00927CA0">
      <w:pPr>
        <w:ind w:left="360"/>
        <w:jc w:val="both"/>
        <w:rPr>
          <w:sz w:val="16"/>
          <w:szCs w:val="16"/>
        </w:rPr>
      </w:pPr>
      <w:r w:rsidRPr="00457356">
        <w:rPr>
          <w:sz w:val="16"/>
          <w:szCs w:val="16"/>
        </w:rPr>
        <w:t xml:space="preserve">                                                                                                                                                        подпись, дата</w:t>
      </w: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Default="00927CA0" w:rsidP="00927CA0">
      <w:pPr>
        <w:ind w:left="360"/>
        <w:jc w:val="both"/>
        <w:rPr>
          <w:sz w:val="16"/>
          <w:szCs w:val="16"/>
        </w:rPr>
      </w:pPr>
    </w:p>
    <w:p w:rsidR="00927CA0" w:rsidRPr="00457356" w:rsidRDefault="00927CA0" w:rsidP="00927CA0">
      <w:pPr>
        <w:ind w:left="360"/>
        <w:jc w:val="both"/>
        <w:rPr>
          <w:sz w:val="16"/>
          <w:szCs w:val="16"/>
        </w:rPr>
      </w:pPr>
    </w:p>
    <w:p w:rsidR="00927CA0" w:rsidRPr="00457356" w:rsidRDefault="00927CA0" w:rsidP="00927CA0">
      <w:pPr>
        <w:shd w:val="clear" w:color="auto" w:fill="F5F5F5"/>
        <w:jc w:val="both"/>
      </w:pPr>
      <w:r w:rsidRPr="00457356">
        <w:lastRenderedPageBreak/>
        <w:t>2. Приложения* к заявлению:</w:t>
      </w:r>
    </w:p>
    <w:p w:rsidR="00927CA0" w:rsidRPr="00457356" w:rsidRDefault="00927CA0" w:rsidP="00927CA0">
      <w:pPr>
        <w:shd w:val="clear" w:color="auto" w:fill="F5F5F5"/>
        <w:jc w:val="both"/>
      </w:pPr>
      <w:r w:rsidRPr="00457356">
        <w:t>·Паспорт, ИНН - по 2 копии и оригинал для сверки</w:t>
      </w:r>
    </w:p>
    <w:p w:rsidR="00927CA0" w:rsidRPr="00457356" w:rsidRDefault="00927CA0" w:rsidP="00927CA0">
      <w:pPr>
        <w:shd w:val="clear" w:color="auto" w:fill="F5F5F5"/>
        <w:jc w:val="both"/>
      </w:pPr>
      <w:r w:rsidRPr="00457356">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457356" w:rsidRDefault="00927CA0" w:rsidP="00927CA0">
      <w:pPr>
        <w:shd w:val="clear" w:color="auto" w:fill="F5F5F5"/>
        <w:jc w:val="both"/>
      </w:pPr>
      <w:r w:rsidRPr="00457356">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457356">
        <w:t>ДАиГ</w:t>
      </w:r>
      <w:proofErr w:type="spellEnd"/>
      <w:r w:rsidRPr="00457356">
        <w:t xml:space="preserve"> администрации </w:t>
      </w:r>
      <w:proofErr w:type="gramStart"/>
      <w:r w:rsidRPr="00457356">
        <w:t>г</w:t>
      </w:r>
      <w:proofErr w:type="gramEnd"/>
      <w:r w:rsidRPr="00457356">
        <w:t>. Элиста с перечнем технических условий и согласований и схемой размещения объекта) - 3 копии и оригинал для сверки;</w:t>
      </w:r>
    </w:p>
    <w:p w:rsidR="00927CA0" w:rsidRPr="00457356" w:rsidRDefault="00927CA0" w:rsidP="00927CA0">
      <w:pPr>
        <w:shd w:val="clear" w:color="auto" w:fill="F5F5F5"/>
        <w:jc w:val="both"/>
      </w:pPr>
      <w:r w:rsidRPr="00457356">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927CA0" w:rsidRPr="00457356" w:rsidRDefault="00927CA0" w:rsidP="00927CA0">
      <w:pPr>
        <w:shd w:val="clear" w:color="auto" w:fill="F5F5F5"/>
        <w:jc w:val="both"/>
      </w:pPr>
      <w:r w:rsidRPr="00457356">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457356" w:rsidRDefault="00927CA0" w:rsidP="00927CA0">
      <w:pPr>
        <w:shd w:val="clear" w:color="auto" w:fill="F5F5F5"/>
        <w:jc w:val="both"/>
      </w:pPr>
      <w:r w:rsidRPr="00457356">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457356" w:rsidRDefault="00927CA0" w:rsidP="00927CA0">
      <w:pPr>
        <w:shd w:val="clear" w:color="auto" w:fill="F5F5F5"/>
        <w:jc w:val="both"/>
      </w:pPr>
      <w:r w:rsidRPr="00457356">
        <w:t>·Согласование владельцев ведомственных сетей (при необходимости) - 1 экз. (оригинал)</w:t>
      </w:r>
    </w:p>
    <w:p w:rsidR="00927CA0" w:rsidRPr="00457356" w:rsidRDefault="00927CA0" w:rsidP="00927CA0">
      <w:pPr>
        <w:shd w:val="clear" w:color="auto" w:fill="F5F5F5"/>
        <w:jc w:val="both"/>
      </w:pPr>
      <w:r w:rsidRPr="00457356">
        <w:t>·Копия ранее выданных технических условий.</w:t>
      </w:r>
    </w:p>
    <w:p w:rsidR="00927CA0" w:rsidRPr="00457356" w:rsidRDefault="00927CA0" w:rsidP="00927CA0">
      <w:pPr>
        <w:shd w:val="clear" w:color="auto" w:fill="F5F5F5"/>
        <w:jc w:val="both"/>
      </w:pPr>
      <w:r w:rsidRPr="00457356">
        <w:t>·Согласование владельцев ведомственных сетей (для строящихся частных жилых домов) - 1 экз. (оригинал) - при необходимости</w:t>
      </w:r>
    </w:p>
    <w:p w:rsidR="00927CA0" w:rsidRPr="00457356" w:rsidRDefault="00927CA0" w:rsidP="00927CA0">
      <w:pPr>
        <w:shd w:val="clear" w:color="auto" w:fill="F5F5F5"/>
        <w:jc w:val="both"/>
      </w:pPr>
      <w:r w:rsidRPr="00457356">
        <w:t>·Копия договора на отпуск питьевой води, прием сточных вод и загрязняющих веществ по объекту (при наличии) - 1 экз.</w:t>
      </w:r>
    </w:p>
    <w:p w:rsidR="00927CA0" w:rsidRPr="00457356" w:rsidRDefault="00927CA0" w:rsidP="00927CA0">
      <w:pPr>
        <w:shd w:val="clear" w:color="auto" w:fill="F5F5F5"/>
        <w:jc w:val="both"/>
      </w:pPr>
      <w:r w:rsidRPr="00457356">
        <w:t>Примечание:</w:t>
      </w:r>
    </w:p>
    <w:p w:rsidR="00927CA0" w:rsidRPr="00457356" w:rsidRDefault="00927CA0" w:rsidP="00927CA0">
      <w:pPr>
        <w:shd w:val="clear" w:color="auto" w:fill="F5F5F5"/>
        <w:jc w:val="both"/>
      </w:pPr>
      <w:r w:rsidRPr="00457356">
        <w:t>* - при условии предоставления полного комплекта документов 1 этапа, прилагаются только недостающие документы</w:t>
      </w:r>
    </w:p>
    <w:p w:rsidR="00927CA0" w:rsidRPr="00457356" w:rsidRDefault="00927CA0" w:rsidP="00927CA0">
      <w:pPr>
        <w:shd w:val="clear" w:color="auto" w:fill="F5F5F5"/>
        <w:jc w:val="both"/>
      </w:pPr>
      <w:r w:rsidRPr="00457356">
        <w:t>ОБЯЗАТЕЛЬНО ВСЕ КОПИИ ДОКУМЕНТОВ ДОЛЖНЫ БЫТЬ ЗАВЕРЕНЫ ПЕЧАТЬЮ ПРЕДПРИЯТИЯ!</w:t>
      </w:r>
    </w:p>
    <w:p w:rsidR="00927CA0" w:rsidRPr="00457356" w:rsidRDefault="00927CA0" w:rsidP="00927CA0">
      <w:pPr>
        <w:shd w:val="clear" w:color="auto" w:fill="F5F5F5"/>
        <w:ind w:firstLine="708"/>
        <w:jc w:val="both"/>
      </w:pPr>
      <w:r w:rsidRPr="00457356">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 (</w:t>
      </w:r>
      <w:hyperlink r:id="rId78" w:history="1">
        <w:r w:rsidRPr="00457356">
          <w:rPr>
            <w:u w:val="single"/>
          </w:rPr>
          <w:t>Приложение 5</w:t>
        </w:r>
      </w:hyperlink>
      <w:r w:rsidRPr="00457356">
        <w:t xml:space="preserve">. </w:t>
      </w:r>
      <w:hyperlink r:id="rId79" w:history="1">
        <w:r w:rsidRPr="00457356">
          <w:rPr>
            <w:u w:val="single"/>
          </w:rPr>
          <w:t>Образец договора</w:t>
        </w:r>
      </w:hyperlink>
      <w:r w:rsidRPr="00457356">
        <w:t>)</w:t>
      </w: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927CA0" w:rsidRDefault="00927CA0" w:rsidP="00927CA0">
      <w:pPr>
        <w:spacing w:before="75" w:after="75" w:line="238" w:lineRule="atLeast"/>
        <w:jc w:val="right"/>
        <w:textAlignment w:val="top"/>
        <w:rPr>
          <w:b/>
          <w:bCs/>
          <w:color w:val="000000"/>
        </w:rPr>
      </w:pPr>
    </w:p>
    <w:p w:rsidR="006324AD" w:rsidRDefault="00927CA0" w:rsidP="00927CA0">
      <w:r>
        <w:t xml:space="preserve">                                                                                                                          </w:t>
      </w:r>
    </w:p>
    <w:p w:rsidR="00927CA0" w:rsidRDefault="00927CA0" w:rsidP="006324AD">
      <w:pPr>
        <w:jc w:val="right"/>
      </w:pPr>
      <w:r>
        <w:lastRenderedPageBreak/>
        <w:t xml:space="preserve">         ПРИЛОЖЕНИЕ 4</w:t>
      </w:r>
    </w:p>
    <w:tbl>
      <w:tblPr>
        <w:tblW w:w="9464" w:type="dxa"/>
        <w:tblLook w:val="04A0"/>
      </w:tblPr>
      <w:tblGrid>
        <w:gridCol w:w="4077"/>
        <w:gridCol w:w="1418"/>
        <w:gridCol w:w="3969"/>
      </w:tblGrid>
      <w:tr w:rsidR="00927CA0" w:rsidTr="00CB2DF2">
        <w:tc>
          <w:tcPr>
            <w:tcW w:w="4077" w:type="dxa"/>
            <w:hideMark/>
          </w:tcPr>
          <w:p w:rsidR="00927CA0" w:rsidRDefault="00927CA0" w:rsidP="00CB2DF2">
            <w:pPr>
              <w:jc w:val="center"/>
              <w:rPr>
                <w:b/>
                <w:bCs/>
                <w:sz w:val="28"/>
                <w:szCs w:val="28"/>
              </w:rPr>
            </w:pPr>
            <w:r>
              <w:rPr>
                <w:b/>
                <w:sz w:val="28"/>
                <w:szCs w:val="28"/>
              </w:rPr>
              <w:t>М</w:t>
            </w:r>
            <w:r>
              <w:rPr>
                <w:b/>
                <w:bCs/>
                <w:sz w:val="28"/>
                <w:szCs w:val="28"/>
              </w:rPr>
              <w:t>УНИЦИПАЛЬН</w:t>
            </w:r>
          </w:p>
          <w:p w:rsidR="00927CA0" w:rsidRDefault="00927CA0" w:rsidP="00CB2DF2">
            <w:pPr>
              <w:jc w:val="center"/>
              <w:rPr>
                <w:b/>
                <w:bCs/>
                <w:sz w:val="28"/>
                <w:szCs w:val="28"/>
              </w:rPr>
            </w:pPr>
            <w:r>
              <w:rPr>
                <w:b/>
                <w:bCs/>
                <w:sz w:val="28"/>
                <w:szCs w:val="28"/>
              </w:rPr>
              <w:t>УНИТАРН</w:t>
            </w:r>
          </w:p>
          <w:p w:rsidR="00927CA0" w:rsidRDefault="00927CA0" w:rsidP="00CB2DF2">
            <w:pPr>
              <w:jc w:val="center"/>
              <w:rPr>
                <w:b/>
                <w:bCs/>
                <w:sz w:val="28"/>
                <w:szCs w:val="28"/>
              </w:rPr>
            </w:pPr>
            <w:r>
              <w:rPr>
                <w:b/>
                <w:bCs/>
                <w:sz w:val="28"/>
                <w:szCs w:val="28"/>
              </w:rPr>
              <w:t>ПРЕДПРИЯТЬ</w:t>
            </w:r>
          </w:p>
        </w:tc>
        <w:tc>
          <w:tcPr>
            <w:tcW w:w="1418" w:type="dxa"/>
            <w:hideMark/>
          </w:tcPr>
          <w:p w:rsidR="00927CA0" w:rsidRDefault="00927CA0" w:rsidP="00CB2DF2">
            <w:pPr>
              <w:ind w:left="34"/>
              <w:jc w:val="center"/>
              <w:rPr>
                <w:b/>
                <w:bCs/>
                <w:sz w:val="28"/>
                <w:szCs w:val="28"/>
              </w:rPr>
            </w:pPr>
            <w:r>
              <w:rPr>
                <w:b/>
                <w:bCs/>
                <w:noProof/>
                <w:sz w:val="28"/>
                <w:szCs w:val="28"/>
              </w:rPr>
              <w:drawing>
                <wp:inline distT="0" distB="0" distL="0" distR="0">
                  <wp:extent cx="495300" cy="476250"/>
                  <wp:effectExtent l="19050" t="0" r="0" b="0"/>
                  <wp:docPr id="3" name="Рисунок 1" descr="gerbELIS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ELISTA1"/>
                          <pic:cNvPicPr>
                            <a:picLocks noChangeAspect="1" noChangeArrowheads="1"/>
                          </pic:cNvPicPr>
                        </pic:nvPicPr>
                        <pic:blipFill>
                          <a:blip r:embed="rId40"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c>
          <w:tcPr>
            <w:tcW w:w="3969" w:type="dxa"/>
            <w:hideMark/>
          </w:tcPr>
          <w:p w:rsidR="00927CA0" w:rsidRDefault="00927CA0" w:rsidP="00CB2DF2">
            <w:pPr>
              <w:jc w:val="center"/>
              <w:rPr>
                <w:b/>
                <w:bCs/>
                <w:sz w:val="28"/>
                <w:szCs w:val="28"/>
              </w:rPr>
            </w:pPr>
            <w:r>
              <w:rPr>
                <w:b/>
                <w:bCs/>
                <w:sz w:val="28"/>
                <w:szCs w:val="28"/>
              </w:rPr>
              <w:t xml:space="preserve">МУНИЦИПАЛЬНОЕ </w:t>
            </w:r>
          </w:p>
          <w:p w:rsidR="00927CA0" w:rsidRDefault="00927CA0" w:rsidP="00CB2DF2">
            <w:pPr>
              <w:jc w:val="center"/>
              <w:rPr>
                <w:b/>
                <w:bCs/>
                <w:sz w:val="28"/>
                <w:szCs w:val="28"/>
              </w:rPr>
            </w:pPr>
            <w:r>
              <w:rPr>
                <w:b/>
                <w:bCs/>
                <w:sz w:val="28"/>
                <w:szCs w:val="28"/>
              </w:rPr>
              <w:t>УНИТАРНОЕ                       ПРЕДПРИЯТИЕ</w:t>
            </w:r>
          </w:p>
        </w:tc>
      </w:tr>
    </w:tbl>
    <w:p w:rsidR="00927CA0" w:rsidRDefault="00927CA0" w:rsidP="00927CA0">
      <w:pPr>
        <w:jc w:val="center"/>
        <w:rPr>
          <w:b/>
          <w:sz w:val="28"/>
          <w:szCs w:val="28"/>
        </w:rPr>
      </w:pPr>
      <w:r>
        <w:rPr>
          <w:b/>
          <w:sz w:val="28"/>
          <w:szCs w:val="28"/>
        </w:rPr>
        <w:t>ЭЛИСТАВОДОКАНАЛ</w:t>
      </w:r>
    </w:p>
    <w:p w:rsidR="00927CA0" w:rsidRDefault="00927CA0" w:rsidP="00927CA0">
      <w:pPr>
        <w:jc w:val="center"/>
        <w:rPr>
          <w:b/>
          <w:sz w:val="28"/>
          <w:szCs w:val="28"/>
        </w:rPr>
      </w:pPr>
    </w:p>
    <w:p w:rsidR="00927CA0" w:rsidRDefault="00927CA0" w:rsidP="00927CA0">
      <w:pPr>
        <w:pBdr>
          <w:bottom w:val="single" w:sz="12" w:space="2" w:color="auto"/>
        </w:pBdr>
        <w:jc w:val="center"/>
        <w:rPr>
          <w:bCs/>
          <w:sz w:val="20"/>
          <w:szCs w:val="20"/>
        </w:rPr>
      </w:pPr>
      <w:r>
        <w:rPr>
          <w:bCs/>
          <w:sz w:val="20"/>
          <w:szCs w:val="20"/>
        </w:rPr>
        <w:t>Ю. Клыкова ул., д. 77Б, г. Элиста, Республика Калмыкия, 358003, тел</w:t>
      </w:r>
      <w:proofErr w:type="gramStart"/>
      <w:r>
        <w:rPr>
          <w:bCs/>
          <w:sz w:val="20"/>
          <w:szCs w:val="20"/>
        </w:rPr>
        <w:t>.(</w:t>
      </w:r>
      <w:proofErr w:type="gramEnd"/>
      <w:r>
        <w:rPr>
          <w:bCs/>
          <w:sz w:val="20"/>
          <w:szCs w:val="20"/>
        </w:rPr>
        <w:t>факс) (84722) 6-22-29,</w:t>
      </w:r>
    </w:p>
    <w:p w:rsidR="00927CA0" w:rsidRDefault="00927CA0" w:rsidP="00927CA0">
      <w:pPr>
        <w:pBdr>
          <w:bottom w:val="single" w:sz="12" w:space="2" w:color="auto"/>
        </w:pBdr>
        <w:jc w:val="center"/>
        <w:rPr>
          <w:bCs/>
          <w:sz w:val="20"/>
          <w:szCs w:val="20"/>
        </w:rPr>
      </w:pPr>
      <w:r>
        <w:rPr>
          <w:bCs/>
          <w:sz w:val="20"/>
          <w:szCs w:val="20"/>
          <w:lang w:val="en-US"/>
        </w:rPr>
        <w:t>e</w:t>
      </w:r>
      <w:r>
        <w:rPr>
          <w:bCs/>
          <w:sz w:val="20"/>
          <w:szCs w:val="20"/>
        </w:rPr>
        <w:t>-</w:t>
      </w:r>
      <w:r>
        <w:rPr>
          <w:bCs/>
          <w:sz w:val="20"/>
          <w:szCs w:val="20"/>
          <w:lang w:val="en-US"/>
        </w:rPr>
        <w:t>mail</w:t>
      </w:r>
      <w:r>
        <w:rPr>
          <w:bCs/>
          <w:sz w:val="20"/>
          <w:szCs w:val="20"/>
        </w:rPr>
        <w:t>:</w:t>
      </w:r>
      <w:proofErr w:type="spellStart"/>
      <w:r>
        <w:rPr>
          <w:bCs/>
          <w:sz w:val="20"/>
          <w:szCs w:val="20"/>
          <w:lang w:val="en-US"/>
        </w:rPr>
        <w:t>elista</w:t>
      </w:r>
      <w:r>
        <w:rPr>
          <w:sz w:val="20"/>
          <w:szCs w:val="20"/>
          <w:lang w:val="en-US"/>
        </w:rPr>
        <w:t>vodokanal</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p w:rsidR="00927CA0" w:rsidRDefault="00927CA0" w:rsidP="00927CA0">
      <w:pPr>
        <w:rPr>
          <w:b/>
          <w:bCs/>
        </w:rPr>
      </w:pPr>
    </w:p>
    <w:p w:rsidR="00927CA0" w:rsidRDefault="00927CA0" w:rsidP="00927CA0">
      <w:pPr>
        <w:rPr>
          <w:bCs/>
        </w:rPr>
      </w:pPr>
      <w:r>
        <w:rPr>
          <w:bCs/>
        </w:rPr>
        <w:t xml:space="preserve">«_»______201__ г. № _____    </w:t>
      </w:r>
    </w:p>
    <w:p w:rsidR="00927CA0" w:rsidRDefault="00927CA0" w:rsidP="00927CA0">
      <w:pPr>
        <w:rPr>
          <w:bCs/>
        </w:rPr>
      </w:pPr>
    </w:p>
    <w:p w:rsidR="00927CA0" w:rsidRDefault="00927CA0" w:rsidP="00927CA0">
      <w:pPr>
        <w:rPr>
          <w:bCs/>
        </w:rPr>
      </w:pPr>
    </w:p>
    <w:p w:rsidR="00927CA0" w:rsidRPr="00F64E3C" w:rsidRDefault="00927CA0" w:rsidP="00927CA0">
      <w:pPr>
        <w:jc w:val="center"/>
        <w:rPr>
          <w:b/>
          <w:sz w:val="22"/>
          <w:szCs w:val="22"/>
        </w:rPr>
      </w:pPr>
      <w:r>
        <w:rPr>
          <w:b/>
          <w:sz w:val="22"/>
          <w:szCs w:val="22"/>
        </w:rPr>
        <w:t>Технические у</w:t>
      </w:r>
      <w:r w:rsidRPr="00F64E3C">
        <w:rPr>
          <w:b/>
          <w:sz w:val="22"/>
          <w:szCs w:val="22"/>
        </w:rPr>
        <w:t>словия подключения</w:t>
      </w:r>
    </w:p>
    <w:p w:rsidR="00927CA0" w:rsidRDefault="00927CA0" w:rsidP="00927CA0">
      <w:pPr>
        <w:jc w:val="center"/>
        <w:rPr>
          <w:b/>
          <w:sz w:val="22"/>
          <w:szCs w:val="22"/>
        </w:rPr>
      </w:pPr>
      <w:r>
        <w:rPr>
          <w:b/>
          <w:sz w:val="22"/>
          <w:szCs w:val="22"/>
        </w:rPr>
        <w:t>с</w:t>
      </w:r>
      <w:r w:rsidRPr="00F64E3C">
        <w:rPr>
          <w:b/>
          <w:sz w:val="22"/>
          <w:szCs w:val="22"/>
        </w:rPr>
        <w:t>троящегося</w:t>
      </w:r>
      <w:r>
        <w:rPr>
          <w:b/>
          <w:sz w:val="22"/>
          <w:szCs w:val="22"/>
        </w:rPr>
        <w:t xml:space="preserve"> (реконструируемого) </w:t>
      </w:r>
      <w:r w:rsidRPr="00F64E3C">
        <w:rPr>
          <w:b/>
          <w:sz w:val="22"/>
          <w:szCs w:val="22"/>
        </w:rPr>
        <w:t xml:space="preserve"> объекта капитального  строительства к сетям коммунального водоснабжения и канализации.</w:t>
      </w:r>
    </w:p>
    <w:p w:rsidR="00927CA0" w:rsidRPr="00F64E3C" w:rsidRDefault="00927CA0" w:rsidP="00927CA0">
      <w:pPr>
        <w:jc w:val="center"/>
        <w:rPr>
          <w:b/>
          <w:sz w:val="22"/>
          <w:szCs w:val="22"/>
        </w:rPr>
      </w:pPr>
    </w:p>
    <w:p w:rsidR="00927CA0" w:rsidRPr="00F64E3C" w:rsidRDefault="00927CA0" w:rsidP="00927CA0">
      <w:pPr>
        <w:ind w:left="45"/>
        <w:rPr>
          <w:sz w:val="22"/>
          <w:szCs w:val="22"/>
        </w:rPr>
      </w:pPr>
      <w:r w:rsidRPr="00F64E3C">
        <w:rPr>
          <w:sz w:val="22"/>
          <w:szCs w:val="22"/>
        </w:rPr>
        <w:t>Наименование объекта:_________________________________________________________</w:t>
      </w:r>
    </w:p>
    <w:p w:rsidR="00927CA0" w:rsidRPr="00F64E3C" w:rsidRDefault="00927CA0" w:rsidP="00927CA0">
      <w:pPr>
        <w:rPr>
          <w:sz w:val="22"/>
          <w:szCs w:val="22"/>
        </w:rPr>
      </w:pPr>
      <w:r>
        <w:rPr>
          <w:sz w:val="22"/>
          <w:szCs w:val="22"/>
        </w:rPr>
        <w:t xml:space="preserve"> </w:t>
      </w:r>
      <w:r w:rsidRPr="00F64E3C">
        <w:rPr>
          <w:sz w:val="22"/>
          <w:szCs w:val="22"/>
        </w:rPr>
        <w:t>Зак</w:t>
      </w:r>
      <w:r>
        <w:rPr>
          <w:sz w:val="22"/>
          <w:szCs w:val="22"/>
        </w:rPr>
        <w:t>аз</w:t>
      </w:r>
      <w:r w:rsidRPr="00F64E3C">
        <w:rPr>
          <w:sz w:val="22"/>
          <w:szCs w:val="22"/>
        </w:rPr>
        <w:t>чик:_____________________________________________________________________</w:t>
      </w:r>
    </w:p>
    <w:p w:rsidR="00927CA0" w:rsidRPr="00F64E3C" w:rsidRDefault="00927CA0" w:rsidP="00927CA0">
      <w:pPr>
        <w:rPr>
          <w:sz w:val="22"/>
          <w:szCs w:val="22"/>
        </w:rPr>
      </w:pPr>
      <w:r w:rsidRPr="00F64E3C">
        <w:rPr>
          <w:sz w:val="22"/>
          <w:szCs w:val="22"/>
        </w:rPr>
        <w:t xml:space="preserve">                                                                                                 (</w:t>
      </w:r>
      <w:r w:rsidRPr="00A33743">
        <w:rPr>
          <w:sz w:val="16"/>
          <w:szCs w:val="16"/>
        </w:rPr>
        <w:t>наименование организации, Ф.И.О)</w:t>
      </w:r>
    </w:p>
    <w:p w:rsidR="00927CA0" w:rsidRPr="00F64E3C" w:rsidRDefault="00927CA0" w:rsidP="00927CA0">
      <w:pPr>
        <w:rPr>
          <w:sz w:val="22"/>
          <w:szCs w:val="22"/>
        </w:rPr>
      </w:pPr>
      <w:r w:rsidRPr="00F64E3C">
        <w:rPr>
          <w:sz w:val="22"/>
          <w:szCs w:val="22"/>
        </w:rPr>
        <w:t>Местонахождение: _____________________________________________________________</w:t>
      </w:r>
    </w:p>
    <w:p w:rsidR="00927CA0" w:rsidRDefault="00927CA0" w:rsidP="00927CA0">
      <w:pPr>
        <w:ind w:left="405"/>
        <w:rPr>
          <w:sz w:val="16"/>
          <w:szCs w:val="16"/>
        </w:rPr>
      </w:pPr>
      <w:r w:rsidRPr="00A33743">
        <w:rPr>
          <w:sz w:val="16"/>
          <w:szCs w:val="16"/>
        </w:rPr>
        <w:t xml:space="preserve">                                                              </w:t>
      </w:r>
      <w:r>
        <w:rPr>
          <w:sz w:val="16"/>
          <w:szCs w:val="16"/>
        </w:rPr>
        <w:t xml:space="preserve">             (адрес регистрации </w:t>
      </w:r>
      <w:r w:rsidRPr="00A33743">
        <w:rPr>
          <w:sz w:val="16"/>
          <w:szCs w:val="16"/>
        </w:rPr>
        <w:t xml:space="preserve"> и почтовый адрес заказчика)</w:t>
      </w:r>
    </w:p>
    <w:p w:rsidR="00927CA0" w:rsidRDefault="00927CA0" w:rsidP="00927CA0">
      <w:r w:rsidRPr="001E451E">
        <w:t>Срок подключения объекта:</w:t>
      </w:r>
    </w:p>
    <w:p w:rsidR="00927CA0" w:rsidRDefault="00927CA0" w:rsidP="00927CA0">
      <w:r>
        <w:t>Не ранее «___»_________     20___г.</w:t>
      </w:r>
    </w:p>
    <w:p w:rsidR="00927CA0" w:rsidRDefault="00927CA0" w:rsidP="00927CA0">
      <w:r>
        <w:t>Не позднее «___»_________ 20___г.</w:t>
      </w:r>
    </w:p>
    <w:p w:rsidR="00927CA0" w:rsidRDefault="00927CA0" w:rsidP="00927CA0">
      <w:r>
        <w:t xml:space="preserve">Срок действия Условий подключения </w:t>
      </w:r>
      <w:r w:rsidRPr="002E594D">
        <w:rPr>
          <w:u w:val="single"/>
        </w:rPr>
        <w:t xml:space="preserve">  2 года</w:t>
      </w:r>
      <w:r>
        <w:t>.</w:t>
      </w:r>
    </w:p>
    <w:p w:rsidR="00927CA0" w:rsidRDefault="00927CA0" w:rsidP="00927CA0">
      <w:r>
        <w:t>Условия подключения:</w:t>
      </w:r>
    </w:p>
    <w:p w:rsidR="00927CA0" w:rsidRDefault="00927CA0" w:rsidP="00927CA0">
      <w:pPr>
        <w:rPr>
          <w:b/>
        </w:rPr>
      </w:pPr>
      <w:r w:rsidRPr="00BC2830">
        <w:rPr>
          <w:b/>
        </w:rPr>
        <w:t>Водоснабжение:</w:t>
      </w:r>
    </w:p>
    <w:p w:rsidR="00927CA0" w:rsidRDefault="00927CA0" w:rsidP="00927CA0">
      <w:r w:rsidRPr="00BC2830">
        <w:t>Максимально разрешённый расход воды</w:t>
      </w:r>
      <w:r>
        <w:t>______м</w:t>
      </w:r>
      <w:r>
        <w:rPr>
          <w:vertAlign w:val="superscript"/>
        </w:rPr>
        <w:t>3</w:t>
      </w:r>
      <w:r>
        <w:t>/сутки.</w:t>
      </w:r>
    </w:p>
    <w:p w:rsidR="00927CA0" w:rsidRDefault="00927CA0" w:rsidP="00927CA0">
      <w:r>
        <w:t xml:space="preserve">Подключение к водопроводной сети: материал труб______ диаметр_____ </w:t>
      </w:r>
      <w:proofErr w:type="gramStart"/>
      <w:r>
        <w:t>мм</w:t>
      </w:r>
      <w:proofErr w:type="gramEnd"/>
      <w:r>
        <w:t>.</w:t>
      </w:r>
    </w:p>
    <w:p w:rsidR="00927CA0" w:rsidRDefault="00927CA0" w:rsidP="00927CA0">
      <w:r>
        <w:t>по адресу________________________________________________________________</w:t>
      </w:r>
    </w:p>
    <w:p w:rsidR="00927CA0" w:rsidRPr="00EF1233" w:rsidRDefault="00927CA0" w:rsidP="00927CA0">
      <w:pPr>
        <w:rPr>
          <w:u w:val="single"/>
        </w:rPr>
      </w:pPr>
      <w:r>
        <w:t xml:space="preserve">Отметка верха трубы: </w:t>
      </w:r>
      <w:r>
        <w:rPr>
          <w:u w:val="single"/>
        </w:rPr>
        <w:t>не менее 1м 25см.</w:t>
      </w:r>
      <w:r w:rsidRPr="00EF1233">
        <w:rPr>
          <w:u w:val="single"/>
        </w:rPr>
        <w:t xml:space="preserve"> </w:t>
      </w:r>
    </w:p>
    <w:p w:rsidR="00927CA0" w:rsidRDefault="00927CA0" w:rsidP="00927CA0">
      <w:r>
        <w:t xml:space="preserve">Гарантируемый свободный напор в точке присоединения </w:t>
      </w:r>
      <w:proofErr w:type="spellStart"/>
      <w:r>
        <w:t>м</w:t>
      </w:r>
      <w:proofErr w:type="gramStart"/>
      <w:r>
        <w:t>.в</w:t>
      </w:r>
      <w:proofErr w:type="gramEnd"/>
      <w:r>
        <w:t>од.ст</w:t>
      </w:r>
      <w:proofErr w:type="spellEnd"/>
      <w:r>
        <w:t>._______________</w:t>
      </w:r>
    </w:p>
    <w:p w:rsidR="00927CA0" w:rsidRDefault="00927CA0" w:rsidP="00927CA0">
      <w:r>
        <w:t>Сеть водопровода кольцевая или тупиковая___________________________________</w:t>
      </w:r>
    </w:p>
    <w:p w:rsidR="00927CA0" w:rsidRDefault="00927CA0" w:rsidP="00927CA0">
      <w:pPr>
        <w:rPr>
          <w:b/>
        </w:rPr>
      </w:pPr>
      <w:r w:rsidRPr="0052519A">
        <w:rPr>
          <w:b/>
        </w:rPr>
        <w:t>Канализация:</w:t>
      </w:r>
    </w:p>
    <w:p w:rsidR="00927CA0" w:rsidRDefault="00927CA0" w:rsidP="00927CA0">
      <w:r w:rsidRPr="00BC2830">
        <w:t>Мак</w:t>
      </w:r>
      <w:r>
        <w:t>симально разрешённый сброс сточных вод______м</w:t>
      </w:r>
      <w:r>
        <w:rPr>
          <w:vertAlign w:val="superscript"/>
        </w:rPr>
        <w:t>3</w:t>
      </w:r>
      <w:r>
        <w:t>/сутки.</w:t>
      </w:r>
    </w:p>
    <w:p w:rsidR="00927CA0" w:rsidRDefault="00927CA0" w:rsidP="00927CA0">
      <w:r>
        <w:t xml:space="preserve">Подключение к канализационной  сети: материал труб______ диаметр_____ </w:t>
      </w:r>
      <w:proofErr w:type="gramStart"/>
      <w:r>
        <w:t>мм</w:t>
      </w:r>
      <w:proofErr w:type="gramEnd"/>
      <w:r>
        <w:t>.</w:t>
      </w:r>
    </w:p>
    <w:p w:rsidR="00927CA0" w:rsidRDefault="00927CA0" w:rsidP="00927CA0">
      <w:r>
        <w:t>по адресу________________________________________________________________</w:t>
      </w:r>
    </w:p>
    <w:p w:rsidR="00927CA0" w:rsidRDefault="00927CA0" w:rsidP="00927CA0">
      <w:pPr>
        <w:rPr>
          <w:u w:val="single"/>
        </w:rPr>
      </w:pPr>
      <w:r>
        <w:t xml:space="preserve">в  смотровом колодце с отметками: </w:t>
      </w:r>
      <w:r w:rsidRPr="00EF1233">
        <w:rPr>
          <w:u w:val="single"/>
        </w:rPr>
        <w:t>проектируемый колодец</w:t>
      </w:r>
    </w:p>
    <w:p w:rsidR="00927CA0" w:rsidRDefault="00927CA0" w:rsidP="00927CA0">
      <w:pPr>
        <w:rPr>
          <w:b/>
        </w:rPr>
      </w:pPr>
    </w:p>
    <w:p w:rsidR="00927CA0" w:rsidRPr="000B797F" w:rsidRDefault="00927CA0" w:rsidP="00927CA0">
      <w:pPr>
        <w:rPr>
          <w:b/>
        </w:rPr>
      </w:pPr>
      <w:r w:rsidRPr="000B797F">
        <w:rPr>
          <w:b/>
        </w:rPr>
        <w:t>Плата за подключение:</w:t>
      </w:r>
    </w:p>
    <w:p w:rsidR="00927CA0" w:rsidRPr="000B797F" w:rsidRDefault="00927CA0" w:rsidP="00927CA0">
      <w:proofErr w:type="spellStart"/>
      <w:r>
        <w:t>Водопровод:___________руб</w:t>
      </w:r>
      <w:proofErr w:type="spellEnd"/>
      <w:r>
        <w:t>. с НДС</w:t>
      </w:r>
    </w:p>
    <w:p w:rsidR="00927CA0" w:rsidRDefault="00927CA0" w:rsidP="00927CA0">
      <w:proofErr w:type="spellStart"/>
      <w:r>
        <w:t>Канализация:___________руб</w:t>
      </w:r>
      <w:proofErr w:type="spellEnd"/>
      <w:r>
        <w:t>. с НДС</w:t>
      </w:r>
    </w:p>
    <w:p w:rsidR="00927CA0" w:rsidRDefault="00927CA0" w:rsidP="00927CA0"/>
    <w:p w:rsidR="00927CA0" w:rsidRDefault="00927CA0" w:rsidP="00927CA0"/>
    <w:p w:rsidR="00927CA0" w:rsidRDefault="00927CA0" w:rsidP="00927CA0">
      <w:r>
        <w:t>Особые условия присоединения:</w:t>
      </w:r>
    </w:p>
    <w:p w:rsidR="00927CA0" w:rsidRPr="00FF169F" w:rsidRDefault="00927CA0" w:rsidP="00927CA0">
      <w:pPr>
        <w:ind w:left="360"/>
        <w:jc w:val="both"/>
        <w:rPr>
          <w:b/>
          <w:i/>
          <w:u w:val="single"/>
        </w:rPr>
      </w:pPr>
      <w:r>
        <w:t xml:space="preserve"> </w:t>
      </w:r>
      <w:r w:rsidRPr="00FF169F">
        <w:rPr>
          <w:b/>
          <w:i/>
          <w:u w:val="single"/>
        </w:rPr>
        <w:t>1.  В точке подключения к уличной (центральной) сети водопровода и канализации    установить железобетонный или кирпичный колодец диаметром 1,0 м, и в водопроводном колодце установить    прибор учета воды, диаметр 15мм</w:t>
      </w:r>
      <w:proofErr w:type="gramStart"/>
      <w:r w:rsidRPr="00FF169F">
        <w:rPr>
          <w:b/>
          <w:i/>
          <w:u w:val="single"/>
        </w:rPr>
        <w:t>,и</w:t>
      </w:r>
      <w:proofErr w:type="gramEnd"/>
      <w:r w:rsidRPr="00FF169F">
        <w:rPr>
          <w:b/>
          <w:i/>
          <w:u w:val="single"/>
        </w:rPr>
        <w:t xml:space="preserve"> зарегистрировать в абонентском отделе (в случае не регистрации прибора учета воды будут применены штрафные санкции) </w:t>
      </w:r>
    </w:p>
    <w:p w:rsidR="00927CA0" w:rsidRPr="00FF169F" w:rsidRDefault="00927CA0" w:rsidP="00927CA0">
      <w:pPr>
        <w:ind w:left="360"/>
        <w:jc w:val="both"/>
        <w:rPr>
          <w:b/>
          <w:i/>
          <w:u w:val="single"/>
        </w:rPr>
      </w:pPr>
      <w:r w:rsidRPr="00FA6920">
        <w:rPr>
          <w:b/>
          <w:i/>
          <w:u w:val="single"/>
        </w:rPr>
        <w:t xml:space="preserve"> 2.  До присоединения заключить договор на отпуск воды и прием сточных вод в абонентском отделе МУП «Элиставодоканал»</w:t>
      </w:r>
      <w:r w:rsidRPr="00CA7728">
        <w:rPr>
          <w:b/>
          <w:i/>
          <w:u w:val="single"/>
        </w:rPr>
        <w:t xml:space="preserve"> </w:t>
      </w:r>
      <w:r w:rsidRPr="00FF169F">
        <w:rPr>
          <w:b/>
          <w:i/>
          <w:u w:val="single"/>
        </w:rPr>
        <w:t>(в слу</w:t>
      </w:r>
      <w:r>
        <w:rPr>
          <w:b/>
          <w:i/>
          <w:u w:val="single"/>
        </w:rPr>
        <w:t>чае не регистрации</w:t>
      </w:r>
      <w:r w:rsidRPr="00FF169F">
        <w:rPr>
          <w:b/>
          <w:i/>
          <w:u w:val="single"/>
        </w:rPr>
        <w:t xml:space="preserve"> будут применены штрафные санкции) </w:t>
      </w:r>
    </w:p>
    <w:p w:rsidR="00927CA0" w:rsidRPr="00FA6920" w:rsidRDefault="00927CA0" w:rsidP="00927CA0">
      <w:pPr>
        <w:ind w:left="720"/>
        <w:rPr>
          <w:b/>
          <w:i/>
          <w:u w:val="single"/>
        </w:rPr>
      </w:pPr>
    </w:p>
    <w:p w:rsidR="00927CA0" w:rsidRDefault="00927CA0" w:rsidP="00927CA0">
      <w:pPr>
        <w:rPr>
          <w:sz w:val="22"/>
          <w:szCs w:val="22"/>
        </w:rPr>
      </w:pPr>
    </w:p>
    <w:p w:rsidR="00927CA0" w:rsidRPr="00D92DD0" w:rsidRDefault="00927CA0" w:rsidP="00927CA0">
      <w:r>
        <w:rPr>
          <w:sz w:val="22"/>
          <w:szCs w:val="22"/>
        </w:rPr>
        <w:t xml:space="preserve">Главный инженер                                                                                                             П.П. </w:t>
      </w:r>
      <w:proofErr w:type="spellStart"/>
      <w:r>
        <w:rPr>
          <w:sz w:val="22"/>
          <w:szCs w:val="22"/>
        </w:rPr>
        <w:t>Убушаев</w:t>
      </w:r>
      <w:proofErr w:type="spellEnd"/>
      <w:r>
        <w:rPr>
          <w:sz w:val="22"/>
          <w:szCs w:val="22"/>
        </w:rPr>
        <w:t xml:space="preserve"> </w:t>
      </w:r>
    </w:p>
    <w:p w:rsidR="00927CA0" w:rsidRDefault="00927CA0" w:rsidP="00927CA0">
      <w:pPr>
        <w:spacing w:before="75" w:after="75" w:line="238" w:lineRule="atLeast"/>
        <w:jc w:val="right"/>
        <w:textAlignment w:val="top"/>
        <w:rPr>
          <w:b/>
          <w:bCs/>
          <w:color w:val="000000"/>
        </w:rPr>
      </w:pPr>
      <w:r>
        <w:rPr>
          <w:b/>
          <w:bCs/>
          <w:color w:val="000000"/>
        </w:rPr>
        <w:lastRenderedPageBreak/>
        <w:t>ПРИЛОЖЕНИЕ 5</w:t>
      </w:r>
    </w:p>
    <w:p w:rsidR="00927CA0" w:rsidRDefault="00927CA0" w:rsidP="00927CA0">
      <w:pPr>
        <w:spacing w:before="75" w:after="75" w:line="238" w:lineRule="atLeast"/>
        <w:jc w:val="center"/>
        <w:textAlignment w:val="top"/>
        <w:rPr>
          <w:color w:val="000000"/>
        </w:rPr>
      </w:pPr>
      <w:r>
        <w:rPr>
          <w:b/>
          <w:bCs/>
          <w:color w:val="000000"/>
        </w:rPr>
        <w:t xml:space="preserve">Договор №                         </w:t>
      </w:r>
      <w:r>
        <w:rPr>
          <w:color w:val="000000"/>
        </w:rPr>
        <w:br/>
      </w:r>
      <w:r>
        <w:rPr>
          <w:b/>
          <w:bCs/>
          <w:color w:val="000000"/>
        </w:rPr>
        <w:t>о подключении к сетям водоснабжения и водоотведения</w:t>
      </w:r>
    </w:p>
    <w:p w:rsidR="00927CA0" w:rsidRPr="00B71E79" w:rsidRDefault="00927CA0" w:rsidP="00927CA0">
      <w:pPr>
        <w:spacing w:before="75" w:after="75" w:line="238" w:lineRule="atLeast"/>
        <w:textAlignment w:val="top"/>
        <w:rPr>
          <w:color w:val="000000"/>
        </w:rPr>
      </w:pPr>
      <w:r>
        <w:rPr>
          <w:color w:val="000000"/>
        </w:rPr>
        <w:t>г. Элиста                                                                                                        «   »</w:t>
      </w:r>
      <w:r w:rsidRPr="00DC4236">
        <w:rPr>
          <w:color w:val="000000"/>
        </w:rPr>
        <w:t xml:space="preserve"> </w:t>
      </w:r>
      <w:r>
        <w:rPr>
          <w:color w:val="000000"/>
        </w:rPr>
        <w:t xml:space="preserve">_______  201 </w:t>
      </w:r>
      <w:proofErr w:type="spellStart"/>
      <w:r>
        <w:rPr>
          <w:color w:val="000000"/>
        </w:rPr>
        <w:t>_г</w:t>
      </w:r>
      <w:proofErr w:type="spellEnd"/>
      <w:r>
        <w:rPr>
          <w:color w:val="000000"/>
        </w:rPr>
        <w:t>.</w:t>
      </w:r>
    </w:p>
    <w:p w:rsidR="00927CA0" w:rsidRDefault="00927CA0" w:rsidP="00F976CB">
      <w:pPr>
        <w:ind w:firstLine="708"/>
        <w:jc w:val="both"/>
        <w:textAlignment w:val="top"/>
        <w:rPr>
          <w:color w:val="000000"/>
        </w:rPr>
      </w:pPr>
      <w:proofErr w:type="gramStart"/>
      <w:r w:rsidRPr="00463418">
        <w:rPr>
          <w:b/>
          <w:color w:val="000000"/>
        </w:rPr>
        <w:t>Муниципальное унитарное предприятие «Элиставодоканал»,</w:t>
      </w:r>
      <w:r w:rsidRPr="00463418">
        <w:rPr>
          <w:color w:val="000000"/>
        </w:rPr>
        <w:t xml:space="preserve"> именуемое в дальнейшем </w:t>
      </w:r>
      <w:r w:rsidRPr="00463418">
        <w:rPr>
          <w:b/>
          <w:bCs/>
          <w:color w:val="000000"/>
        </w:rPr>
        <w:t>«Исполнитель»,</w:t>
      </w:r>
      <w:r w:rsidRPr="00463418">
        <w:rPr>
          <w:color w:val="000000"/>
        </w:rPr>
        <w:t xml:space="preserve"> в лице директора  </w:t>
      </w:r>
      <w:proofErr w:type="spellStart"/>
      <w:r w:rsidRPr="00463418">
        <w:rPr>
          <w:color w:val="000000"/>
        </w:rPr>
        <w:t>Лиджи-Горяева</w:t>
      </w:r>
      <w:proofErr w:type="spellEnd"/>
      <w:r w:rsidRPr="00463418">
        <w:rPr>
          <w:color w:val="000000"/>
        </w:rPr>
        <w:t xml:space="preserve"> Владимира Дмитриевича, действующего на основании Устава, с одной стороны, </w:t>
      </w:r>
      <w:r w:rsidRPr="00B962A5">
        <w:rPr>
          <w:color w:val="000000"/>
        </w:rPr>
        <w:t xml:space="preserve">и  </w:t>
      </w:r>
      <w:proofErr w:type="spellStart"/>
      <w:r>
        <w:rPr>
          <w:color w:val="000000"/>
        </w:rPr>
        <w:t>_____________</w:t>
      </w:r>
      <w:r w:rsidRPr="00B962A5">
        <w:rPr>
          <w:color w:val="000000"/>
        </w:rPr>
        <w:t>именуемое</w:t>
      </w:r>
      <w:proofErr w:type="spellEnd"/>
      <w:r w:rsidRPr="00B962A5">
        <w:rPr>
          <w:color w:val="000000"/>
        </w:rPr>
        <w:t xml:space="preserve"> в дальнейшем </w:t>
      </w:r>
      <w:r w:rsidRPr="00B962A5">
        <w:rPr>
          <w:b/>
          <w:bCs/>
          <w:color w:val="000000"/>
        </w:rPr>
        <w:t>«Заказчик», </w:t>
      </w:r>
      <w:r w:rsidRPr="00B962A5">
        <w:rPr>
          <w:bCs/>
          <w:color w:val="000000"/>
        </w:rPr>
        <w:t xml:space="preserve">в лице </w:t>
      </w:r>
      <w:r>
        <w:rPr>
          <w:bCs/>
          <w:color w:val="000000"/>
        </w:rPr>
        <w:t>_______________</w:t>
      </w:r>
      <w:r w:rsidRPr="008933F8">
        <w:rPr>
          <w:b/>
          <w:bCs/>
          <w:color w:val="000000"/>
        </w:rPr>
        <w:t xml:space="preserve">, </w:t>
      </w:r>
      <w:r>
        <w:rPr>
          <w:b/>
          <w:bCs/>
          <w:color w:val="000000"/>
        </w:rPr>
        <w:t xml:space="preserve"> </w:t>
      </w:r>
      <w:r w:rsidRPr="008933F8">
        <w:rPr>
          <w:color w:val="000000"/>
        </w:rPr>
        <w:t>действующего на основании Устава с другой стороны, а при совместном</w:t>
      </w:r>
      <w:r w:rsidRPr="00B962A5">
        <w:rPr>
          <w:color w:val="000000"/>
        </w:rPr>
        <w:t xml:space="preserve"> упоминании «Стороны», заключили настоящий Договор (далее – «Договор») о нижеследующем:</w:t>
      </w:r>
      <w:proofErr w:type="gramEnd"/>
    </w:p>
    <w:p w:rsidR="00927CA0" w:rsidRDefault="00927CA0" w:rsidP="00927CA0">
      <w:pPr>
        <w:ind w:firstLine="708"/>
        <w:textAlignment w:val="top"/>
        <w:rPr>
          <w:b/>
          <w:bCs/>
          <w:color w:val="000000"/>
        </w:rPr>
      </w:pPr>
      <w:r w:rsidRPr="00B71E79">
        <w:rPr>
          <w:b/>
          <w:bCs/>
          <w:color w:val="000000"/>
        </w:rPr>
        <w:t>Термины и определения, применяемые в настоящем Договоре</w:t>
      </w:r>
      <w:r>
        <w:rPr>
          <w:b/>
          <w:bCs/>
          <w:color w:val="000000"/>
        </w:rPr>
        <w:t xml:space="preserve">: </w:t>
      </w:r>
    </w:p>
    <w:p w:rsidR="00927CA0" w:rsidRDefault="00927CA0" w:rsidP="00927CA0">
      <w:pPr>
        <w:textAlignment w:val="top"/>
        <w:rPr>
          <w:color w:val="000000"/>
        </w:rPr>
      </w:pPr>
      <w:r w:rsidRPr="00B71E79">
        <w:rPr>
          <w:b/>
          <w:bCs/>
          <w:color w:val="000000"/>
          <w:u w:val="single"/>
        </w:rPr>
        <w:t>ресурсы</w:t>
      </w:r>
      <w:r w:rsidRPr="00B71E79">
        <w:rPr>
          <w:b/>
          <w:bCs/>
          <w:color w:val="000000"/>
        </w:rPr>
        <w:t> </w:t>
      </w:r>
      <w:r w:rsidRPr="00B71E79">
        <w:rPr>
          <w:color w:val="000000"/>
        </w:rPr>
        <w:t>– питьевая вода, используе</w:t>
      </w:r>
      <w:r>
        <w:rPr>
          <w:color w:val="000000"/>
        </w:rPr>
        <w:t xml:space="preserve">мая для предоставления услуг по </w:t>
      </w:r>
      <w:r w:rsidRPr="00B71E79">
        <w:rPr>
          <w:color w:val="000000"/>
        </w:rPr>
        <w:t>водоснабжению и водоотведению;</w:t>
      </w:r>
      <w:r w:rsidRPr="00B71E79">
        <w:rPr>
          <w:color w:val="000000"/>
        </w:rPr>
        <w:br/>
      </w:r>
      <w:r w:rsidRPr="00B71E79">
        <w:rPr>
          <w:b/>
          <w:bCs/>
          <w:color w:val="000000"/>
          <w:u w:val="single"/>
        </w:rPr>
        <w:t>сети водоснабжения и водоотведения</w:t>
      </w:r>
      <w:r w:rsidRPr="00B71E79">
        <w:rPr>
          <w:color w:val="000000"/>
        </w:rPr>
        <w:t> – совокупность имущественных объектов, непосредственно используемых в процессе водоснабжения и водоотведения;</w:t>
      </w:r>
    </w:p>
    <w:p w:rsidR="00927CA0" w:rsidRPr="00B71E79" w:rsidRDefault="00927CA0" w:rsidP="00927CA0">
      <w:pPr>
        <w:jc w:val="both"/>
        <w:textAlignment w:val="top"/>
        <w:rPr>
          <w:color w:val="000000"/>
        </w:rPr>
      </w:pPr>
      <w:r w:rsidRPr="00B71E79">
        <w:rPr>
          <w:b/>
          <w:bCs/>
          <w:color w:val="000000"/>
          <w:u w:val="single"/>
        </w:rPr>
        <w:t>условия подключения</w:t>
      </w:r>
      <w:r w:rsidRPr="00B71E79">
        <w:rPr>
          <w:b/>
          <w:bCs/>
          <w:color w:val="000000"/>
        </w:rPr>
        <w:t> </w:t>
      </w:r>
      <w:r w:rsidRPr="00B71E79">
        <w:rPr>
          <w:color w:val="000000"/>
        </w:rPr>
        <w:t>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p>
    <w:p w:rsidR="00927CA0" w:rsidRPr="00B71E79" w:rsidRDefault="00927CA0" w:rsidP="00927CA0">
      <w:pPr>
        <w:jc w:val="both"/>
        <w:textAlignment w:val="top"/>
        <w:rPr>
          <w:color w:val="000000"/>
          <w:u w:val="single"/>
        </w:rPr>
      </w:pPr>
      <w:r w:rsidRPr="00B71E79">
        <w:rPr>
          <w:b/>
          <w:bCs/>
          <w:color w:val="000000"/>
          <w:u w:val="single"/>
        </w:rPr>
        <w:t>подключение объекта капитального строительства к сетям водоснабжения и  (или) водоотведения (подключение)</w:t>
      </w:r>
      <w:r w:rsidRPr="00B71E79">
        <w:rPr>
          <w:color w:val="000000"/>
        </w:rPr>
        <w:t xml:space="preserve">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w:t>
      </w:r>
      <w:r w:rsidRPr="00B71E79">
        <w:rPr>
          <w:color w:val="000000"/>
          <w:u w:val="single"/>
        </w:rPr>
        <w:t>включает в себя следующие мероприятия:</w:t>
      </w:r>
    </w:p>
    <w:p w:rsidR="00927CA0" w:rsidRPr="00B71E79" w:rsidRDefault="00927CA0" w:rsidP="00927CA0">
      <w:pPr>
        <w:jc w:val="both"/>
        <w:textAlignment w:val="top"/>
        <w:rPr>
          <w:color w:val="000000"/>
        </w:rPr>
      </w:pPr>
      <w:r w:rsidRPr="00B71E79">
        <w:rPr>
          <w:color w:val="000000"/>
        </w:rPr>
        <w:t>- подача заказчиком заявления о подключении (оферты);</w:t>
      </w:r>
    </w:p>
    <w:p w:rsidR="00927CA0" w:rsidRPr="00B71E79" w:rsidRDefault="00927CA0" w:rsidP="00927CA0">
      <w:pPr>
        <w:jc w:val="both"/>
        <w:textAlignment w:val="top"/>
        <w:rPr>
          <w:color w:val="000000"/>
        </w:rPr>
      </w:pPr>
      <w:r w:rsidRPr="00B71E79">
        <w:rPr>
          <w:color w:val="000000"/>
        </w:rPr>
        <w:t>- заключение договора о подключении;</w:t>
      </w:r>
    </w:p>
    <w:p w:rsidR="00927CA0" w:rsidRPr="00B71E79" w:rsidRDefault="00927CA0" w:rsidP="00927CA0">
      <w:pPr>
        <w:jc w:val="both"/>
        <w:textAlignment w:val="top"/>
        <w:rPr>
          <w:color w:val="000000"/>
        </w:rPr>
      </w:pPr>
      <w:r>
        <w:rPr>
          <w:color w:val="000000"/>
        </w:rPr>
        <w:t xml:space="preserve">- </w:t>
      </w:r>
      <w:r w:rsidRPr="00B71E79">
        <w:rPr>
          <w:color w:val="000000"/>
        </w:rPr>
        <w:t>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927CA0" w:rsidRPr="00B71E79" w:rsidRDefault="00927CA0" w:rsidP="00927CA0">
      <w:pPr>
        <w:jc w:val="both"/>
        <w:textAlignment w:val="top"/>
        <w:rPr>
          <w:color w:val="000000"/>
        </w:rPr>
      </w:pPr>
      <w:r w:rsidRPr="00B71E79">
        <w:rPr>
          <w:color w:val="000000"/>
        </w:rPr>
        <w:t>- выполнение заказчиком условий подключения;</w:t>
      </w:r>
    </w:p>
    <w:p w:rsidR="00927CA0" w:rsidRPr="00B71E79" w:rsidRDefault="00927CA0" w:rsidP="00927CA0">
      <w:pPr>
        <w:jc w:val="both"/>
        <w:textAlignment w:val="top"/>
        <w:rPr>
          <w:color w:val="000000"/>
        </w:rPr>
      </w:pPr>
      <w:r w:rsidRPr="00B71E79">
        <w:rPr>
          <w:color w:val="000000"/>
        </w:rPr>
        <w:t>- проверка исполнителем выполнения заказчиком условий подключения;</w:t>
      </w:r>
    </w:p>
    <w:p w:rsidR="00927CA0" w:rsidRPr="00B71E79" w:rsidRDefault="00927CA0" w:rsidP="00927CA0">
      <w:pPr>
        <w:jc w:val="both"/>
        <w:textAlignment w:val="top"/>
        <w:rPr>
          <w:color w:val="000000"/>
        </w:rPr>
      </w:pPr>
      <w:r w:rsidRPr="00B71E79">
        <w:rPr>
          <w:color w:val="000000"/>
        </w:rPr>
        <w:t>- присоединение заказчиком объекта к сетям инженерно-технического обеспечения и подписание сторонами акта о присоединении;</w:t>
      </w:r>
    </w:p>
    <w:p w:rsidR="00927CA0" w:rsidRPr="00B71E79" w:rsidRDefault="00927CA0" w:rsidP="00927CA0">
      <w:pPr>
        <w:jc w:val="both"/>
        <w:textAlignment w:val="top"/>
        <w:rPr>
          <w:color w:val="000000"/>
        </w:rPr>
      </w:pPr>
      <w:r w:rsidRPr="00B71E79">
        <w:rPr>
          <w:color w:val="000000"/>
        </w:rPr>
        <w:t>- выполнение условий подачи ресурсов;</w:t>
      </w:r>
    </w:p>
    <w:p w:rsidR="00927CA0" w:rsidRDefault="00927CA0" w:rsidP="00927CA0">
      <w:pPr>
        <w:jc w:val="both"/>
        <w:textAlignment w:val="top"/>
        <w:rPr>
          <w:color w:val="000000"/>
        </w:rPr>
      </w:pPr>
      <w:r w:rsidRPr="00B71E79">
        <w:rPr>
          <w:b/>
          <w:bCs/>
          <w:color w:val="000000"/>
        </w:rPr>
        <w:t>точка подключения</w:t>
      </w:r>
      <w:r w:rsidRPr="00B71E79">
        <w:rPr>
          <w:color w:val="000000"/>
        </w:rPr>
        <w:t> – 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r w:rsidRPr="00B71E79">
        <w:rPr>
          <w:color w:val="000000"/>
        </w:rPr>
        <w:br/>
      </w:r>
      <w:r w:rsidRPr="00B71E79">
        <w:rPr>
          <w:b/>
          <w:bCs/>
          <w:color w:val="000000"/>
        </w:rPr>
        <w:t>тариф на подключение</w:t>
      </w:r>
      <w:r w:rsidRPr="00B71E79">
        <w:rPr>
          <w:color w:val="000000"/>
        </w:rPr>
        <w:t>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p>
    <w:p w:rsidR="00927CA0" w:rsidRPr="00794B69" w:rsidRDefault="00927CA0" w:rsidP="00927CA0">
      <w:pPr>
        <w:jc w:val="both"/>
        <w:textAlignment w:val="top"/>
        <w:rPr>
          <w:color w:val="000000"/>
        </w:rPr>
      </w:pPr>
      <w:proofErr w:type="gramStart"/>
      <w:r w:rsidRPr="00B71E79">
        <w:rPr>
          <w:b/>
          <w:bCs/>
          <w:color w:val="000000"/>
        </w:rPr>
        <w:t>плата за подключение</w:t>
      </w:r>
      <w:r w:rsidRPr="00B71E79">
        <w:rPr>
          <w:color w:val="000000"/>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roofErr w:type="gramEnd"/>
    </w:p>
    <w:p w:rsidR="00927CA0" w:rsidRDefault="00927CA0" w:rsidP="00927CA0">
      <w:pPr>
        <w:jc w:val="center"/>
        <w:textAlignment w:val="top"/>
        <w:rPr>
          <w:b/>
          <w:bCs/>
          <w:color w:val="000000"/>
        </w:rPr>
      </w:pPr>
      <w:r w:rsidRPr="00B71E79">
        <w:rPr>
          <w:b/>
          <w:bCs/>
          <w:color w:val="000000"/>
        </w:rPr>
        <w:t>1. Предмет договора</w:t>
      </w:r>
    </w:p>
    <w:p w:rsidR="00F8679D" w:rsidRPr="002502BD" w:rsidRDefault="00F8679D" w:rsidP="00F8679D">
      <w:pPr>
        <w:jc w:val="both"/>
        <w:textAlignment w:val="top"/>
        <w:rPr>
          <w:color w:val="000000"/>
        </w:rPr>
      </w:pPr>
      <w:r w:rsidRPr="002502BD">
        <w:rPr>
          <w:color w:val="000000"/>
        </w:rPr>
        <w:t>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w:t>
      </w:r>
      <w:r w:rsidRPr="0055367A">
        <w:rPr>
          <w:color w:val="000000"/>
        </w:rPr>
        <w:t xml:space="preserve">) </w:t>
      </w:r>
      <w:r w:rsidRPr="00B36828">
        <w:rPr>
          <w:b/>
          <w:color w:val="000000"/>
          <w:u w:val="single"/>
        </w:rPr>
        <w:t>–</w:t>
      </w:r>
      <w:r>
        <w:rPr>
          <w:b/>
          <w:color w:val="000000"/>
          <w:u w:val="single"/>
        </w:rPr>
        <w:t xml:space="preserve">          (Дале</w:t>
      </w:r>
      <w:proofErr w:type="gramStart"/>
      <w:r>
        <w:rPr>
          <w:b/>
          <w:color w:val="000000"/>
          <w:u w:val="single"/>
        </w:rPr>
        <w:t>е-</w:t>
      </w:r>
      <w:proofErr w:type="gramEnd"/>
      <w:r w:rsidRPr="0055367A">
        <w:rPr>
          <w:b/>
          <w:color w:val="000000"/>
          <w:u w:val="single"/>
        </w:rPr>
        <w:t>«Объект»),</w:t>
      </w:r>
      <w:r w:rsidRPr="0055367A">
        <w:rPr>
          <w:color w:val="000000"/>
        </w:rPr>
        <w:t xml:space="preserve"> </w:t>
      </w:r>
      <w:r w:rsidRPr="0055367A">
        <w:rPr>
          <w:b/>
          <w:color w:val="000000"/>
          <w:u w:val="single"/>
        </w:rPr>
        <w:t>расположенного по адресу:</w:t>
      </w:r>
      <w:r>
        <w:rPr>
          <w:b/>
          <w:color w:val="000000"/>
          <w:u w:val="single"/>
        </w:rPr>
        <w:t xml:space="preserve"> </w:t>
      </w:r>
      <w:r w:rsidRPr="0055367A">
        <w:rPr>
          <w:b/>
          <w:color w:val="000000"/>
          <w:u w:val="single"/>
        </w:rPr>
        <w:t xml:space="preserve">г. Элиста, </w:t>
      </w:r>
      <w:r>
        <w:rPr>
          <w:b/>
          <w:color w:val="000000"/>
          <w:u w:val="single"/>
        </w:rPr>
        <w:t xml:space="preserve">        _____________</w:t>
      </w:r>
      <w:r w:rsidRPr="0055367A">
        <w:rPr>
          <w:b/>
          <w:color w:val="000000"/>
          <w:u w:val="single"/>
        </w:rPr>
        <w:t xml:space="preserve">(далее – «Объект»)  </w:t>
      </w:r>
      <w:r w:rsidRPr="0055367A">
        <w:rPr>
          <w:color w:val="000000"/>
        </w:rPr>
        <w:t>к сетям водоснабжения и водоотведения Исполнителя в соответствии с выданными условиями подключения, а Заказчик обязуется выполнить действия по подготовке этого объекта по подключению и внести плату за подключение  согласно Графику, установленному в п. 5.3 настоящего договора.</w:t>
      </w:r>
    </w:p>
    <w:p w:rsidR="00F8679D" w:rsidRPr="00466F5F" w:rsidRDefault="00F8679D" w:rsidP="00F8679D">
      <w:pPr>
        <w:jc w:val="both"/>
        <w:textAlignment w:val="top"/>
        <w:rPr>
          <w:b/>
          <w:color w:val="000000"/>
          <w:u w:val="single"/>
        </w:rPr>
      </w:pPr>
      <w:r w:rsidRPr="002502BD">
        <w:rPr>
          <w:color w:val="000000"/>
        </w:rPr>
        <w:lastRenderedPageBreak/>
        <w:t xml:space="preserve">1.2. Заявленная нагрузка определена на основании представленного расчета водопотребления и </w:t>
      </w:r>
      <w:proofErr w:type="gramStart"/>
      <w:r w:rsidRPr="002502BD">
        <w:rPr>
          <w:color w:val="000000"/>
        </w:rPr>
        <w:t xml:space="preserve">водоотведения, являющегося обязательным приложением к </w:t>
      </w:r>
      <w:r w:rsidRPr="00466F5F">
        <w:rPr>
          <w:color w:val="000000"/>
        </w:rPr>
        <w:t>письменной Заявке Заказчика и  составляет</w:t>
      </w:r>
      <w:proofErr w:type="gramEnd"/>
      <w:r w:rsidRPr="00466F5F">
        <w:rPr>
          <w:color w:val="000000"/>
        </w:rPr>
        <w:t xml:space="preserve">: </w:t>
      </w:r>
      <w:r w:rsidRPr="00466F5F">
        <w:rPr>
          <w:b/>
          <w:color w:val="000000"/>
        </w:rPr>
        <w:t>водопотребление</w:t>
      </w:r>
      <w:r w:rsidRPr="00466F5F">
        <w:rPr>
          <w:color w:val="000000"/>
        </w:rPr>
        <w:t xml:space="preserve"> </w:t>
      </w:r>
      <w:r w:rsidRPr="00705957">
        <w:rPr>
          <w:b/>
          <w:color w:val="000000"/>
          <w:u w:val="single"/>
        </w:rPr>
        <w:t>_-__</w:t>
      </w:r>
      <w:r>
        <w:rPr>
          <w:b/>
          <w:color w:val="000000"/>
          <w:u w:val="single"/>
        </w:rPr>
        <w:t xml:space="preserve">0,00 </w:t>
      </w:r>
      <w:r w:rsidRPr="00705957">
        <w:rPr>
          <w:b/>
          <w:color w:val="000000"/>
          <w:u w:val="single"/>
        </w:rPr>
        <w:t>куб</w:t>
      </w:r>
      <w:r>
        <w:rPr>
          <w:b/>
          <w:color w:val="000000"/>
          <w:u w:val="single"/>
        </w:rPr>
        <w:t xml:space="preserve">. </w:t>
      </w:r>
      <w:r w:rsidRPr="00705957">
        <w:rPr>
          <w:b/>
          <w:color w:val="000000"/>
          <w:u w:val="single"/>
        </w:rPr>
        <w:t>м.</w:t>
      </w:r>
      <w:r w:rsidRPr="00466F5F">
        <w:rPr>
          <w:color w:val="000000"/>
        </w:rPr>
        <w:t xml:space="preserve"> в сутки, </w:t>
      </w:r>
      <w:r w:rsidRPr="00466F5F">
        <w:rPr>
          <w:b/>
          <w:color w:val="000000"/>
        </w:rPr>
        <w:t xml:space="preserve">водоотведение </w:t>
      </w:r>
      <w:r w:rsidRPr="00466F5F">
        <w:rPr>
          <w:b/>
          <w:color w:val="000000"/>
          <w:u w:val="single"/>
        </w:rPr>
        <w:t xml:space="preserve"> - </w:t>
      </w:r>
      <w:r>
        <w:rPr>
          <w:b/>
          <w:color w:val="000000"/>
          <w:u w:val="single"/>
        </w:rPr>
        <w:t xml:space="preserve">0,00 </w:t>
      </w:r>
      <w:r w:rsidRPr="00466F5F">
        <w:rPr>
          <w:b/>
          <w:color w:val="000000"/>
          <w:u w:val="single"/>
        </w:rPr>
        <w:t>куб.</w:t>
      </w:r>
      <w:r>
        <w:rPr>
          <w:b/>
          <w:color w:val="000000"/>
          <w:u w:val="single"/>
        </w:rPr>
        <w:t xml:space="preserve"> </w:t>
      </w:r>
      <w:r w:rsidRPr="00466F5F">
        <w:rPr>
          <w:b/>
          <w:color w:val="000000"/>
          <w:u w:val="single"/>
        </w:rPr>
        <w:t>м.</w:t>
      </w:r>
      <w:r w:rsidRPr="00466F5F">
        <w:rPr>
          <w:color w:val="000000"/>
        </w:rPr>
        <w:t xml:space="preserve"> в сутки.</w:t>
      </w:r>
    </w:p>
    <w:p w:rsidR="00F8679D" w:rsidRPr="00A304EE" w:rsidRDefault="00F8679D" w:rsidP="00F8679D">
      <w:pPr>
        <w:jc w:val="both"/>
        <w:textAlignment w:val="top"/>
        <w:rPr>
          <w:color w:val="000000"/>
        </w:rPr>
      </w:pPr>
      <w:r w:rsidRPr="00466F5F">
        <w:rPr>
          <w:color w:val="000000"/>
        </w:rPr>
        <w:t>1.3. При заключении и выполнении настоящего Договора Стороны руководствуются: </w:t>
      </w:r>
      <w:r w:rsidRPr="00466F5F">
        <w:rPr>
          <w:color w:val="000000"/>
        </w:rPr>
        <w:br/>
        <w:t>     </w:t>
      </w:r>
      <w:r>
        <w:rPr>
          <w:color w:val="000000"/>
        </w:rPr>
        <w:t xml:space="preserve"> </w:t>
      </w:r>
      <w:r w:rsidRPr="00A304EE">
        <w:rPr>
          <w:color w:val="000000"/>
        </w:rPr>
        <w:t xml:space="preserve">- </w:t>
      </w:r>
      <w:proofErr w:type="gramStart"/>
      <w:r>
        <w:rPr>
          <w:color w:val="000000"/>
        </w:rPr>
        <w:t xml:space="preserve">Постановлением Правительства </w:t>
      </w:r>
      <w:r w:rsidRPr="00A304EE">
        <w:rPr>
          <w:color w:val="000000"/>
        </w:rPr>
        <w:t xml:space="preserve">от </w:t>
      </w:r>
      <w:r>
        <w:rPr>
          <w:color w:val="000000"/>
        </w:rPr>
        <w:t>13</w:t>
      </w:r>
      <w:r w:rsidRPr="00A304EE">
        <w:rPr>
          <w:color w:val="000000"/>
        </w:rPr>
        <w:t xml:space="preserve"> </w:t>
      </w:r>
      <w:r>
        <w:rPr>
          <w:color w:val="000000"/>
        </w:rPr>
        <w:t>ма</w:t>
      </w:r>
      <w:r w:rsidRPr="00A304EE">
        <w:rPr>
          <w:color w:val="000000"/>
        </w:rPr>
        <w:t>я 20</w:t>
      </w:r>
      <w:r>
        <w:rPr>
          <w:color w:val="000000"/>
        </w:rPr>
        <w:t>13</w:t>
      </w:r>
      <w:r w:rsidRPr="00A304EE">
        <w:rPr>
          <w:color w:val="000000"/>
        </w:rPr>
        <w:t xml:space="preserve"> года </w:t>
      </w:r>
      <w:r>
        <w:rPr>
          <w:color w:val="000000"/>
        </w:rPr>
        <w:t>№ 406</w:t>
      </w:r>
      <w:r w:rsidRPr="00620721">
        <w:rPr>
          <w:color w:val="000000"/>
        </w:rPr>
        <w:t xml:space="preserve"> </w:t>
      </w:r>
      <w:r>
        <w:rPr>
          <w:color w:val="000000"/>
        </w:rPr>
        <w:t xml:space="preserve">«О государственном регулировании тарифов в сфере водоснабжения и водоотведения»; </w:t>
      </w:r>
      <w:r w:rsidRPr="00A304EE">
        <w:rPr>
          <w:color w:val="000000"/>
        </w:rPr>
        <w:t> </w:t>
      </w:r>
      <w:proofErr w:type="gramEnd"/>
    </w:p>
    <w:p w:rsidR="00F8679D" w:rsidRPr="00A304EE" w:rsidRDefault="00F8679D" w:rsidP="00F8679D">
      <w:pPr>
        <w:jc w:val="both"/>
        <w:textAlignment w:val="top"/>
        <w:rPr>
          <w:color w:val="000000"/>
        </w:rPr>
      </w:pPr>
      <w:r w:rsidRPr="00A304EE">
        <w:rPr>
          <w:color w:val="000000"/>
        </w:rP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679D" w:rsidRPr="00A304EE" w:rsidRDefault="00F8679D" w:rsidP="00F8679D">
      <w:pPr>
        <w:shd w:val="clear" w:color="auto" w:fill="FFFFFF"/>
        <w:spacing w:line="288" w:lineRule="atLeast"/>
        <w:textAlignment w:val="baseline"/>
        <w:rPr>
          <w:rFonts w:ascii="Arial" w:hAnsi="Arial" w:cs="Arial"/>
          <w:color w:val="3C3C3C"/>
          <w:spacing w:val="2"/>
          <w:sz w:val="41"/>
          <w:szCs w:val="41"/>
        </w:rPr>
      </w:pPr>
      <w:r w:rsidRPr="00A304EE">
        <w:rPr>
          <w:color w:val="000000"/>
        </w:rPr>
        <w:t xml:space="preserve">       - Постановлением Правительства Российской Федерации  </w:t>
      </w:r>
      <w:r w:rsidRPr="00A304EE">
        <w:rPr>
          <w:spacing w:val="2"/>
        </w:rPr>
        <w:t>от 29 июля 2013 года N 644</w:t>
      </w:r>
      <w:r>
        <w:rPr>
          <w:spacing w:val="2"/>
        </w:rPr>
        <w:t xml:space="preserve"> </w:t>
      </w:r>
    </w:p>
    <w:p w:rsidR="00F8679D" w:rsidRDefault="00F8679D" w:rsidP="00F8679D">
      <w:pPr>
        <w:jc w:val="both"/>
        <w:textAlignment w:val="top"/>
      </w:pPr>
      <w:r w:rsidRPr="00A304EE">
        <w:rPr>
          <w:spacing w:val="2"/>
        </w:rPr>
        <w:t>Об утверждении </w:t>
      </w:r>
      <w:hyperlink r:id="rId80" w:history="1">
        <w:r w:rsidRPr="00A304EE">
          <w:rPr>
            <w:spacing w:val="2"/>
          </w:rPr>
          <w:t>Правил холодного водоснабжения и водоотведения</w:t>
        </w:r>
      </w:hyperlink>
      <w:r>
        <w:t>;</w:t>
      </w:r>
    </w:p>
    <w:p w:rsidR="00F8679D" w:rsidRDefault="00F8679D" w:rsidP="00F8679D">
      <w:pPr>
        <w:shd w:val="clear" w:color="auto" w:fill="FFFFFF"/>
        <w:spacing w:line="288" w:lineRule="atLeast"/>
        <w:textAlignment w:val="baseline"/>
      </w:pPr>
      <w:r w:rsidRPr="00A304EE">
        <w:rPr>
          <w:color w:val="000000"/>
        </w:rPr>
        <w:t xml:space="preserve">       </w:t>
      </w:r>
      <w:r w:rsidRPr="00203A35">
        <w:rPr>
          <w:color w:val="000000"/>
        </w:rPr>
        <w:t>- Приказом Региональной службы по тарифам Республики Калмыкия от 31 марта 2016 г. № 26-п/</w:t>
      </w:r>
      <w:proofErr w:type="spellStart"/>
      <w:r w:rsidRPr="00203A35">
        <w:rPr>
          <w:color w:val="000000"/>
        </w:rPr>
        <w:t>тпв</w:t>
      </w:r>
      <w:proofErr w:type="spellEnd"/>
      <w:r w:rsidRPr="00203A35">
        <w:rPr>
          <w:color w:val="000000"/>
        </w:rPr>
        <w:t>;</w:t>
      </w:r>
    </w:p>
    <w:p w:rsidR="00F8679D" w:rsidRDefault="00F8679D" w:rsidP="00F8679D">
      <w:pPr>
        <w:jc w:val="both"/>
        <w:textAlignment w:val="top"/>
        <w:rPr>
          <w:color w:val="000000"/>
        </w:rPr>
      </w:pPr>
      <w:r w:rsidRPr="00B71E79">
        <w:rPr>
          <w:color w:val="000000"/>
        </w:rPr>
        <w:t xml:space="preserve">      </w:t>
      </w:r>
      <w:r>
        <w:rPr>
          <w:color w:val="000000"/>
        </w:rPr>
        <w:t xml:space="preserve"> - И</w:t>
      </w:r>
      <w:r w:rsidRPr="00B71E79">
        <w:rPr>
          <w:color w:val="000000"/>
        </w:rPr>
        <w:t>ными правовыми актами.</w:t>
      </w:r>
    </w:p>
    <w:p w:rsidR="00927CA0" w:rsidRPr="00B71E79" w:rsidRDefault="00927CA0" w:rsidP="00927CA0">
      <w:pPr>
        <w:jc w:val="both"/>
        <w:textAlignment w:val="top"/>
        <w:rPr>
          <w:color w:val="000000"/>
        </w:rPr>
      </w:pPr>
    </w:p>
    <w:p w:rsidR="00927CA0" w:rsidRDefault="00927CA0" w:rsidP="00927CA0">
      <w:pPr>
        <w:jc w:val="center"/>
        <w:textAlignment w:val="top"/>
        <w:rPr>
          <w:b/>
          <w:bCs/>
          <w:color w:val="000000"/>
        </w:rPr>
      </w:pPr>
      <w:r w:rsidRPr="00B71E79">
        <w:rPr>
          <w:b/>
          <w:bCs/>
          <w:color w:val="000000"/>
        </w:rPr>
        <w:t>2. Порядок и условия обеспечения подключения.</w:t>
      </w:r>
    </w:p>
    <w:p w:rsidR="00927CA0" w:rsidRPr="00B71E79" w:rsidRDefault="00927CA0" w:rsidP="00927CA0">
      <w:pPr>
        <w:jc w:val="center"/>
        <w:textAlignment w:val="top"/>
        <w:rPr>
          <w:color w:val="000000"/>
        </w:rPr>
      </w:pPr>
    </w:p>
    <w:p w:rsidR="00927CA0" w:rsidRPr="00B71E79" w:rsidRDefault="00927CA0" w:rsidP="00927CA0">
      <w:pPr>
        <w:jc w:val="both"/>
        <w:textAlignment w:val="top"/>
        <w:rPr>
          <w:color w:val="000000"/>
        </w:rPr>
      </w:pPr>
      <w:r w:rsidRPr="00B71E79">
        <w:rPr>
          <w:color w:val="000000"/>
        </w:rPr>
        <w:t>2.1. Подключение Объекта к сетям водоснабжения и водоотведения осуществляется на основании письменной Заявки Заказчика.</w:t>
      </w:r>
    </w:p>
    <w:p w:rsidR="00927CA0" w:rsidRPr="00B71E79" w:rsidRDefault="00927CA0" w:rsidP="00927CA0">
      <w:pPr>
        <w:jc w:val="both"/>
        <w:textAlignment w:val="top"/>
        <w:rPr>
          <w:color w:val="000000"/>
        </w:rPr>
      </w:pPr>
      <w:r w:rsidRPr="00B71E79">
        <w:rPr>
          <w:color w:val="000000"/>
        </w:rPr>
        <w:t>2.2. Условия подключения выдаются после подписания Заказчиком настоящего Договора</w:t>
      </w:r>
    </w:p>
    <w:p w:rsidR="00927CA0" w:rsidRDefault="00927CA0" w:rsidP="00927CA0">
      <w:pPr>
        <w:jc w:val="both"/>
        <w:textAlignment w:val="top"/>
        <w:rPr>
          <w:color w:val="000000"/>
        </w:rPr>
      </w:pPr>
      <w:proofErr w:type="gramStart"/>
      <w:r w:rsidRPr="00B71E79">
        <w:rPr>
          <w:color w:val="000000"/>
        </w:rPr>
        <w:t>(в соответствии с п.4  </w:t>
      </w:r>
      <w:r w:rsidRPr="00A304EE">
        <w:rPr>
          <w:color w:val="000000"/>
        </w:rPr>
        <w:t xml:space="preserve"> правил подключения объекта капитального строительства к сетям инженерно-технического обеспечения</w:t>
      </w:r>
      <w:r>
        <w:rPr>
          <w:color w:val="000000"/>
        </w:rPr>
        <w:t>.</w:t>
      </w:r>
      <w:proofErr w:type="gramEnd"/>
    </w:p>
    <w:p w:rsidR="00927CA0" w:rsidRPr="00B71E79" w:rsidRDefault="00927CA0" w:rsidP="00927CA0">
      <w:pPr>
        <w:jc w:val="both"/>
        <w:textAlignment w:val="top"/>
        <w:rPr>
          <w:color w:val="000000"/>
        </w:rPr>
      </w:pPr>
      <w:r w:rsidRPr="00B71E79">
        <w:rPr>
          <w:color w:val="000000"/>
        </w:rPr>
        <w:t xml:space="preserve"> 2.3. Заказчик разрабатывает проектную документацию в соответствии с условиями подключения  и представляет на согласование Исполнителю в срок до __.__.____ </w:t>
      </w:r>
      <w:proofErr w:type="gramStart"/>
      <w:r w:rsidRPr="00B71E79">
        <w:rPr>
          <w:color w:val="000000"/>
        </w:rPr>
        <w:t>г</w:t>
      </w:r>
      <w:proofErr w:type="gramEnd"/>
      <w:r w:rsidRPr="00B71E79">
        <w:rPr>
          <w:color w:val="000000"/>
        </w:rPr>
        <w:t>.</w:t>
      </w:r>
    </w:p>
    <w:p w:rsidR="00927CA0" w:rsidRDefault="00927CA0" w:rsidP="00927CA0">
      <w:pPr>
        <w:jc w:val="both"/>
        <w:textAlignment w:val="top"/>
        <w:rPr>
          <w:color w:val="000000"/>
        </w:rPr>
      </w:pPr>
      <w:r w:rsidRPr="00B71E79">
        <w:rPr>
          <w:color w:val="000000"/>
        </w:rPr>
        <w:t xml:space="preserve">2.4. Срок на подачу воды и прием сточных вод устанавливается не ранее чем </w:t>
      </w:r>
      <w:proofErr w:type="gramStart"/>
      <w:r w:rsidRPr="00B71E79">
        <w:rPr>
          <w:color w:val="000000"/>
        </w:rPr>
        <w:t>через</w:t>
      </w:r>
      <w:proofErr w:type="gramEnd"/>
      <w:r w:rsidRPr="00B71E79">
        <w:rPr>
          <w:color w:val="000000"/>
        </w:rPr>
        <w:t xml:space="preserve"> ____________  </w:t>
      </w:r>
      <w:proofErr w:type="gramStart"/>
      <w:r w:rsidRPr="00B71E79">
        <w:rPr>
          <w:color w:val="000000"/>
        </w:rPr>
        <w:t>с</w:t>
      </w:r>
      <w:proofErr w:type="gramEnd"/>
      <w:r w:rsidRPr="00B71E79">
        <w:rPr>
          <w:color w:val="000000"/>
        </w:rPr>
        <w:t xml:space="preserve"> даты заключения настоящего Договора при условии выполнения Заказчиком разработанных Исполнителем условий подключения.</w:t>
      </w:r>
    </w:p>
    <w:p w:rsidR="00927CA0" w:rsidRPr="00B71E79" w:rsidRDefault="00927CA0" w:rsidP="00927CA0">
      <w:pPr>
        <w:jc w:val="both"/>
        <w:textAlignment w:val="top"/>
        <w:rPr>
          <w:color w:val="000000"/>
        </w:rPr>
      </w:pPr>
      <w:r w:rsidRPr="00B71E79">
        <w:rPr>
          <w:color w:val="000000"/>
          <w:u w:val="single"/>
        </w:rPr>
        <w:t>2.5. Исполнитель осуществляет проверку выполнения Заказчиком условий подключения путем:</w:t>
      </w:r>
      <w:r w:rsidRPr="00B71E79">
        <w:rPr>
          <w:color w:val="000000"/>
          <w:u w:val="single"/>
        </w:rPr>
        <w:br/>
      </w:r>
      <w:r w:rsidRPr="00B71E79">
        <w:rPr>
          <w:color w:val="000000"/>
        </w:rPr>
        <w:t>2.5.1. Согласования в 30-тидневный срок раздела проектной документации на объе</w:t>
      </w:r>
      <w:proofErr w:type="gramStart"/>
      <w:r w:rsidRPr="00B71E79">
        <w:rPr>
          <w:color w:val="000000"/>
        </w:rPr>
        <w:t>кт стр</w:t>
      </w:r>
      <w:proofErr w:type="gramEnd"/>
      <w:r w:rsidRPr="00B71E79">
        <w:rPr>
          <w:color w:val="000000"/>
        </w:rPr>
        <w:t>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w:t>
      </w:r>
      <w:proofErr w:type="gramStart"/>
      <w:r w:rsidRPr="00B71E79">
        <w:rPr>
          <w:color w:val="000000"/>
        </w:rPr>
        <w:t>кт с пр</w:t>
      </w:r>
      <w:proofErr w:type="gramEnd"/>
      <w:r w:rsidRPr="00B71E79">
        <w:rPr>
          <w:color w:val="000000"/>
        </w:rPr>
        <w:t>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p>
    <w:p w:rsidR="00927CA0" w:rsidRPr="00B71E79" w:rsidRDefault="00927CA0" w:rsidP="00927CA0">
      <w:pPr>
        <w:jc w:val="both"/>
        <w:textAlignment w:val="top"/>
        <w:rPr>
          <w:color w:val="000000"/>
        </w:rPr>
      </w:pPr>
      <w:r>
        <w:rPr>
          <w:color w:val="000000"/>
        </w:rPr>
        <w:t>2.5.2. Надзор</w:t>
      </w:r>
      <w:r w:rsidRPr="00B71E79">
        <w:rPr>
          <w:color w:val="000000"/>
        </w:rPr>
        <w:t xml:space="preserve"> за ходом выполняемых работ по подключ</w:t>
      </w:r>
      <w:r>
        <w:rPr>
          <w:color w:val="000000"/>
        </w:rPr>
        <w:t>ению, в том числе:</w:t>
      </w:r>
      <w:r>
        <w:rPr>
          <w:color w:val="000000"/>
        </w:rPr>
        <w:br/>
        <w:t>    - осмотр</w:t>
      </w:r>
      <w:r w:rsidRPr="00B71E79">
        <w:rPr>
          <w:color w:val="000000"/>
        </w:rPr>
        <w:t xml:space="preserve"> проложенных сетей в открытой траншее с составлением акта на выполнение скрытых работ;</w:t>
      </w:r>
    </w:p>
    <w:p w:rsidR="00927CA0" w:rsidRPr="00B71E79" w:rsidRDefault="00927CA0" w:rsidP="00927CA0">
      <w:pPr>
        <w:jc w:val="both"/>
        <w:textAlignment w:val="top"/>
        <w:rPr>
          <w:color w:val="000000"/>
        </w:rPr>
      </w:pPr>
      <w:r>
        <w:rPr>
          <w:color w:val="000000"/>
        </w:rPr>
        <w:t>    - прием</w:t>
      </w:r>
      <w:r w:rsidRPr="00B71E79">
        <w:rPr>
          <w:color w:val="000000"/>
        </w:rPr>
        <w:t xml:space="preserve"> в эксплуатацию водомерного узла с составлением акта о приемке в эксплуатацию водомерного узла;</w:t>
      </w:r>
    </w:p>
    <w:p w:rsidR="00927CA0" w:rsidRPr="00B71E79" w:rsidRDefault="00927CA0" w:rsidP="00927CA0">
      <w:pPr>
        <w:jc w:val="both"/>
        <w:textAlignment w:val="top"/>
        <w:rPr>
          <w:color w:val="000000"/>
        </w:rPr>
      </w:pPr>
      <w:r>
        <w:rPr>
          <w:color w:val="000000"/>
        </w:rPr>
        <w:t>    - прием</w:t>
      </w:r>
      <w:r w:rsidRPr="00B71E79">
        <w:rPr>
          <w:color w:val="000000"/>
        </w:rPr>
        <w:t xml:space="preserve"> готовности сетей после промывки и дезинфекции Заказчиком с составлением акта о промывке;</w:t>
      </w:r>
    </w:p>
    <w:p w:rsidR="00927CA0" w:rsidRPr="00B71E79" w:rsidRDefault="00927CA0" w:rsidP="00927CA0">
      <w:pPr>
        <w:jc w:val="both"/>
        <w:textAlignment w:val="top"/>
        <w:rPr>
          <w:color w:val="000000"/>
        </w:rPr>
      </w:pPr>
      <w:r>
        <w:rPr>
          <w:color w:val="000000"/>
        </w:rPr>
        <w:t>    - выдача</w:t>
      </w:r>
      <w:r w:rsidRPr="00B71E79">
        <w:rPr>
          <w:color w:val="000000"/>
        </w:rPr>
        <w:t xml:space="preserve">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927CA0" w:rsidRPr="00B71E79" w:rsidRDefault="00927CA0" w:rsidP="00927CA0">
      <w:pPr>
        <w:jc w:val="both"/>
        <w:textAlignment w:val="top"/>
        <w:rPr>
          <w:color w:val="000000"/>
        </w:rPr>
      </w:pPr>
      <w:r w:rsidRPr="00B71E79">
        <w:rPr>
          <w:color w:val="000000"/>
        </w:rPr>
        <w:t xml:space="preserve">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w:t>
      </w:r>
      <w:r w:rsidRPr="00B71E79">
        <w:rPr>
          <w:color w:val="000000"/>
        </w:rPr>
        <w:lastRenderedPageBreak/>
        <w:t>предусмотренных условиями подключения.</w:t>
      </w:r>
      <w:r w:rsidRPr="00B71E79">
        <w:rPr>
          <w:color w:val="000000"/>
        </w:rPr>
        <w:br/>
        <w:t>2.7. Исполнитель в течение 30 дней с момента получения от Заказчика уведомления</w:t>
      </w:r>
    </w:p>
    <w:p w:rsidR="00927CA0" w:rsidRPr="00B71E79" w:rsidRDefault="00927CA0" w:rsidP="00927CA0">
      <w:pPr>
        <w:jc w:val="both"/>
        <w:textAlignment w:val="top"/>
        <w:rPr>
          <w:color w:val="000000"/>
        </w:rPr>
      </w:pPr>
      <w:r w:rsidRPr="00B71E79">
        <w:rPr>
          <w:color w:val="000000"/>
        </w:rPr>
        <w:t>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дней  до ее проведения.</w:t>
      </w:r>
    </w:p>
    <w:p w:rsidR="00927CA0" w:rsidRPr="00B71E79" w:rsidRDefault="00927CA0" w:rsidP="00927CA0">
      <w:pPr>
        <w:jc w:val="both"/>
        <w:textAlignment w:val="top"/>
        <w:rPr>
          <w:color w:val="000000"/>
        </w:rPr>
      </w:pPr>
      <w:r w:rsidRPr="00B71E79">
        <w:rPr>
          <w:color w:val="000000"/>
        </w:rP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B71E79">
        <w:rPr>
          <w:color w:val="000000"/>
        </w:rPr>
        <w:br/>
        <w:t>2.9. В случае</w:t>
      </w:r>
      <w:proofErr w:type="gramStart"/>
      <w:r w:rsidRPr="00B71E79">
        <w:rPr>
          <w:color w:val="000000"/>
        </w:rPr>
        <w:t>,</w:t>
      </w:r>
      <w:proofErr w:type="gramEnd"/>
      <w:r w:rsidRPr="00B71E79">
        <w:rPr>
          <w:color w:val="000000"/>
        </w:rPr>
        <w:t xml:space="preserve">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B71E79">
        <w:rPr>
          <w:color w:val="000000"/>
        </w:rPr>
        <w:br/>
        <w:t>2.10. Если выявленные нарушения (недоработки) не могут быть устранены Заказчиком в пределах общего срока, установленного для выполнения условий подключения, то этот срок может быть продлен, но не более чем на 1 месяц.</w:t>
      </w:r>
      <w:r w:rsidRPr="00B71E79">
        <w:rPr>
          <w:color w:val="000000"/>
        </w:rPr>
        <w:br/>
        <w:t>2.11. Продление срока для выполнения условий подключения оформляется дополнительным соглашением Сторон.</w:t>
      </w:r>
    </w:p>
    <w:p w:rsidR="00927CA0" w:rsidRPr="0087050B" w:rsidRDefault="00927CA0" w:rsidP="00927CA0">
      <w:pPr>
        <w:jc w:val="both"/>
        <w:textAlignment w:val="top"/>
      </w:pPr>
      <w:r w:rsidRPr="0087050B">
        <w:t>2.12. Исполнитель осуществляет присоединение (врезку) Объекта к сетям водоснабжения</w:t>
      </w:r>
    </w:p>
    <w:p w:rsidR="00927CA0" w:rsidRPr="0087050B" w:rsidRDefault="00927CA0" w:rsidP="00927CA0">
      <w:pPr>
        <w:jc w:val="both"/>
        <w:textAlignment w:val="top"/>
      </w:pPr>
      <w:r w:rsidRPr="0087050B">
        <w:t>и (или) водоотведения на основании дополн</w:t>
      </w:r>
      <w:r>
        <w:t>ительного договора, заключаемого</w:t>
      </w:r>
      <w:r w:rsidRPr="0087050B">
        <w:t xml:space="preserve"> между Исполнителем и Заказчиком с составлением и подписанием акта о присоединении.</w:t>
      </w:r>
    </w:p>
    <w:p w:rsidR="00927CA0" w:rsidRPr="0087050B" w:rsidRDefault="00927CA0" w:rsidP="00927CA0">
      <w:pPr>
        <w:jc w:val="both"/>
        <w:textAlignment w:val="top"/>
      </w:pPr>
      <w:r w:rsidRPr="0087050B">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p>
    <w:p w:rsidR="00927CA0" w:rsidRPr="0087050B" w:rsidRDefault="00927CA0" w:rsidP="00927CA0">
      <w:pPr>
        <w:jc w:val="both"/>
        <w:textAlignment w:val="top"/>
        <w:rPr>
          <w:highlight w:val="yellow"/>
        </w:rPr>
      </w:pPr>
      <w:r w:rsidRPr="0087050B">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 и сооружений водопровода и канализации к эксплуатации и подписания акта выполненных работ.</w:t>
      </w:r>
      <w:r w:rsidRPr="0087050B">
        <w:br/>
        <w:t xml:space="preserve">2.15. Исполнение настоящего договора </w:t>
      </w:r>
      <w:r w:rsidRPr="00EC7493">
        <w:t>осуществляется в соответствии с п.</w:t>
      </w:r>
      <w:r w:rsidRPr="0087050B">
        <w:t xml:space="preserve"> 98 Правил </w:t>
      </w:r>
      <w:r>
        <w:t>холодного водоснабжения и водоотведения. В</w:t>
      </w:r>
      <w:r w:rsidRPr="0087050B">
        <w:t>несение заявителем платы за подключение (технологическое присоединение) по договору о подключении осуществляется в следующем порядке:</w:t>
      </w:r>
    </w:p>
    <w:p w:rsidR="00927CA0" w:rsidRPr="0087050B" w:rsidRDefault="00927CA0" w:rsidP="00927CA0">
      <w:pPr>
        <w:spacing w:before="100" w:after="100" w:line="320" w:lineRule="atLeast"/>
        <w:ind w:firstLine="300"/>
        <w:jc w:val="both"/>
      </w:pPr>
      <w:r w:rsidRPr="0087050B">
        <w:t>а) 15 процентов платы за подключение (технологическое присоединение) вносится в течение 15 дней со дня заключения договора о подключении;</w:t>
      </w:r>
    </w:p>
    <w:p w:rsidR="00927CA0" w:rsidRPr="0087050B" w:rsidRDefault="00927CA0" w:rsidP="00927CA0">
      <w:pPr>
        <w:spacing w:before="100" w:after="100" w:line="320" w:lineRule="atLeast"/>
        <w:ind w:firstLine="300"/>
        <w:jc w:val="both"/>
      </w:pPr>
      <w:r w:rsidRPr="0087050B">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927CA0" w:rsidRPr="00F53700" w:rsidRDefault="00927CA0" w:rsidP="00927CA0">
      <w:pPr>
        <w:spacing w:before="100" w:after="100" w:line="320" w:lineRule="atLeast"/>
        <w:ind w:firstLine="300"/>
        <w:jc w:val="both"/>
      </w:pPr>
      <w:r w:rsidRPr="0087050B">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w:t>
      </w:r>
      <w:r w:rsidRPr="0087050B">
        <w:rPr>
          <w:color w:val="444444"/>
        </w:rPr>
        <w:t xml:space="preserve"> </w:t>
      </w:r>
      <w:r w:rsidRPr="0087050B">
        <w:t>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927CA0" w:rsidRDefault="00927CA0" w:rsidP="00927CA0">
      <w:pPr>
        <w:jc w:val="both"/>
        <w:textAlignment w:val="top"/>
        <w:rPr>
          <w:b/>
          <w:i/>
          <w:color w:val="000000"/>
          <w:u w:val="single"/>
        </w:rPr>
      </w:pPr>
      <w:r w:rsidRPr="00B71E79">
        <w:rPr>
          <w:b/>
          <w:i/>
          <w:color w:val="000000"/>
          <w:u w:val="single"/>
        </w:rPr>
        <w:t>2.16. Работы по присоединению (врезке) сетей осуществляются Исполнителем на основании дополнительного договора.</w:t>
      </w:r>
    </w:p>
    <w:p w:rsidR="00927CA0" w:rsidRPr="00B71E79" w:rsidRDefault="00927CA0" w:rsidP="00927CA0">
      <w:pPr>
        <w:jc w:val="both"/>
        <w:textAlignment w:val="top"/>
        <w:rPr>
          <w:b/>
          <w:i/>
          <w:color w:val="000000"/>
          <w:u w:val="single"/>
        </w:rPr>
      </w:pPr>
    </w:p>
    <w:p w:rsidR="00927CA0" w:rsidRDefault="00927CA0" w:rsidP="00927CA0">
      <w:pPr>
        <w:jc w:val="both"/>
        <w:textAlignment w:val="top"/>
        <w:rPr>
          <w:b/>
          <w:bCs/>
          <w:color w:val="000000"/>
        </w:rPr>
      </w:pPr>
      <w:r w:rsidRPr="00B71E79">
        <w:rPr>
          <w:b/>
          <w:bCs/>
          <w:color w:val="000000"/>
        </w:rPr>
        <w:t>                                                         3. Права и обязанности Исполнителя.</w:t>
      </w:r>
    </w:p>
    <w:p w:rsidR="00927CA0" w:rsidRPr="00B71E79" w:rsidRDefault="00927CA0" w:rsidP="00927CA0">
      <w:pPr>
        <w:jc w:val="both"/>
        <w:textAlignment w:val="top"/>
        <w:rPr>
          <w:color w:val="000000"/>
        </w:rPr>
      </w:pPr>
    </w:p>
    <w:p w:rsidR="00927CA0" w:rsidRPr="00B71E79" w:rsidRDefault="00927CA0" w:rsidP="00927CA0">
      <w:pPr>
        <w:jc w:val="both"/>
        <w:textAlignment w:val="top"/>
        <w:rPr>
          <w:color w:val="000000"/>
          <w:u w:val="single"/>
        </w:rPr>
      </w:pPr>
      <w:r w:rsidRPr="00B71E79">
        <w:rPr>
          <w:color w:val="000000"/>
        </w:rPr>
        <w:t>3</w:t>
      </w:r>
      <w:r w:rsidRPr="00B71E79">
        <w:rPr>
          <w:color w:val="000000"/>
          <w:u w:val="single"/>
        </w:rPr>
        <w:t>.1. Исполнитель обязан:</w:t>
      </w:r>
    </w:p>
    <w:p w:rsidR="00927CA0" w:rsidRPr="00B71E79" w:rsidRDefault="00927CA0" w:rsidP="00927CA0">
      <w:pPr>
        <w:jc w:val="both"/>
        <w:textAlignment w:val="top"/>
        <w:rPr>
          <w:color w:val="000000"/>
        </w:rPr>
      </w:pPr>
      <w:r w:rsidRPr="00B71E79">
        <w:rPr>
          <w:color w:val="000000"/>
        </w:rPr>
        <w:t>3.1.1. В течение 30 дней после выполнения Заказчиком условий подключения и получения</w:t>
      </w:r>
    </w:p>
    <w:p w:rsidR="00927CA0" w:rsidRPr="00B71E79" w:rsidRDefault="00927CA0" w:rsidP="00927CA0">
      <w:pPr>
        <w:jc w:val="both"/>
        <w:textAlignment w:val="top"/>
        <w:rPr>
          <w:color w:val="000000"/>
        </w:rPr>
      </w:pPr>
      <w:r w:rsidRPr="00B71E79">
        <w:rPr>
          <w:color w:val="000000"/>
        </w:rPr>
        <w:t>от него письменной заявки обеспечить возможность подключения Объекта к сетям водоснабжения и водоотведения Исполнителя;</w:t>
      </w:r>
    </w:p>
    <w:p w:rsidR="00927CA0" w:rsidRPr="00B71E79" w:rsidRDefault="00927CA0" w:rsidP="00927CA0">
      <w:pPr>
        <w:jc w:val="both"/>
        <w:textAlignment w:val="top"/>
        <w:rPr>
          <w:color w:val="000000"/>
        </w:rPr>
      </w:pPr>
      <w:r w:rsidRPr="00B71E79">
        <w:rPr>
          <w:color w:val="000000"/>
        </w:rPr>
        <w:t>3.1.2. Рассмотреть предложения Заказчика по изменению сроков подключения Объекта</w:t>
      </w:r>
    </w:p>
    <w:p w:rsidR="00927CA0" w:rsidRDefault="00927CA0" w:rsidP="00927CA0">
      <w:pPr>
        <w:jc w:val="both"/>
        <w:textAlignment w:val="top"/>
        <w:rPr>
          <w:color w:val="000000"/>
        </w:rPr>
      </w:pPr>
      <w:r w:rsidRPr="00B71E79">
        <w:rPr>
          <w:color w:val="000000"/>
        </w:rPr>
        <w:t>к сетям водоснабжения и водоотведения Исполнителя и дать ответ в течение 10 дней с момента получения письменного предложения Заказчика;</w:t>
      </w:r>
    </w:p>
    <w:p w:rsidR="00927CA0" w:rsidRPr="00B71E79" w:rsidRDefault="00927CA0" w:rsidP="00927CA0">
      <w:pPr>
        <w:jc w:val="both"/>
        <w:textAlignment w:val="top"/>
        <w:rPr>
          <w:color w:val="000000"/>
        </w:rPr>
      </w:pPr>
      <w:r>
        <w:rPr>
          <w:color w:val="000000"/>
        </w:rPr>
        <w:lastRenderedPageBreak/>
        <w:t>3.1.3. В случае  передачи</w:t>
      </w:r>
      <w:r w:rsidRPr="00B71E79">
        <w:rPr>
          <w:color w:val="000000"/>
        </w:rPr>
        <w:t xml:space="preserve">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p>
    <w:p w:rsidR="00927CA0" w:rsidRPr="00B71E79" w:rsidRDefault="00927CA0" w:rsidP="00927CA0">
      <w:pPr>
        <w:jc w:val="both"/>
        <w:textAlignment w:val="top"/>
        <w:rPr>
          <w:color w:val="000000"/>
        </w:rPr>
      </w:pPr>
      <w:r w:rsidRPr="00B71E79">
        <w:rPr>
          <w:color w:val="000000"/>
        </w:rPr>
        <w:t xml:space="preserve">3.1.4.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w:t>
      </w:r>
      <w:r>
        <w:rPr>
          <w:color w:val="000000"/>
        </w:rPr>
        <w:t>подключения и планируемых сроках</w:t>
      </w:r>
      <w:r w:rsidRPr="00B71E79">
        <w:rPr>
          <w:color w:val="000000"/>
        </w:rPr>
        <w:t xml:space="preserve"> подключения Объекта;</w:t>
      </w:r>
    </w:p>
    <w:p w:rsidR="00927CA0" w:rsidRDefault="00927CA0" w:rsidP="00927CA0">
      <w:pPr>
        <w:shd w:val="clear" w:color="auto" w:fill="FFFFFF"/>
        <w:tabs>
          <w:tab w:val="left" w:pos="643"/>
        </w:tabs>
        <w:jc w:val="both"/>
      </w:pPr>
      <w:r w:rsidRPr="00B71E79">
        <w:rPr>
          <w:color w:val="000000"/>
        </w:rPr>
        <w:t xml:space="preserve">3.1.5.  </w:t>
      </w:r>
      <w:r w:rsidRPr="00EC715E">
        <w:rPr>
          <w:spacing w:val="-2"/>
        </w:rPr>
        <w:t>При получении от Заказчика запроса о возможности продления срока действия ТУ (за 1</w:t>
      </w:r>
      <w:r w:rsidRPr="00EC715E">
        <w:t>месяц до окончания срока действия ТУ) Исполнитель обязан в течение 14 рабочих дней с</w:t>
      </w:r>
      <w:r w:rsidRPr="00EC715E">
        <w:br/>
        <w:t>момента получения запроса либо продлить срок выполнения ТУ Заказчиком, либо выдать</w:t>
      </w:r>
      <w:r w:rsidR="00F976CB">
        <w:t xml:space="preserve"> </w:t>
      </w:r>
      <w:r w:rsidRPr="00EC715E">
        <w:rPr>
          <w:spacing w:val="-3"/>
        </w:rPr>
        <w:t>последнему новую редакцию ТУ.</w:t>
      </w:r>
    </w:p>
    <w:p w:rsidR="00927CA0" w:rsidRPr="00EC715E" w:rsidRDefault="00927CA0" w:rsidP="00927CA0">
      <w:pPr>
        <w:shd w:val="clear" w:color="auto" w:fill="FFFFFF"/>
        <w:tabs>
          <w:tab w:val="left" w:pos="643"/>
        </w:tabs>
        <w:jc w:val="both"/>
      </w:pPr>
      <w:r w:rsidRPr="00B71E79">
        <w:rPr>
          <w:color w:val="000000"/>
        </w:rPr>
        <w:t>3.1.6</w:t>
      </w:r>
      <w:r w:rsidRPr="00EC715E">
        <w:rPr>
          <w:color w:val="000000"/>
        </w:rPr>
        <w:t>.</w:t>
      </w:r>
      <w:r w:rsidRPr="00EC715E">
        <w:t xml:space="preserve">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w:t>
      </w:r>
      <w:proofErr w:type="gramStart"/>
      <w:r w:rsidRPr="00EC715E">
        <w:t>решений</w:t>
      </w:r>
      <w:proofErr w:type="gramEnd"/>
      <w:r w:rsidRPr="00EC715E">
        <w:t xml:space="preserve"> и исполнительную документацию. </w:t>
      </w:r>
    </w:p>
    <w:p w:rsidR="00927CA0" w:rsidRPr="00B71E79" w:rsidRDefault="00927CA0" w:rsidP="00927CA0">
      <w:pPr>
        <w:jc w:val="both"/>
        <w:textAlignment w:val="top"/>
        <w:rPr>
          <w:color w:val="000000"/>
          <w:u w:val="single"/>
        </w:rPr>
      </w:pPr>
      <w:r>
        <w:rPr>
          <w:color w:val="000000"/>
          <w:u w:val="single"/>
        </w:rPr>
        <w:t>3</w:t>
      </w:r>
      <w:r w:rsidRPr="00B71E79">
        <w:rPr>
          <w:color w:val="000000"/>
          <w:u w:val="single"/>
        </w:rPr>
        <w:t>.2. Исполнитель вправе:</w:t>
      </w:r>
    </w:p>
    <w:p w:rsidR="00927CA0" w:rsidRPr="00B71E79" w:rsidRDefault="00927CA0" w:rsidP="00927CA0">
      <w:pPr>
        <w:jc w:val="both"/>
        <w:textAlignment w:val="top"/>
        <w:rPr>
          <w:color w:val="000000"/>
        </w:rPr>
      </w:pPr>
      <w:r w:rsidRPr="00B71E79">
        <w:rPr>
          <w:color w:val="000000"/>
        </w:rPr>
        <w:t>3.2.1. Не осуществлять  мероприятия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B71E79">
        <w:rPr>
          <w:color w:val="000000"/>
        </w:rPr>
        <w:br/>
        <w:t>3.2.2. Не осуществлять мероприятия по подключению Объекта Заказчика к сетям водоснабжения и водоотведения Исполнителя, в случае неисполнения Заказчиком обязанностей, предусмотренных п. 4.1.1 - 4.1.5 настоящего Договора;</w:t>
      </w:r>
      <w:r w:rsidRPr="00B71E79">
        <w:rPr>
          <w:color w:val="000000"/>
        </w:rPr>
        <w:br/>
        <w:t>3.2.3. В случае нарушения Заказчиком сроков оплаты по настоящему Договору более чем</w:t>
      </w:r>
    </w:p>
    <w:p w:rsidR="00927CA0" w:rsidRPr="00B71E79" w:rsidRDefault="00927CA0" w:rsidP="00927CA0">
      <w:pPr>
        <w:jc w:val="both"/>
        <w:textAlignment w:val="top"/>
        <w:rPr>
          <w:color w:val="000000"/>
        </w:rPr>
      </w:pPr>
      <w:r w:rsidRPr="00B71E79">
        <w:rPr>
          <w:color w:val="000000"/>
        </w:rPr>
        <w:t>на 5 рабочих дней перенести срок подключения Объекта Заказчика к сетям водоснабжения</w:t>
      </w:r>
    </w:p>
    <w:p w:rsidR="00927CA0" w:rsidRPr="00B71E79" w:rsidRDefault="00927CA0" w:rsidP="00927CA0">
      <w:pPr>
        <w:jc w:val="both"/>
        <w:textAlignment w:val="top"/>
        <w:rPr>
          <w:color w:val="000000"/>
        </w:rPr>
      </w:pPr>
      <w:r w:rsidRPr="00B71E79">
        <w:rPr>
          <w:color w:val="000000"/>
        </w:rPr>
        <w:t>и водоотведения Исполнителя на срок задержки платежей и потребовать уплаты неустойки за задержку платежа, в размере, определенном настоящим Договором;</w:t>
      </w:r>
      <w:r w:rsidRPr="00B71E79">
        <w:rPr>
          <w:color w:val="000000"/>
        </w:rPr>
        <w:br/>
        <w:t>3.2.4. В случае неготовности коммунальной инфраструктуры Объекта к подключению в соответствующие сроки, потребовать с Заказчика уплаты неустойки в размере, определенном в п.6.1. настоящего договора;</w:t>
      </w:r>
    </w:p>
    <w:p w:rsidR="00927CA0" w:rsidRPr="00B71E79" w:rsidRDefault="00927CA0" w:rsidP="00927CA0">
      <w:pPr>
        <w:jc w:val="both"/>
        <w:textAlignment w:val="top"/>
        <w:rPr>
          <w:color w:val="000000"/>
        </w:rPr>
      </w:pPr>
      <w:r w:rsidRPr="00B71E79">
        <w:rPr>
          <w:i/>
          <w:color w:val="000000"/>
          <w:u w:val="single"/>
        </w:rPr>
        <w:t>3.2.5.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B71E79">
        <w:rPr>
          <w:color w:val="000000"/>
        </w:rPr>
        <w:t>;</w:t>
      </w:r>
      <w:r w:rsidRPr="00B71E79">
        <w:rPr>
          <w:color w:val="000000"/>
        </w:rPr>
        <w:br/>
        <w:t>3.2.6. В случае</w:t>
      </w:r>
      <w:proofErr w:type="gramStart"/>
      <w:r w:rsidRPr="00B71E79">
        <w:rPr>
          <w:color w:val="000000"/>
        </w:rPr>
        <w:t>,</w:t>
      </w:r>
      <w:proofErr w:type="gramEnd"/>
      <w:r w:rsidRPr="00B71E79">
        <w:rPr>
          <w:color w:val="000000"/>
        </w:rPr>
        <w:t xml:space="preserve">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 путем заключения дополнительного соглашения к договору;</w:t>
      </w:r>
    </w:p>
    <w:p w:rsidR="00927CA0" w:rsidRPr="00B71E79" w:rsidRDefault="00927CA0" w:rsidP="00927CA0">
      <w:pPr>
        <w:jc w:val="both"/>
        <w:textAlignment w:val="top"/>
        <w:rPr>
          <w:color w:val="000000"/>
        </w:rPr>
      </w:pPr>
      <w:r w:rsidRPr="00B71E79">
        <w:rPr>
          <w:color w:val="000000"/>
        </w:rPr>
        <w:t>3.2.7. Участвовать в приёмке скрытых работ по укладке сети от объекта капитального строительства до точки подключения;</w:t>
      </w:r>
    </w:p>
    <w:p w:rsidR="00927CA0" w:rsidRPr="00B71E79" w:rsidRDefault="00927CA0" w:rsidP="00927CA0">
      <w:pPr>
        <w:jc w:val="both"/>
        <w:textAlignment w:val="top"/>
        <w:rPr>
          <w:color w:val="000000"/>
        </w:rPr>
      </w:pPr>
      <w:r w:rsidRPr="00B71E79">
        <w:rPr>
          <w:color w:val="000000"/>
        </w:rPr>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927CA0" w:rsidRPr="00B71E79" w:rsidRDefault="00927CA0" w:rsidP="00927CA0">
      <w:pPr>
        <w:jc w:val="both"/>
        <w:textAlignment w:val="top"/>
        <w:rPr>
          <w:color w:val="000000"/>
        </w:rPr>
      </w:pPr>
      <w:r w:rsidRPr="00B71E79">
        <w:rPr>
          <w:color w:val="000000"/>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927CA0" w:rsidRDefault="00927CA0" w:rsidP="00927CA0">
      <w:pPr>
        <w:jc w:val="both"/>
        <w:textAlignment w:val="top"/>
        <w:rPr>
          <w:color w:val="000000"/>
        </w:rPr>
      </w:pPr>
      <w:r w:rsidRPr="00B71E79">
        <w:rPr>
          <w:color w:val="000000"/>
        </w:rPr>
        <w:t> - проверка и опломбирование установленных приборов (узлов) учета ресурсов, а также кранов и задвижек на их обводах.</w:t>
      </w:r>
    </w:p>
    <w:p w:rsidR="00927CA0" w:rsidRPr="00B71E79" w:rsidRDefault="00927CA0" w:rsidP="00927CA0">
      <w:pPr>
        <w:jc w:val="both"/>
        <w:textAlignment w:val="top"/>
        <w:rPr>
          <w:color w:val="000000"/>
        </w:rPr>
      </w:pPr>
    </w:p>
    <w:p w:rsidR="00927CA0" w:rsidRDefault="00927CA0" w:rsidP="00927CA0">
      <w:pPr>
        <w:jc w:val="center"/>
        <w:textAlignment w:val="top"/>
        <w:rPr>
          <w:b/>
          <w:bCs/>
          <w:color w:val="000000"/>
        </w:rPr>
      </w:pPr>
      <w:r w:rsidRPr="00B71E79">
        <w:rPr>
          <w:b/>
          <w:bCs/>
          <w:color w:val="000000"/>
        </w:rPr>
        <w:t>4. Права и обязанности Заказчика</w:t>
      </w:r>
    </w:p>
    <w:p w:rsidR="00927CA0" w:rsidRPr="00B71E79" w:rsidRDefault="00927CA0" w:rsidP="00927CA0">
      <w:pPr>
        <w:jc w:val="center"/>
        <w:textAlignment w:val="top"/>
        <w:rPr>
          <w:color w:val="000000"/>
        </w:rPr>
      </w:pPr>
    </w:p>
    <w:p w:rsidR="00927CA0" w:rsidRPr="00B71E79" w:rsidRDefault="00927CA0" w:rsidP="00927CA0">
      <w:pPr>
        <w:jc w:val="both"/>
        <w:textAlignment w:val="top"/>
        <w:rPr>
          <w:color w:val="000000"/>
          <w:u w:val="single"/>
        </w:rPr>
      </w:pPr>
      <w:r w:rsidRPr="00B71E79">
        <w:rPr>
          <w:color w:val="000000"/>
          <w:u w:val="single"/>
        </w:rPr>
        <w:t>4.1. Заказчик обязан:</w:t>
      </w:r>
    </w:p>
    <w:p w:rsidR="00927CA0" w:rsidRPr="00B71E79" w:rsidRDefault="00927CA0" w:rsidP="00927CA0">
      <w:pPr>
        <w:jc w:val="both"/>
        <w:textAlignment w:val="top"/>
        <w:rPr>
          <w:color w:val="000000"/>
        </w:rPr>
      </w:pPr>
      <w:r w:rsidRPr="00B71E79">
        <w:rPr>
          <w:color w:val="000000"/>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927CA0" w:rsidRPr="00B71E79" w:rsidRDefault="00927CA0" w:rsidP="00927CA0">
      <w:pPr>
        <w:jc w:val="both"/>
        <w:textAlignment w:val="top"/>
        <w:rPr>
          <w:color w:val="000000"/>
        </w:rPr>
      </w:pPr>
      <w:r w:rsidRPr="00B71E79">
        <w:rPr>
          <w:color w:val="000000"/>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 с Исполнителем;</w:t>
      </w:r>
    </w:p>
    <w:p w:rsidR="00927CA0" w:rsidRPr="00B71E79" w:rsidRDefault="00927CA0" w:rsidP="00927CA0">
      <w:pPr>
        <w:jc w:val="both"/>
        <w:textAlignment w:val="top"/>
        <w:rPr>
          <w:color w:val="000000"/>
        </w:rPr>
      </w:pPr>
      <w:r w:rsidRPr="00B71E79">
        <w:rPr>
          <w:color w:val="000000"/>
        </w:rPr>
        <w:lastRenderedPageBreak/>
        <w:t xml:space="preserve">4.1.3. В случае внесения изменений в проектную документацию на строительство (реконструкцию) объекта капитального строительства, влекущих изменение </w:t>
      </w:r>
      <w:proofErr w:type="gramStart"/>
      <w:r w:rsidRPr="00B71E79">
        <w:rPr>
          <w:color w:val="000000"/>
        </w:rPr>
        <w:t>указанной</w:t>
      </w:r>
      <w:proofErr w:type="gramEnd"/>
    </w:p>
    <w:p w:rsidR="00927CA0" w:rsidRPr="00B71E79" w:rsidRDefault="00927CA0" w:rsidP="00927CA0">
      <w:pPr>
        <w:jc w:val="both"/>
        <w:textAlignment w:val="top"/>
        <w:rPr>
          <w:color w:val="000000"/>
        </w:rPr>
      </w:pPr>
      <w:r w:rsidRPr="00B71E79">
        <w:rPr>
          <w:color w:val="000000"/>
        </w:rPr>
        <w:t>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927CA0" w:rsidRPr="00B71E79" w:rsidRDefault="00927CA0" w:rsidP="00927CA0">
      <w:pPr>
        <w:jc w:val="both"/>
        <w:textAlignment w:val="top"/>
        <w:rPr>
          <w:color w:val="000000"/>
        </w:rPr>
      </w:pPr>
      <w:r w:rsidRPr="00B71E79">
        <w:rPr>
          <w:color w:val="000000"/>
        </w:rPr>
        <w:t>4.1.4. Обеспечить доступ Исполнителя для проверки выполнения условий подключения</w:t>
      </w:r>
    </w:p>
    <w:p w:rsidR="00927CA0" w:rsidRPr="00B71E79" w:rsidRDefault="00927CA0" w:rsidP="00927CA0">
      <w:pPr>
        <w:jc w:val="both"/>
        <w:textAlignment w:val="top"/>
        <w:rPr>
          <w:color w:val="000000"/>
        </w:rPr>
      </w:pPr>
      <w:r w:rsidRPr="00B71E79">
        <w:rPr>
          <w:color w:val="000000"/>
        </w:rPr>
        <w:t>и установления пломб на приборах (узлах) учета ресурсов, кранах и задвижках на их обводах;</w:t>
      </w:r>
    </w:p>
    <w:p w:rsidR="00927CA0" w:rsidRPr="00B71E79" w:rsidRDefault="00927CA0" w:rsidP="00927CA0">
      <w:pPr>
        <w:jc w:val="both"/>
        <w:textAlignment w:val="top"/>
        <w:rPr>
          <w:color w:val="000000"/>
        </w:rPr>
      </w:pPr>
      <w:r w:rsidRPr="00B71E79">
        <w:rPr>
          <w:color w:val="000000"/>
        </w:rPr>
        <w:t>4.1.5. Внести плату за подключение к сети инженерно-технического обеспечения в размере и сроки, установленные договором о подключении.</w:t>
      </w:r>
    </w:p>
    <w:p w:rsidR="00927CA0" w:rsidRPr="00B71E79" w:rsidRDefault="00927CA0" w:rsidP="00927CA0">
      <w:pPr>
        <w:jc w:val="both"/>
        <w:textAlignment w:val="top"/>
        <w:rPr>
          <w:color w:val="000000"/>
        </w:rPr>
      </w:pPr>
      <w:r w:rsidRPr="00B71E79">
        <w:rPr>
          <w:color w:val="000000"/>
        </w:rPr>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p>
    <w:p w:rsidR="00927CA0" w:rsidRPr="00B71E79" w:rsidRDefault="00927CA0" w:rsidP="00927CA0">
      <w:pPr>
        <w:jc w:val="both"/>
        <w:textAlignment w:val="top"/>
        <w:rPr>
          <w:color w:val="000000"/>
        </w:rPr>
      </w:pPr>
      <w:r w:rsidRPr="00B71E79">
        <w:rPr>
          <w:color w:val="000000"/>
        </w:rPr>
        <w:t>4.1.7. Предъявить к осмотру и приемке в эксплуатацию водомерный узел;</w:t>
      </w:r>
      <w:r w:rsidRPr="00B71E79">
        <w:rPr>
          <w:color w:val="000000"/>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B71E79">
        <w:rPr>
          <w:color w:val="000000"/>
        </w:rPr>
        <w:br/>
        <w:t xml:space="preserve">4.1.9. В срок до ____.__._20___ г. подготовить инфраструктуру Объекта к подключению к сетям водоснабжения и водоотведения Исполнителя в соответствии с условиями подключения. </w:t>
      </w:r>
      <w:proofErr w:type="gramStart"/>
      <w:r w:rsidRPr="00B71E79">
        <w:rPr>
          <w:color w:val="000000"/>
        </w:rPr>
        <w:t xml:space="preserve">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w:t>
      </w:r>
      <w:proofErr w:type="spellStart"/>
      <w:r w:rsidRPr="00B71E79">
        <w:rPr>
          <w:color w:val="000000"/>
        </w:rPr>
        <w:t>СНиП</w:t>
      </w:r>
      <w:proofErr w:type="spellEnd"/>
      <w:r w:rsidRPr="00B71E79">
        <w:rPr>
          <w:color w:val="000000"/>
        </w:rPr>
        <w:t>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w:t>
      </w:r>
      <w:proofErr w:type="gramEnd"/>
      <w:r w:rsidRPr="00B71E79">
        <w:rPr>
          <w:color w:val="000000"/>
        </w:rPr>
        <w:t xml:space="preserve"> готовности наружных сетей водопровода и канализации к эк</w:t>
      </w:r>
      <w:r>
        <w:rPr>
          <w:color w:val="000000"/>
        </w:rPr>
        <w:t>сплуатации</w:t>
      </w:r>
      <w:r w:rsidRPr="00B71E79">
        <w:rPr>
          <w:color w:val="000000"/>
        </w:rPr>
        <w:t>;</w:t>
      </w:r>
      <w:r w:rsidRPr="00B71E79">
        <w:rPr>
          <w:color w:val="000000"/>
        </w:rPr>
        <w:br/>
        <w:t>4.1.10. В сроки, определенные настоящим Договором, оплатить услуги Исполнителя по подключению Объекта путем внесения платы за подключение;</w:t>
      </w:r>
      <w:r w:rsidRPr="00B71E79">
        <w:rPr>
          <w:color w:val="000000"/>
        </w:rPr>
        <w:br/>
        <w:t>4.1.11.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Исполнителя;</w:t>
      </w:r>
    </w:p>
    <w:p w:rsidR="00927CA0" w:rsidRPr="00B71E79" w:rsidRDefault="00927CA0" w:rsidP="00927CA0">
      <w:pPr>
        <w:jc w:val="both"/>
        <w:textAlignment w:val="top"/>
        <w:rPr>
          <w:color w:val="000000"/>
        </w:rPr>
      </w:pPr>
      <w:r w:rsidRPr="00B71E79">
        <w:rPr>
          <w:color w:val="000000"/>
        </w:rPr>
        <w:t>4.1.12. В связи с передачей прав застройки Заказчиком другому юридическому и (или) физическому лицу направить предложение Исполнителю о замене лица в обязательстве, выступающего по настоящему Договору;</w:t>
      </w:r>
    </w:p>
    <w:p w:rsidR="00927CA0" w:rsidRPr="00B71E79" w:rsidRDefault="00927CA0" w:rsidP="00927CA0">
      <w:pPr>
        <w:jc w:val="both"/>
        <w:textAlignment w:val="top"/>
        <w:rPr>
          <w:color w:val="000000"/>
        </w:rPr>
      </w:pPr>
      <w:r w:rsidRPr="00B71E79">
        <w:rPr>
          <w:color w:val="000000"/>
        </w:rPr>
        <w:t>4.1.13.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 понесенных Исполнителем;</w:t>
      </w:r>
    </w:p>
    <w:p w:rsidR="00927CA0" w:rsidRPr="00B71E79" w:rsidRDefault="00927CA0" w:rsidP="00927CA0">
      <w:pPr>
        <w:jc w:val="both"/>
        <w:textAlignment w:val="top"/>
        <w:rPr>
          <w:color w:val="000000"/>
        </w:rPr>
      </w:pPr>
      <w:r w:rsidRPr="00B71E79">
        <w:rPr>
          <w:color w:val="000000"/>
        </w:rPr>
        <w:t>4.1.14. Приобрести и установить в точках подключения (или на вводе) приборы (узлы) учета воды.</w:t>
      </w:r>
    </w:p>
    <w:p w:rsidR="00927CA0" w:rsidRPr="00B71E79" w:rsidRDefault="00927CA0" w:rsidP="00927CA0">
      <w:pPr>
        <w:jc w:val="both"/>
        <w:textAlignment w:val="top"/>
        <w:rPr>
          <w:color w:val="000000"/>
          <w:u w:val="single"/>
        </w:rPr>
      </w:pPr>
      <w:r w:rsidRPr="00B71E79">
        <w:rPr>
          <w:color w:val="000000"/>
          <w:u w:val="single"/>
        </w:rPr>
        <w:t>4.2. Заказчик вправе:</w:t>
      </w:r>
    </w:p>
    <w:p w:rsidR="00927CA0" w:rsidRPr="00B71E79" w:rsidRDefault="00927CA0" w:rsidP="00927CA0">
      <w:pPr>
        <w:jc w:val="both"/>
        <w:textAlignment w:val="top"/>
        <w:rPr>
          <w:color w:val="000000"/>
        </w:rPr>
      </w:pPr>
      <w:r w:rsidRPr="00B71E79">
        <w:rPr>
          <w:color w:val="000000"/>
        </w:rPr>
        <w:t>4.2.1. Получать информацию о ходе выполнения предусмотренных Договором о подключении мероприятий по созданию (реконструкции) систем водоснабжения и (или) водоотведения; </w:t>
      </w:r>
    </w:p>
    <w:p w:rsidR="00927CA0" w:rsidRDefault="00927CA0" w:rsidP="00927CA0">
      <w:pPr>
        <w:jc w:val="center"/>
        <w:textAlignment w:val="top"/>
        <w:rPr>
          <w:b/>
          <w:bCs/>
          <w:color w:val="000000"/>
        </w:rPr>
      </w:pPr>
    </w:p>
    <w:p w:rsidR="00927CA0" w:rsidRPr="00F00810" w:rsidRDefault="00927CA0" w:rsidP="00927CA0">
      <w:pPr>
        <w:jc w:val="center"/>
        <w:textAlignment w:val="top"/>
        <w:rPr>
          <w:b/>
          <w:bCs/>
          <w:color w:val="000000"/>
        </w:rPr>
      </w:pPr>
      <w:r w:rsidRPr="00B71E79">
        <w:rPr>
          <w:b/>
          <w:bCs/>
          <w:color w:val="000000"/>
        </w:rPr>
        <w:t>5. Порядок расчетов по договору</w:t>
      </w:r>
    </w:p>
    <w:p w:rsidR="00927CA0" w:rsidRPr="005E5886" w:rsidRDefault="00927CA0" w:rsidP="00927CA0">
      <w:pPr>
        <w:jc w:val="both"/>
        <w:textAlignment w:val="top"/>
        <w:rPr>
          <w:b/>
          <w:color w:val="000000"/>
        </w:rPr>
      </w:pPr>
      <w:r w:rsidRPr="005E5886">
        <w:rPr>
          <w:color w:val="000000"/>
        </w:rPr>
        <w:t xml:space="preserve">5.1. Стоимость платы за подключение к </w:t>
      </w:r>
      <w:r w:rsidRPr="005E5886">
        <w:rPr>
          <w:b/>
          <w:i/>
          <w:color w:val="000000"/>
          <w:u w:val="single"/>
        </w:rPr>
        <w:t>сетям водоснабжения</w:t>
      </w:r>
      <w:r w:rsidRPr="005E5886">
        <w:rPr>
          <w:color w:val="000000"/>
        </w:rPr>
        <w:t>  Исполнителя по настоящему Договору составляет –</w:t>
      </w:r>
      <w:r w:rsidRPr="005E5886">
        <w:rPr>
          <w:b/>
          <w:color w:val="000000"/>
        </w:rPr>
        <w:t xml:space="preserve"> </w:t>
      </w:r>
      <w:r>
        <w:rPr>
          <w:b/>
          <w:color w:val="000000"/>
        </w:rPr>
        <w:t xml:space="preserve"> 0,00</w:t>
      </w:r>
      <w:r w:rsidRPr="005E5886">
        <w:rPr>
          <w:b/>
          <w:color w:val="000000"/>
        </w:rPr>
        <w:t xml:space="preserve"> </w:t>
      </w:r>
      <w:proofErr w:type="gramStart"/>
      <w:r w:rsidRPr="005E5886">
        <w:rPr>
          <w:b/>
          <w:color w:val="000000"/>
        </w:rPr>
        <w:t>рублей</w:t>
      </w:r>
      <w:proofErr w:type="gramEnd"/>
      <w:r w:rsidRPr="005E5886">
        <w:rPr>
          <w:color w:val="000000"/>
        </w:rPr>
        <w:t xml:space="preserve">  в том числе НДС </w:t>
      </w:r>
      <w:r w:rsidRPr="005E5886">
        <w:rPr>
          <w:b/>
          <w:i/>
          <w:color w:val="000000"/>
        </w:rPr>
        <w:t xml:space="preserve">к </w:t>
      </w:r>
      <w:r w:rsidRPr="005E5886">
        <w:rPr>
          <w:b/>
          <w:i/>
          <w:color w:val="000000"/>
          <w:u w:val="single"/>
        </w:rPr>
        <w:t>сетям водоотведения</w:t>
      </w:r>
      <w:r w:rsidRPr="005E5886">
        <w:rPr>
          <w:color w:val="000000"/>
        </w:rPr>
        <w:t xml:space="preserve"> Исполнителя </w:t>
      </w:r>
      <w:r w:rsidRPr="005E5886">
        <w:rPr>
          <w:b/>
          <w:color w:val="000000"/>
        </w:rPr>
        <w:t xml:space="preserve">– </w:t>
      </w:r>
      <w:r>
        <w:rPr>
          <w:b/>
          <w:color w:val="000000"/>
        </w:rPr>
        <w:t>0</w:t>
      </w:r>
      <w:r w:rsidRPr="005E5886">
        <w:rPr>
          <w:b/>
          <w:color w:val="000000"/>
        </w:rPr>
        <w:t>,00 рублей</w:t>
      </w:r>
      <w:r w:rsidRPr="005E5886">
        <w:rPr>
          <w:color w:val="000000"/>
        </w:rPr>
        <w:t xml:space="preserve">, в том числе НДС. </w:t>
      </w:r>
      <w:r w:rsidRPr="005E5886">
        <w:rPr>
          <w:b/>
          <w:i/>
          <w:color w:val="000000"/>
          <w:u w:val="single"/>
        </w:rPr>
        <w:t xml:space="preserve">Общая стоимость платы за подключение к сетям водоснабжения и водоотведения Исполнителя по настоящему договору составляет – </w:t>
      </w:r>
      <w:r>
        <w:rPr>
          <w:b/>
          <w:i/>
          <w:color w:val="000000"/>
          <w:u w:val="single"/>
        </w:rPr>
        <w:t xml:space="preserve"> </w:t>
      </w:r>
      <w:r>
        <w:rPr>
          <w:b/>
          <w:color w:val="000000"/>
        </w:rPr>
        <w:t>0,00</w:t>
      </w:r>
      <w:r w:rsidRPr="005E5886">
        <w:rPr>
          <w:b/>
          <w:color w:val="000000"/>
        </w:rPr>
        <w:t xml:space="preserve">  </w:t>
      </w:r>
      <w:r w:rsidRPr="005E5886">
        <w:rPr>
          <w:b/>
          <w:i/>
          <w:color w:val="000000"/>
          <w:u w:val="single"/>
        </w:rPr>
        <w:t>рублей в том числе НДС</w:t>
      </w:r>
      <w:proofErr w:type="gramStart"/>
      <w:r w:rsidRPr="005E5886">
        <w:rPr>
          <w:b/>
          <w:i/>
          <w:color w:val="000000"/>
          <w:u w:val="single"/>
        </w:rPr>
        <w:t xml:space="preserve"> .</w:t>
      </w:r>
      <w:proofErr w:type="gramEnd"/>
    </w:p>
    <w:p w:rsidR="00927CA0" w:rsidRDefault="00927CA0" w:rsidP="00927CA0">
      <w:pPr>
        <w:shd w:val="clear" w:color="auto" w:fill="FFFFFF"/>
        <w:tabs>
          <w:tab w:val="left" w:pos="528"/>
        </w:tabs>
        <w:spacing w:before="134"/>
        <w:ind w:right="26"/>
        <w:jc w:val="both"/>
        <w:rPr>
          <w:spacing w:val="-14"/>
        </w:rPr>
      </w:pPr>
      <w:r w:rsidRPr="00682ABC">
        <w:rPr>
          <w:color w:val="000000"/>
        </w:rPr>
        <w:t>5.2. </w:t>
      </w:r>
      <w:r w:rsidRPr="00682ABC">
        <w:t xml:space="preserve">Перерасчет по Договору в связи с корректировкой требуемой нагрузки </w:t>
      </w:r>
      <w:r w:rsidRPr="00682ABC">
        <w:rPr>
          <w:spacing w:val="-1"/>
        </w:rPr>
        <w:t>осуществляется по дополнительному соглашению Сторон в письменной форме.</w:t>
      </w:r>
    </w:p>
    <w:p w:rsidR="00927CA0" w:rsidRPr="00682ABC" w:rsidRDefault="00927CA0" w:rsidP="00927CA0">
      <w:pPr>
        <w:shd w:val="clear" w:color="auto" w:fill="FFFFFF"/>
        <w:tabs>
          <w:tab w:val="left" w:pos="528"/>
        </w:tabs>
        <w:spacing w:before="134"/>
        <w:ind w:right="26"/>
        <w:jc w:val="both"/>
        <w:rPr>
          <w:spacing w:val="-14"/>
        </w:rPr>
      </w:pPr>
      <w:r w:rsidRPr="00682ABC">
        <w:rPr>
          <w:color w:val="000000"/>
        </w:rPr>
        <w:t>5.3. Заказчик производит Исполнителю оплату по настоящему Договору в соответствии с</w:t>
      </w:r>
      <w:r w:rsidRPr="00B71E79">
        <w:rPr>
          <w:color w:val="000000"/>
        </w:rPr>
        <w:t xml:space="preserve">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927CA0" w:rsidRDefault="00927CA0" w:rsidP="00927CA0">
      <w:pPr>
        <w:spacing w:before="75" w:after="75" w:line="238" w:lineRule="atLeast"/>
        <w:textAlignment w:val="top"/>
        <w:rPr>
          <w:color w:val="000000"/>
        </w:rPr>
      </w:pPr>
      <w:r>
        <w:rPr>
          <w:color w:val="000000"/>
        </w:rPr>
        <w:lastRenderedPageBreak/>
        <w:t xml:space="preserve">                                                                        </w:t>
      </w:r>
    </w:p>
    <w:p w:rsidR="00927CA0" w:rsidRDefault="00927CA0" w:rsidP="00927CA0">
      <w:pPr>
        <w:spacing w:before="75" w:after="75" w:line="238" w:lineRule="atLeast"/>
        <w:jc w:val="center"/>
        <w:textAlignment w:val="top"/>
        <w:rPr>
          <w:b/>
          <w:color w:val="000000"/>
        </w:rPr>
      </w:pPr>
      <w:r>
        <w:rPr>
          <w:b/>
          <w:color w:val="000000"/>
        </w:rPr>
        <w:t>График оплаты</w:t>
      </w:r>
    </w:p>
    <w:tbl>
      <w:tblPr>
        <w:tblW w:w="951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5954"/>
        <w:gridCol w:w="1417"/>
        <w:gridCol w:w="1418"/>
      </w:tblGrid>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Pr>
                <w:b/>
                <w:bCs/>
              </w:rPr>
              <w:t xml:space="preserve">№                                              </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rPr>
                <w:b/>
                <w:bCs/>
              </w:rPr>
              <w:t>Срок платежа</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rPr>
                <w:b/>
                <w:bCs/>
              </w:rPr>
              <w:t>Сумма,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proofErr w:type="spellStart"/>
            <w:r w:rsidRPr="00026E91">
              <w:rPr>
                <w:b/>
                <w:bCs/>
              </w:rPr>
              <w:t>Сумма</w:t>
            </w:r>
            <w:proofErr w:type="gramStart"/>
            <w:r w:rsidRPr="00026E91">
              <w:rPr>
                <w:b/>
                <w:bCs/>
              </w:rPr>
              <w:t>,р</w:t>
            </w:r>
            <w:proofErr w:type="gramEnd"/>
            <w:r w:rsidRPr="00026E91">
              <w:rPr>
                <w:b/>
                <w:bCs/>
              </w:rPr>
              <w:t>уб</w:t>
            </w:r>
            <w:proofErr w:type="spellEnd"/>
            <w:r w:rsidRPr="00026E91">
              <w:rPr>
                <w:b/>
                <w:bCs/>
              </w:rPr>
              <w:t>.</w:t>
            </w:r>
          </w:p>
        </w:tc>
      </w:tr>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1</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pPr>
            <w:r w:rsidRPr="00026E91">
              <w:rPr>
                <w:color w:val="2D2D2D"/>
                <w:spacing w:val="2"/>
              </w:rPr>
              <w:t>вносится в течение 15 дней со дня заключения договора о подключении;</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15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 </w:t>
            </w:r>
          </w:p>
        </w:tc>
      </w:tr>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2</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hd w:val="clear" w:color="auto" w:fill="FFFFFF"/>
              <w:textAlignment w:val="baseline"/>
              <w:rPr>
                <w:color w:val="2D2D2D"/>
                <w:spacing w:val="2"/>
              </w:rPr>
            </w:pPr>
            <w:r w:rsidRPr="00026E91">
              <w:rPr>
                <w:color w:val="2D2D2D"/>
                <w:spacing w:val="2"/>
              </w:rPr>
              <w:t>вносится в течение 90 дней со дня заключения договора о подключении, но не позднее даты фактического подключения (технологического присоединения);</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50</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 </w:t>
            </w:r>
          </w:p>
        </w:tc>
      </w:tr>
      <w:tr w:rsidR="00927CA0" w:rsidRPr="00026E91"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3</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pPr>
            <w:r w:rsidRPr="00026E91">
              <w:rPr>
                <w:color w:val="2D2D2D"/>
                <w:spacing w:val="2"/>
              </w:rPr>
              <w:t>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w:t>
            </w:r>
            <w:r w:rsidRPr="00026E91">
              <w:rPr>
                <w:rFonts w:ascii="Arial" w:hAnsi="Arial" w:cs="Arial"/>
                <w:color w:val="2D2D2D"/>
                <w:spacing w:val="2"/>
                <w:sz w:val="28"/>
                <w:szCs w:val="28"/>
              </w:rPr>
              <w:t xml:space="preserve"> </w:t>
            </w:r>
            <w:r w:rsidRPr="00026E91">
              <w:rPr>
                <w:color w:val="2D2D2D"/>
                <w:spacing w:val="2"/>
              </w:rPr>
              <w:t>вод</w:t>
            </w:r>
            <w:r w:rsidRPr="00026E91">
              <w:rPr>
                <w:rFonts w:ascii="Arial" w:hAnsi="Arial" w:cs="Arial"/>
                <w:color w:val="2D2D2D"/>
                <w:spacing w:val="2"/>
                <w:sz w:val="28"/>
                <w:szCs w:val="28"/>
              </w:rPr>
              <w:t>.</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35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Pr="00026E91" w:rsidRDefault="00927CA0" w:rsidP="00CB2DF2">
            <w:pPr>
              <w:spacing w:before="75" w:after="75" w:line="238" w:lineRule="atLeast"/>
              <w:jc w:val="both"/>
            </w:pPr>
            <w:r w:rsidRPr="00026E91">
              <w:t> </w:t>
            </w:r>
          </w:p>
        </w:tc>
      </w:tr>
      <w:tr w:rsidR="00927CA0" w:rsidTr="00CB2DF2">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rsidRPr="00026E91">
              <w:rPr>
                <w:b/>
                <w:bCs/>
              </w:rPr>
              <w:t>Итого</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t> </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t>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27CA0" w:rsidRDefault="00927CA0" w:rsidP="00CB2DF2">
            <w:pPr>
              <w:spacing w:before="75" w:after="75" w:line="238" w:lineRule="atLeast"/>
              <w:jc w:val="both"/>
            </w:pPr>
            <w:r>
              <w:t> </w:t>
            </w:r>
          </w:p>
        </w:tc>
      </w:tr>
    </w:tbl>
    <w:p w:rsidR="00927CA0" w:rsidRDefault="00927CA0" w:rsidP="00927CA0">
      <w:pPr>
        <w:spacing w:before="75" w:after="75" w:line="238" w:lineRule="atLeast"/>
        <w:jc w:val="both"/>
        <w:textAlignment w:val="top"/>
        <w:rPr>
          <w:color w:val="000000"/>
        </w:rPr>
      </w:pPr>
      <w:r>
        <w:rPr>
          <w:color w:val="000000"/>
        </w:rPr>
        <w:t xml:space="preserve">5.4 Счет - фактура выставляется Исполнителем Заказчику в срок не позднее 5 (пяти) дней </w:t>
      </w:r>
      <w:proofErr w:type="gramStart"/>
      <w:r>
        <w:rPr>
          <w:color w:val="000000"/>
        </w:rPr>
        <w:t>с даты подписания</w:t>
      </w:r>
      <w:proofErr w:type="gramEnd"/>
      <w:r>
        <w:rPr>
          <w:color w:val="000000"/>
        </w:rPr>
        <w:t xml:space="preserve"> акта выполненных работ.</w:t>
      </w:r>
    </w:p>
    <w:p w:rsidR="00927CA0" w:rsidRDefault="00927CA0" w:rsidP="00927CA0">
      <w:pPr>
        <w:spacing w:before="75" w:after="75" w:line="238" w:lineRule="atLeast"/>
        <w:jc w:val="both"/>
        <w:textAlignment w:val="top"/>
        <w:rPr>
          <w:color w:val="000000"/>
        </w:rPr>
      </w:pPr>
    </w:p>
    <w:p w:rsidR="00927CA0" w:rsidRDefault="00927CA0" w:rsidP="00927CA0">
      <w:pPr>
        <w:spacing w:before="75" w:after="75" w:line="238" w:lineRule="atLeast"/>
        <w:jc w:val="center"/>
        <w:textAlignment w:val="top"/>
        <w:rPr>
          <w:b/>
          <w:bCs/>
          <w:color w:val="000000"/>
        </w:rPr>
      </w:pPr>
      <w:r>
        <w:rPr>
          <w:b/>
          <w:bCs/>
          <w:color w:val="000000"/>
        </w:rPr>
        <w:t>6. Ответственность сторон и условия расторжения договора</w:t>
      </w:r>
    </w:p>
    <w:p w:rsidR="00927CA0" w:rsidRDefault="00927CA0" w:rsidP="00927CA0">
      <w:pPr>
        <w:spacing w:before="75" w:after="75" w:line="238" w:lineRule="atLeast"/>
        <w:jc w:val="both"/>
        <w:textAlignment w:val="top"/>
        <w:rPr>
          <w:color w:val="000000"/>
        </w:rPr>
      </w:pPr>
      <w:r>
        <w:rPr>
          <w:color w:val="000000"/>
        </w:rPr>
        <w:t>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(десять) календарных дней Исполнитель вправе потребовать уплаты неустойки в размере 1/300 ставки рефинансирования ЦБ РФ за каждый день просрочки.</w:t>
      </w:r>
      <w:r>
        <w:rPr>
          <w:color w:val="000000"/>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1/300 ставки рефинансирования ЦБ РФ  за каждый день просрочки подключения Объекта.</w:t>
      </w:r>
      <w:r>
        <w:rPr>
          <w:color w:val="000000"/>
        </w:rPr>
        <w:br/>
      </w:r>
      <w:r>
        <w:rPr>
          <w:b/>
          <w:i/>
          <w:color w:val="000000"/>
          <w:u w:val="single"/>
        </w:rPr>
        <w:t>6.3. </w:t>
      </w:r>
      <w:proofErr w:type="gramStart"/>
      <w:r>
        <w:rPr>
          <w:b/>
          <w:i/>
          <w:color w:val="000000"/>
          <w:u w:val="single"/>
        </w:rPr>
        <w:t>Договор</w:t>
      </w:r>
      <w:proofErr w:type="gramEnd"/>
      <w:r>
        <w:rPr>
          <w:b/>
          <w:i/>
          <w:color w:val="000000"/>
          <w:u w:val="single"/>
        </w:rPr>
        <w:t xml:space="preserve">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Pr>
          <w:b/>
          <w:i/>
          <w:color w:val="000000"/>
          <w:u w:val="single"/>
        </w:rPr>
        <w:br/>
      </w:r>
      <w:r>
        <w:rPr>
          <w:color w:val="000000"/>
        </w:rPr>
        <w:t>- прекращения строительства и/или изъятия земельного участка у Заказчика;</w:t>
      </w:r>
      <w:r>
        <w:rPr>
          <w:color w:val="000000"/>
        </w:rPr>
        <w:br/>
        <w:t>- просрочки оплаты Заказчиком любого этапа работ по настоящему Договору на срок более 30 (тридцать) календарных дней.</w:t>
      </w:r>
    </w:p>
    <w:p w:rsidR="00927CA0" w:rsidRDefault="00927CA0" w:rsidP="00927CA0">
      <w:pPr>
        <w:spacing w:before="75" w:after="75" w:line="238" w:lineRule="atLeast"/>
        <w:jc w:val="both"/>
        <w:textAlignment w:val="top"/>
        <w:rPr>
          <w:color w:val="000000"/>
        </w:rPr>
      </w:pPr>
      <w:r>
        <w:rPr>
          <w:b/>
          <w:color w:val="000000"/>
          <w:u w:val="single"/>
        </w:rPr>
        <w:t xml:space="preserve">Прекращение Договора не освобождает Стороны от полного исполнения Договорных обязательств. </w:t>
      </w:r>
      <w:r>
        <w:rPr>
          <w:color w:val="000000"/>
        </w:rPr>
        <w:br/>
        <w:t>6.4.Условия подключения аннулируются в случаях:</w:t>
      </w:r>
    </w:p>
    <w:p w:rsidR="00927CA0" w:rsidRDefault="00927CA0" w:rsidP="00927CA0">
      <w:pPr>
        <w:spacing w:before="75" w:after="75" w:line="238" w:lineRule="atLeast"/>
        <w:jc w:val="both"/>
        <w:textAlignment w:val="top"/>
        <w:rPr>
          <w:color w:val="000000"/>
        </w:rPr>
      </w:pPr>
      <w:proofErr w:type="gramStart"/>
      <w:r>
        <w:rPr>
          <w:color w:val="000000"/>
        </w:rP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Pr>
          <w:color w:val="000000"/>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proofErr w:type="gramEnd"/>
    </w:p>
    <w:p w:rsidR="00927CA0" w:rsidRDefault="00927CA0" w:rsidP="00927CA0">
      <w:pPr>
        <w:spacing w:before="75" w:after="75" w:line="238" w:lineRule="atLeast"/>
        <w:jc w:val="both"/>
        <w:textAlignment w:val="top"/>
        <w:rPr>
          <w:color w:val="000000"/>
        </w:rPr>
      </w:pPr>
      <w:r>
        <w:rPr>
          <w:color w:val="000000"/>
        </w:rPr>
        <w:t>- при наличии письменного отказа Заказчика от выполнения им условий подключения;</w:t>
      </w:r>
      <w:r>
        <w:rPr>
          <w:color w:val="000000"/>
        </w:rPr>
        <w:br/>
        <w:t>- при досрочном расторжении договора в соответствии с п. 6.3. настоящего Договора.</w:t>
      </w:r>
      <w:r>
        <w:rPr>
          <w:color w:val="000000"/>
        </w:rPr>
        <w:br/>
        <w:t>Аннулирование условий подключения влечет утрату Заказчиком права  на присоединение его к сетям водоснабжения и водоотведения Исполнителя на данных условиях подключения и условиях настоящего Договора.</w:t>
      </w:r>
    </w:p>
    <w:p w:rsidR="00927CA0" w:rsidRDefault="00927CA0" w:rsidP="00927CA0">
      <w:pPr>
        <w:spacing w:before="75" w:after="75" w:line="238" w:lineRule="atLeast"/>
        <w:jc w:val="both"/>
        <w:textAlignment w:val="top"/>
        <w:rPr>
          <w:color w:val="000000"/>
        </w:rPr>
      </w:pPr>
      <w:r>
        <w:rPr>
          <w:color w:val="000000"/>
        </w:rPr>
        <w:t xml:space="preserve">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w:t>
      </w:r>
      <w:r>
        <w:rPr>
          <w:color w:val="000000"/>
        </w:rPr>
        <w:lastRenderedPageBreak/>
        <w:t>исполнением Исполнителем обязательств по настоящему договору, а также уплатить штраф в размере 10 % от суммы платы за подключение, указанной в п. 5.1 настоящего Договора.</w:t>
      </w:r>
    </w:p>
    <w:p w:rsidR="00927CA0" w:rsidRDefault="00927CA0" w:rsidP="00927CA0">
      <w:pPr>
        <w:spacing w:before="75" w:after="75" w:line="238" w:lineRule="atLeast"/>
        <w:jc w:val="both"/>
        <w:textAlignment w:val="top"/>
        <w:rPr>
          <w:color w:val="000000"/>
        </w:rPr>
      </w:pPr>
    </w:p>
    <w:p w:rsidR="00927CA0" w:rsidRDefault="00927CA0" w:rsidP="00F976CB">
      <w:pPr>
        <w:spacing w:before="75" w:after="75" w:line="238" w:lineRule="atLeast"/>
        <w:jc w:val="center"/>
        <w:textAlignment w:val="top"/>
        <w:rPr>
          <w:b/>
          <w:bCs/>
          <w:color w:val="000000"/>
        </w:rPr>
      </w:pPr>
      <w:r>
        <w:rPr>
          <w:b/>
          <w:bCs/>
          <w:color w:val="000000"/>
        </w:rPr>
        <w:t>7. Разрешение споров</w:t>
      </w:r>
    </w:p>
    <w:p w:rsidR="00927CA0" w:rsidRDefault="00927CA0" w:rsidP="00927CA0">
      <w:pPr>
        <w:spacing w:before="75" w:after="75" w:line="238" w:lineRule="atLeast"/>
        <w:jc w:val="both"/>
        <w:textAlignment w:val="top"/>
        <w:rPr>
          <w:color w:val="000000"/>
        </w:rPr>
      </w:pPr>
      <w:r>
        <w:rPr>
          <w:color w:val="000000"/>
        </w:rPr>
        <w:t>7.1. При возникновении споров в связи с исполнением обязательств по настоящему Договору они разрешаются сторонами путем переговоров.</w:t>
      </w:r>
      <w:r>
        <w:rPr>
          <w:color w:val="000000"/>
        </w:rPr>
        <w:br/>
        <w:t>7.2. В случае невозможности разрешения спора по соглашению сторон, спор подлежит рассмотрению в Арбитражном суде Республики Калмыкия.</w:t>
      </w:r>
    </w:p>
    <w:p w:rsidR="00927CA0" w:rsidRDefault="00927CA0" w:rsidP="00927CA0">
      <w:pPr>
        <w:spacing w:before="75" w:after="75" w:line="238" w:lineRule="atLeast"/>
        <w:jc w:val="both"/>
        <w:textAlignment w:val="top"/>
        <w:rPr>
          <w:color w:val="000000"/>
        </w:rPr>
      </w:pPr>
      <w:r>
        <w:rPr>
          <w:color w:val="000000"/>
        </w:rPr>
        <w:t xml:space="preserve">7.3. Все претензии по выполнению условий настоящего Договора должны </w:t>
      </w:r>
      <w:proofErr w:type="gramStart"/>
      <w:r>
        <w:rPr>
          <w:color w:val="000000"/>
        </w:rPr>
        <w:t>заявляться</w:t>
      </w:r>
      <w:proofErr w:type="gramEnd"/>
      <w:r>
        <w:rPr>
          <w:color w:val="000000"/>
        </w:rPr>
        <w:t xml:space="preserve"> сторонами в письменной форме и направляться другой стороне заказным письмом или вручаться лично полномочному лицу под расписку.</w:t>
      </w:r>
    </w:p>
    <w:p w:rsidR="00927CA0" w:rsidRDefault="00927CA0" w:rsidP="00927CA0">
      <w:pPr>
        <w:spacing w:before="75" w:after="75" w:line="238" w:lineRule="atLeast"/>
        <w:jc w:val="center"/>
        <w:textAlignment w:val="top"/>
        <w:rPr>
          <w:color w:val="000000"/>
        </w:rPr>
      </w:pPr>
      <w:r>
        <w:rPr>
          <w:b/>
          <w:bCs/>
          <w:color w:val="000000"/>
        </w:rPr>
        <w:t>8. Прочие условия</w:t>
      </w:r>
    </w:p>
    <w:p w:rsidR="00927CA0" w:rsidRDefault="00927CA0" w:rsidP="00927CA0">
      <w:pPr>
        <w:spacing w:before="75" w:after="75" w:line="238" w:lineRule="atLeast"/>
        <w:jc w:val="both"/>
        <w:textAlignment w:val="top"/>
        <w:rPr>
          <w:color w:val="000000"/>
        </w:rPr>
      </w:pPr>
      <w:r>
        <w:rPr>
          <w:color w:val="000000"/>
        </w:rPr>
        <w:t xml:space="preserve"> 8.1. Настоящий Договор вступает в силу </w:t>
      </w:r>
      <w:proofErr w:type="gramStart"/>
      <w:r>
        <w:rPr>
          <w:color w:val="000000"/>
        </w:rPr>
        <w:t>с даты</w:t>
      </w:r>
      <w:proofErr w:type="gramEnd"/>
      <w:r>
        <w:rPr>
          <w:color w:val="000000"/>
        </w:rPr>
        <w:t xml:space="preserve"> его подписания обеими сторонами и действует до выполнения сторонами своих обязательств.</w:t>
      </w:r>
    </w:p>
    <w:p w:rsidR="00927CA0" w:rsidRDefault="00927CA0" w:rsidP="00927CA0">
      <w:pPr>
        <w:spacing w:before="75" w:after="75" w:line="238" w:lineRule="atLeast"/>
        <w:jc w:val="both"/>
        <w:textAlignment w:val="top"/>
        <w:rPr>
          <w:color w:val="000000"/>
        </w:rPr>
      </w:pPr>
      <w:r>
        <w:rPr>
          <w:color w:val="000000"/>
        </w:rPr>
        <w:t>8.2. Настоящий Договор составлен в двух экземплярах, имеющих одинаковую юридическую силу, и хранится по одному экземпляру у Исполнителя и Заказчика.</w:t>
      </w:r>
    </w:p>
    <w:p w:rsidR="00927CA0" w:rsidRDefault="00927CA0" w:rsidP="00927CA0">
      <w:pPr>
        <w:spacing w:before="75" w:after="75" w:line="238" w:lineRule="atLeast"/>
        <w:jc w:val="both"/>
        <w:textAlignment w:val="top"/>
        <w:rPr>
          <w:color w:val="000000"/>
        </w:rPr>
      </w:pPr>
      <w:r>
        <w:rPr>
          <w:color w:val="000000"/>
        </w:rPr>
        <w:t>8.3. Заказчик (физическое лицо,  индивидуальный предприниматель) не возражает против размещения информации (персональных данных) о нем в настоящем Договоре.</w:t>
      </w:r>
    </w:p>
    <w:p w:rsidR="00927CA0" w:rsidRDefault="00927CA0" w:rsidP="00927CA0">
      <w:pPr>
        <w:spacing w:before="75" w:after="75" w:line="238" w:lineRule="atLeast"/>
        <w:jc w:val="both"/>
        <w:textAlignment w:val="top"/>
        <w:rPr>
          <w:color w:val="000000"/>
        </w:rPr>
      </w:pPr>
      <w:r>
        <w:rPr>
          <w:color w:val="000000"/>
        </w:rPr>
        <w:t>                                         </w:t>
      </w:r>
    </w:p>
    <w:p w:rsidR="00927CA0" w:rsidRDefault="00927CA0" w:rsidP="00927CA0">
      <w:pPr>
        <w:spacing w:before="75" w:after="75" w:line="238" w:lineRule="atLeast"/>
        <w:jc w:val="center"/>
        <w:textAlignment w:val="top"/>
        <w:rPr>
          <w:b/>
          <w:bCs/>
          <w:color w:val="000000"/>
        </w:rPr>
      </w:pPr>
      <w:r>
        <w:rPr>
          <w:b/>
          <w:bCs/>
          <w:color w:val="000000"/>
        </w:rPr>
        <w:t>9</w:t>
      </w:r>
      <w:r w:rsidRPr="00AE217D">
        <w:rPr>
          <w:b/>
          <w:bCs/>
          <w:color w:val="000000"/>
        </w:rPr>
        <w:t>. Адреса и реквизиты сторон</w:t>
      </w:r>
    </w:p>
    <w:p w:rsidR="00927CA0" w:rsidRPr="001E38AC" w:rsidRDefault="00927CA0" w:rsidP="00927CA0">
      <w:pPr>
        <w:spacing w:before="75" w:after="75" w:line="238" w:lineRule="atLeast"/>
        <w:jc w:val="center"/>
        <w:textAlignment w:val="top"/>
        <w:rPr>
          <w:b/>
          <w:bCs/>
          <w:color w:val="000000"/>
          <w:sz w:val="18"/>
          <w:szCs w:val="18"/>
        </w:rPr>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6"/>
        <w:gridCol w:w="5106"/>
      </w:tblGrid>
      <w:tr w:rsidR="00927CA0" w:rsidRPr="001E38AC" w:rsidTr="00CB2DF2">
        <w:trPr>
          <w:trHeight w:val="287"/>
        </w:trPr>
        <w:tc>
          <w:tcPr>
            <w:tcW w:w="4216" w:type="dxa"/>
            <w:hideMark/>
          </w:tcPr>
          <w:p w:rsidR="00927CA0" w:rsidRPr="001E38AC" w:rsidRDefault="00927CA0" w:rsidP="00CB2DF2">
            <w:pPr>
              <w:rPr>
                <w:b/>
                <w:sz w:val="18"/>
                <w:szCs w:val="18"/>
              </w:rPr>
            </w:pPr>
            <w:r w:rsidRPr="001E38AC">
              <w:rPr>
                <w:b/>
                <w:sz w:val="18"/>
                <w:szCs w:val="18"/>
              </w:rPr>
              <w:t xml:space="preserve">«Исполнитель» </w:t>
            </w:r>
          </w:p>
          <w:p w:rsidR="00927CA0" w:rsidRPr="001E38AC" w:rsidRDefault="00927CA0" w:rsidP="00CB2DF2">
            <w:pPr>
              <w:rPr>
                <w:b/>
                <w:sz w:val="18"/>
                <w:szCs w:val="18"/>
              </w:rPr>
            </w:pPr>
            <w:r w:rsidRPr="001E38AC">
              <w:rPr>
                <w:b/>
                <w:sz w:val="18"/>
                <w:szCs w:val="18"/>
              </w:rPr>
              <w:t>МУП «Элиставодоканал»</w:t>
            </w:r>
          </w:p>
          <w:p w:rsidR="00927CA0" w:rsidRPr="001E38AC" w:rsidRDefault="00927CA0" w:rsidP="00CB2DF2">
            <w:pPr>
              <w:rPr>
                <w:b/>
                <w:sz w:val="18"/>
                <w:szCs w:val="18"/>
              </w:rPr>
            </w:pPr>
          </w:p>
          <w:p w:rsidR="00927CA0" w:rsidRPr="001E38AC" w:rsidRDefault="00927CA0" w:rsidP="00CB2DF2">
            <w:pPr>
              <w:jc w:val="center"/>
              <w:rPr>
                <w:b/>
                <w:sz w:val="18"/>
                <w:szCs w:val="18"/>
              </w:rPr>
            </w:pPr>
          </w:p>
          <w:p w:rsidR="00927CA0" w:rsidRPr="001E38AC" w:rsidRDefault="00927CA0" w:rsidP="00CB2DF2">
            <w:pPr>
              <w:jc w:val="both"/>
              <w:rPr>
                <w:sz w:val="18"/>
                <w:szCs w:val="18"/>
              </w:rPr>
            </w:pPr>
            <w:r w:rsidRPr="001E38AC">
              <w:rPr>
                <w:sz w:val="18"/>
                <w:szCs w:val="18"/>
              </w:rPr>
              <w:t xml:space="preserve">Адрес: 358003, РК, г. Элиста, ул. Клыкова, 77 «Б»      </w:t>
            </w:r>
          </w:p>
          <w:p w:rsidR="00927CA0" w:rsidRPr="001E38AC" w:rsidRDefault="00927CA0" w:rsidP="00CB2DF2">
            <w:pPr>
              <w:rPr>
                <w:sz w:val="18"/>
                <w:szCs w:val="18"/>
              </w:rPr>
            </w:pPr>
            <w:r w:rsidRPr="001E38AC">
              <w:rPr>
                <w:sz w:val="18"/>
                <w:szCs w:val="18"/>
              </w:rPr>
              <w:t>ИНН/КПП 0 816016069/ 081601001</w:t>
            </w:r>
          </w:p>
          <w:p w:rsidR="00927CA0" w:rsidRPr="001E38AC" w:rsidRDefault="00927CA0" w:rsidP="00CB2DF2">
            <w:pPr>
              <w:rPr>
                <w:sz w:val="18"/>
                <w:szCs w:val="18"/>
              </w:rPr>
            </w:pPr>
            <w:r w:rsidRPr="001E38AC">
              <w:rPr>
                <w:sz w:val="18"/>
                <w:szCs w:val="18"/>
              </w:rPr>
              <w:t>ОКПО 61483202</w:t>
            </w:r>
          </w:p>
          <w:p w:rsidR="00927CA0" w:rsidRPr="001E38AC" w:rsidRDefault="00927CA0" w:rsidP="00CB2DF2">
            <w:pPr>
              <w:rPr>
                <w:sz w:val="18"/>
                <w:szCs w:val="18"/>
              </w:rPr>
            </w:pPr>
            <w:r w:rsidRPr="001E38AC">
              <w:rPr>
                <w:sz w:val="18"/>
                <w:szCs w:val="18"/>
              </w:rPr>
              <w:t>ОГРН 1110816001141</w:t>
            </w:r>
          </w:p>
          <w:p w:rsidR="00927CA0" w:rsidRPr="001E38AC" w:rsidRDefault="00927CA0" w:rsidP="00CB2DF2">
            <w:pPr>
              <w:rPr>
                <w:sz w:val="18"/>
                <w:szCs w:val="18"/>
              </w:rPr>
            </w:pPr>
            <w:proofErr w:type="spellStart"/>
            <w:proofErr w:type="gramStart"/>
            <w:r w:rsidRPr="001E38AC">
              <w:rPr>
                <w:sz w:val="18"/>
                <w:szCs w:val="18"/>
              </w:rPr>
              <w:t>р</w:t>
            </w:r>
            <w:proofErr w:type="spellEnd"/>
            <w:proofErr w:type="gramEnd"/>
            <w:r w:rsidRPr="001E38AC">
              <w:rPr>
                <w:sz w:val="18"/>
                <w:szCs w:val="18"/>
              </w:rPr>
              <w:t xml:space="preserve">/с 40702810836000204450 в </w:t>
            </w:r>
          </w:p>
          <w:p w:rsidR="00927CA0" w:rsidRPr="001E38AC" w:rsidRDefault="00927CA0" w:rsidP="00CB2DF2">
            <w:pPr>
              <w:rPr>
                <w:sz w:val="18"/>
                <w:szCs w:val="18"/>
              </w:rPr>
            </w:pPr>
            <w:proofErr w:type="gramStart"/>
            <w:r w:rsidRPr="001E38AC">
              <w:rPr>
                <w:sz w:val="18"/>
                <w:szCs w:val="18"/>
              </w:rPr>
              <w:t>Калмыцкий</w:t>
            </w:r>
            <w:proofErr w:type="gramEnd"/>
            <w:r w:rsidRPr="001E38AC">
              <w:rPr>
                <w:sz w:val="18"/>
                <w:szCs w:val="18"/>
              </w:rPr>
              <w:t xml:space="preserve"> РФ ОАО «</w:t>
            </w:r>
            <w:proofErr w:type="spellStart"/>
            <w:r w:rsidRPr="001E38AC">
              <w:rPr>
                <w:sz w:val="18"/>
                <w:szCs w:val="18"/>
              </w:rPr>
              <w:t>Россельхозбанк</w:t>
            </w:r>
            <w:proofErr w:type="spellEnd"/>
            <w:r w:rsidRPr="001E38AC">
              <w:rPr>
                <w:sz w:val="18"/>
                <w:szCs w:val="18"/>
              </w:rPr>
              <w:t>»</w:t>
            </w:r>
          </w:p>
          <w:p w:rsidR="00927CA0" w:rsidRPr="001E38AC" w:rsidRDefault="00927CA0" w:rsidP="00CB2DF2">
            <w:pPr>
              <w:rPr>
                <w:sz w:val="18"/>
                <w:szCs w:val="18"/>
              </w:rPr>
            </w:pPr>
            <w:r w:rsidRPr="001E38AC">
              <w:rPr>
                <w:sz w:val="18"/>
                <w:szCs w:val="18"/>
              </w:rPr>
              <w:t>г. Элиста</w:t>
            </w:r>
          </w:p>
          <w:p w:rsidR="00927CA0" w:rsidRPr="001E38AC" w:rsidRDefault="00927CA0" w:rsidP="00CB2DF2">
            <w:pPr>
              <w:rPr>
                <w:sz w:val="18"/>
                <w:szCs w:val="18"/>
              </w:rPr>
            </w:pPr>
            <w:r w:rsidRPr="001E38AC">
              <w:rPr>
                <w:sz w:val="18"/>
                <w:szCs w:val="18"/>
              </w:rPr>
              <w:t>БИК 048580711</w:t>
            </w:r>
          </w:p>
          <w:p w:rsidR="00927CA0" w:rsidRPr="001E38AC" w:rsidRDefault="00927CA0" w:rsidP="00CB2DF2">
            <w:pPr>
              <w:rPr>
                <w:sz w:val="18"/>
                <w:szCs w:val="18"/>
              </w:rPr>
            </w:pPr>
            <w:r w:rsidRPr="001E38AC">
              <w:rPr>
                <w:sz w:val="18"/>
                <w:szCs w:val="18"/>
              </w:rPr>
              <w:t xml:space="preserve"> к/с 30101810900000000711</w:t>
            </w:r>
          </w:p>
          <w:p w:rsidR="00927CA0" w:rsidRPr="001E38AC" w:rsidRDefault="00927CA0" w:rsidP="00CB2DF2">
            <w:pPr>
              <w:rPr>
                <w:sz w:val="18"/>
                <w:szCs w:val="18"/>
              </w:rPr>
            </w:pPr>
            <w:r w:rsidRPr="001E38AC">
              <w:rPr>
                <w:sz w:val="18"/>
                <w:szCs w:val="18"/>
              </w:rPr>
              <w:t xml:space="preserve">Телефон (факс): (84722) </w:t>
            </w:r>
            <w:r>
              <w:rPr>
                <w:sz w:val="18"/>
                <w:szCs w:val="18"/>
              </w:rPr>
              <w:t>6-22</w:t>
            </w:r>
            <w:r w:rsidRPr="001E38AC">
              <w:rPr>
                <w:sz w:val="18"/>
                <w:szCs w:val="18"/>
              </w:rPr>
              <w:t xml:space="preserve">-29 </w:t>
            </w:r>
          </w:p>
          <w:p w:rsidR="00927CA0" w:rsidRPr="001E38AC" w:rsidRDefault="00927CA0" w:rsidP="00CB2DF2">
            <w:pPr>
              <w:rPr>
                <w:sz w:val="18"/>
                <w:szCs w:val="18"/>
              </w:rPr>
            </w:pPr>
          </w:p>
          <w:p w:rsidR="00927CA0" w:rsidRPr="001E38AC" w:rsidRDefault="00927CA0" w:rsidP="00CB2DF2">
            <w:pPr>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r w:rsidRPr="001E38AC">
              <w:rPr>
                <w:sz w:val="18"/>
                <w:szCs w:val="18"/>
              </w:rPr>
              <w:t xml:space="preserve">Директор </w:t>
            </w:r>
          </w:p>
          <w:p w:rsidR="00927CA0" w:rsidRPr="001E38AC" w:rsidRDefault="00927CA0" w:rsidP="00CB2DF2">
            <w:pPr>
              <w:jc w:val="both"/>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r w:rsidRPr="001E38AC">
              <w:rPr>
                <w:sz w:val="18"/>
                <w:szCs w:val="18"/>
              </w:rPr>
              <w:t>______________________/В.Д. Лиджи-Горяев/</w:t>
            </w:r>
          </w:p>
          <w:p w:rsidR="00927CA0" w:rsidRPr="001E38AC" w:rsidRDefault="00927CA0" w:rsidP="00CB2DF2">
            <w:pPr>
              <w:jc w:val="both"/>
              <w:rPr>
                <w:sz w:val="18"/>
                <w:szCs w:val="18"/>
              </w:rPr>
            </w:pPr>
            <w:r w:rsidRPr="001E38AC">
              <w:rPr>
                <w:sz w:val="18"/>
                <w:szCs w:val="18"/>
              </w:rPr>
              <w:t>м.п.</w:t>
            </w:r>
          </w:p>
          <w:p w:rsidR="00927CA0" w:rsidRPr="001E38AC" w:rsidRDefault="00927CA0" w:rsidP="00CB2DF2">
            <w:pPr>
              <w:tabs>
                <w:tab w:val="left" w:pos="1305"/>
              </w:tabs>
              <w:jc w:val="center"/>
              <w:rPr>
                <w:b/>
                <w:sz w:val="18"/>
                <w:szCs w:val="18"/>
              </w:rPr>
            </w:pPr>
          </w:p>
        </w:tc>
        <w:tc>
          <w:tcPr>
            <w:tcW w:w="5106" w:type="dxa"/>
            <w:hideMark/>
          </w:tcPr>
          <w:p w:rsidR="00927CA0" w:rsidRPr="001E38AC" w:rsidRDefault="00927CA0" w:rsidP="00CB2DF2">
            <w:pPr>
              <w:jc w:val="both"/>
              <w:rPr>
                <w:sz w:val="18"/>
                <w:szCs w:val="18"/>
              </w:rPr>
            </w:pPr>
            <w:r w:rsidRPr="001E38AC">
              <w:rPr>
                <w:sz w:val="18"/>
                <w:szCs w:val="18"/>
              </w:rPr>
              <w:t>«</w:t>
            </w:r>
            <w:r w:rsidRPr="001E38AC">
              <w:rPr>
                <w:b/>
                <w:sz w:val="18"/>
                <w:szCs w:val="18"/>
              </w:rPr>
              <w:t>Заказчик»</w:t>
            </w:r>
            <w:r w:rsidRPr="001E38AC">
              <w:rPr>
                <w:sz w:val="18"/>
                <w:szCs w:val="18"/>
              </w:rPr>
              <w:t xml:space="preserve">                                                </w:t>
            </w:r>
            <w:r w:rsidRPr="001E38AC">
              <w:rPr>
                <w:color w:val="000000"/>
                <w:sz w:val="18"/>
                <w:szCs w:val="18"/>
              </w:rPr>
              <w:t xml:space="preserve"> </w:t>
            </w:r>
          </w:p>
          <w:p w:rsidR="00927CA0" w:rsidRPr="001E38AC" w:rsidRDefault="00927CA0" w:rsidP="00CB2DF2">
            <w:pPr>
              <w:rPr>
                <w:sz w:val="18"/>
                <w:szCs w:val="18"/>
              </w:rPr>
            </w:pPr>
          </w:p>
          <w:p w:rsidR="00927CA0" w:rsidRPr="001E38AC" w:rsidRDefault="00927CA0" w:rsidP="00CB2DF2">
            <w:pPr>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Default="00927CA0" w:rsidP="00CB2DF2">
            <w:pPr>
              <w:jc w:val="both"/>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p>
          <w:p w:rsidR="00927CA0" w:rsidRPr="001E38AC" w:rsidRDefault="00927CA0" w:rsidP="00CB2DF2">
            <w:pPr>
              <w:jc w:val="both"/>
              <w:rPr>
                <w:sz w:val="18"/>
                <w:szCs w:val="18"/>
              </w:rPr>
            </w:pPr>
            <w:r w:rsidRPr="001E38AC">
              <w:rPr>
                <w:sz w:val="18"/>
                <w:szCs w:val="18"/>
              </w:rPr>
              <w:t>____________________________/</w:t>
            </w:r>
            <w:r>
              <w:rPr>
                <w:sz w:val="18"/>
                <w:szCs w:val="18"/>
              </w:rPr>
              <w:t xml:space="preserve">                                      </w:t>
            </w:r>
            <w:r w:rsidRPr="001E38AC">
              <w:rPr>
                <w:color w:val="000000"/>
                <w:sz w:val="18"/>
                <w:szCs w:val="18"/>
              </w:rPr>
              <w:t xml:space="preserve"> / </w:t>
            </w:r>
          </w:p>
          <w:p w:rsidR="00927CA0" w:rsidRPr="001E38AC" w:rsidRDefault="00927CA0" w:rsidP="00CB2DF2">
            <w:pPr>
              <w:jc w:val="both"/>
              <w:rPr>
                <w:sz w:val="18"/>
                <w:szCs w:val="18"/>
              </w:rPr>
            </w:pPr>
            <w:r w:rsidRPr="001E38AC">
              <w:rPr>
                <w:sz w:val="18"/>
                <w:szCs w:val="18"/>
              </w:rPr>
              <w:t>м.п.</w:t>
            </w:r>
          </w:p>
          <w:p w:rsidR="00927CA0" w:rsidRPr="001E38AC" w:rsidRDefault="00927CA0" w:rsidP="00CB2DF2">
            <w:pPr>
              <w:jc w:val="both"/>
              <w:rPr>
                <w:sz w:val="18"/>
                <w:szCs w:val="18"/>
              </w:rPr>
            </w:pPr>
          </w:p>
          <w:p w:rsidR="00927CA0" w:rsidRPr="001E38AC" w:rsidRDefault="00927CA0" w:rsidP="00CB2DF2">
            <w:pPr>
              <w:jc w:val="both"/>
              <w:rPr>
                <w:sz w:val="18"/>
                <w:szCs w:val="18"/>
              </w:rPr>
            </w:pPr>
          </w:p>
        </w:tc>
      </w:tr>
    </w:tbl>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Default="00927CA0" w:rsidP="00927CA0"/>
    <w:p w:rsidR="00927CA0" w:rsidRPr="00457356" w:rsidRDefault="00927CA0" w:rsidP="00927CA0"/>
    <w:p w:rsidR="00927CA0" w:rsidRPr="00457356" w:rsidRDefault="0056668A" w:rsidP="00927CA0">
      <w:pPr>
        <w:shd w:val="clear" w:color="auto" w:fill="F5F5F5"/>
        <w:jc w:val="both"/>
      </w:pPr>
      <w:hyperlink r:id="rId81" w:anchor="spoiler" w:tooltip="3 этап: Выполнение условий подключения и заключение договора на отпуск питьевой воды, прием сточных вод и загрязняющих веществ." w:history="1">
        <w:r w:rsidR="00927CA0" w:rsidRPr="00457356">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927CA0" w:rsidRPr="00457356" w:rsidRDefault="00927CA0" w:rsidP="00927CA0">
      <w:pPr>
        <w:shd w:val="clear" w:color="auto" w:fill="F5F5F5"/>
        <w:ind w:firstLine="708"/>
        <w:jc w:val="both"/>
      </w:pPr>
      <w:proofErr w:type="gramStart"/>
      <w:r w:rsidRPr="00457356">
        <w:t>Для этого Заявитель обращается в МУП «Элиставодоканал» для: 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w:t>
      </w:r>
      <w:proofErr w:type="gramEnd"/>
    </w:p>
    <w:p w:rsidR="00927CA0" w:rsidRPr="00F604D3" w:rsidRDefault="00927CA0" w:rsidP="00927CA0">
      <w:pPr>
        <w:shd w:val="clear" w:color="auto" w:fill="F5F5F5"/>
        <w:ind w:firstLine="708"/>
        <w:jc w:val="both"/>
        <w:rPr>
          <w:b/>
        </w:rPr>
      </w:pPr>
      <w:r w:rsidRPr="00F604D3">
        <w:rPr>
          <w:b/>
        </w:rPr>
        <w:t>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927CA0" w:rsidRPr="00457356" w:rsidRDefault="00927CA0" w:rsidP="00927CA0">
      <w:pPr>
        <w:shd w:val="clear" w:color="auto" w:fill="F5F5F5"/>
        <w:ind w:firstLine="708"/>
        <w:jc w:val="both"/>
      </w:pPr>
      <w:r w:rsidRPr="00457356">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457356">
        <w:t>СНиП</w:t>
      </w:r>
      <w:proofErr w:type="spellEnd"/>
      <w:r w:rsidRPr="00457356">
        <w:t xml:space="preserve"> 3.05.04-85.</w:t>
      </w:r>
    </w:p>
    <w:p w:rsidR="00927CA0" w:rsidRPr="00457356" w:rsidRDefault="00927CA0" w:rsidP="00927CA0">
      <w:pPr>
        <w:shd w:val="clear" w:color="auto" w:fill="F5F5F5"/>
        <w:ind w:firstLine="708"/>
        <w:jc w:val="both"/>
      </w:pPr>
      <w:r w:rsidRPr="00457356">
        <w:t>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се</w:t>
      </w:r>
      <w:r>
        <w:t>тям водоснабжения и канализации.</w:t>
      </w:r>
    </w:p>
    <w:p w:rsidR="00927CA0" w:rsidRPr="00457356" w:rsidRDefault="00927CA0" w:rsidP="00927CA0">
      <w:pPr>
        <w:shd w:val="clear" w:color="auto" w:fill="F5F5F5"/>
        <w:ind w:firstLine="708"/>
        <w:jc w:val="both"/>
      </w:pPr>
      <w:r w:rsidRPr="00457356">
        <w:t>Последним этапом является подписание договора на отпуск питьевой воды, прием сточных вод и загрязняющих веществ.</w:t>
      </w:r>
    </w:p>
    <w:p w:rsidR="00927CA0" w:rsidRPr="00457356" w:rsidRDefault="00927CA0" w:rsidP="00927CA0">
      <w:pPr>
        <w:widowControl w:val="0"/>
        <w:autoSpaceDE w:val="0"/>
        <w:autoSpaceDN w:val="0"/>
        <w:adjustRightInd w:val="0"/>
        <w:jc w:val="both"/>
      </w:pPr>
    </w:p>
    <w:p w:rsidR="00927CA0" w:rsidRPr="00E17731" w:rsidRDefault="00927CA0" w:rsidP="00927CA0">
      <w:pPr>
        <w:pBdr>
          <w:top w:val="single" w:sz="6" w:space="4" w:color="DDDDDD"/>
          <w:bottom w:val="single" w:sz="6" w:space="4" w:color="DDDDDD"/>
        </w:pBdr>
        <w:shd w:val="clear" w:color="auto" w:fill="FFFFFF"/>
        <w:jc w:val="both"/>
        <w:outlineLvl w:val="1"/>
        <w:rPr>
          <w:u w:val="single"/>
        </w:rPr>
      </w:pPr>
      <w:r w:rsidRPr="00E17731">
        <w:rPr>
          <w:u w:val="single"/>
        </w:rPr>
        <w:t>Получение юридическими лицами технических условий для строящегося (реконструируемого) объекта или встроенно-пристроенного помещения. </w:t>
      </w:r>
    </w:p>
    <w:p w:rsidR="00927CA0" w:rsidRPr="00457356" w:rsidRDefault="00927CA0" w:rsidP="00927CA0">
      <w:pPr>
        <w:shd w:val="clear" w:color="auto" w:fill="FFFFFF"/>
        <w:jc w:val="both"/>
      </w:pPr>
    </w:p>
    <w:p w:rsidR="00927CA0" w:rsidRPr="00E17731" w:rsidRDefault="00927CA0" w:rsidP="00927CA0">
      <w:pPr>
        <w:shd w:val="clear" w:color="auto" w:fill="FFFFFF"/>
        <w:jc w:val="both"/>
      </w:pPr>
      <w:r w:rsidRPr="00E17731">
        <w:t>Подключение происходит в 3 этапа:</w:t>
      </w:r>
    </w:p>
    <w:p w:rsidR="00927CA0" w:rsidRPr="00E17731" w:rsidRDefault="0056668A" w:rsidP="00927CA0">
      <w:pPr>
        <w:shd w:val="clear" w:color="auto" w:fill="F5F5F5"/>
        <w:jc w:val="both"/>
      </w:pPr>
      <w:hyperlink r:id="rId82" w:anchor="spoiler" w:tooltip="1 этап: Получение технических условий и информации о плате за подключение (рассмотрение возможности подключения);" w:history="1">
        <w:r w:rsidR="00927CA0" w:rsidRPr="00457356">
          <w:rPr>
            <w:u w:val="single"/>
          </w:rPr>
          <w:t>1 этап: Получение технических условий и информации о плате за подключение (рассмотрение возможности подключения);</w:t>
        </w:r>
      </w:hyperlink>
    </w:p>
    <w:p w:rsidR="00927CA0" w:rsidRPr="00E17731" w:rsidRDefault="00927CA0" w:rsidP="00927CA0">
      <w:pPr>
        <w:shd w:val="clear" w:color="auto" w:fill="F5F5F5"/>
        <w:jc w:val="both"/>
      </w:pPr>
      <w:r w:rsidRPr="00E17731">
        <w:t>Для получения технических условий Заявителю необходимо предоставить в ПТО МУП «Элиставодоканал» следующие документы:</w:t>
      </w:r>
    </w:p>
    <w:p w:rsidR="00927CA0" w:rsidRPr="00E17731" w:rsidRDefault="00927CA0" w:rsidP="00927CA0">
      <w:pPr>
        <w:shd w:val="clear" w:color="auto" w:fill="F5F5F5"/>
        <w:jc w:val="both"/>
      </w:pPr>
      <w:r w:rsidRPr="00E17731">
        <w:t>1. Заявление, содержащее:</w:t>
      </w:r>
    </w:p>
    <w:p w:rsidR="00927CA0" w:rsidRPr="00E17731" w:rsidRDefault="00927CA0" w:rsidP="00927CA0">
      <w:pPr>
        <w:numPr>
          <w:ilvl w:val="0"/>
          <w:numId w:val="18"/>
        </w:numPr>
        <w:shd w:val="clear" w:color="auto" w:fill="F5F5F5"/>
        <w:ind w:left="0"/>
        <w:jc w:val="both"/>
      </w:pPr>
      <w:r w:rsidRPr="00E17731">
        <w:t>Полное и сокращенное наименование заказчика, местонахождение, почтовый адрес и реквизиты (оригинал);</w:t>
      </w:r>
    </w:p>
    <w:p w:rsidR="00927CA0" w:rsidRPr="00E17731" w:rsidRDefault="00927CA0" w:rsidP="00927CA0">
      <w:pPr>
        <w:numPr>
          <w:ilvl w:val="0"/>
          <w:numId w:val="18"/>
        </w:numPr>
        <w:shd w:val="clear" w:color="auto" w:fill="F5F5F5"/>
        <w:ind w:left="0"/>
        <w:jc w:val="both"/>
      </w:pPr>
      <w:r w:rsidRPr="00E17731">
        <w:t>Информацию о планируемом сроке ввода в эксплуатацию объекта капитального строительства;</w:t>
      </w:r>
    </w:p>
    <w:p w:rsidR="00927CA0" w:rsidRPr="00E17731" w:rsidRDefault="00927CA0" w:rsidP="00927CA0">
      <w:pPr>
        <w:numPr>
          <w:ilvl w:val="0"/>
          <w:numId w:val="18"/>
        </w:numPr>
        <w:shd w:val="clear" w:color="auto" w:fill="F5F5F5"/>
        <w:ind w:left="0"/>
        <w:jc w:val="both"/>
      </w:pPr>
      <w:r w:rsidRPr="00E17731">
        <w:t>Информацию о необходимых видах ресурсов, получаемых от сетей инженерно-технического обеспечения;</w:t>
      </w:r>
    </w:p>
    <w:p w:rsidR="00927CA0" w:rsidRPr="00E17731" w:rsidRDefault="00927CA0" w:rsidP="00927CA0">
      <w:pPr>
        <w:numPr>
          <w:ilvl w:val="0"/>
          <w:numId w:val="18"/>
        </w:numPr>
        <w:shd w:val="clear" w:color="auto" w:fill="F5F5F5"/>
        <w:ind w:left="0"/>
        <w:jc w:val="both"/>
      </w:pPr>
      <w:r w:rsidRPr="00E17731">
        <w:t>Информацию о планируемой величине необходимой подключаемой нагрузки (м3/</w:t>
      </w:r>
      <w:proofErr w:type="spellStart"/>
      <w:r w:rsidRPr="00E17731">
        <w:t>сут</w:t>
      </w:r>
      <w:proofErr w:type="spellEnd"/>
      <w:r w:rsidRPr="00E17731">
        <w:t>);</w:t>
      </w:r>
    </w:p>
    <w:p w:rsidR="00927CA0" w:rsidRPr="00E17731" w:rsidRDefault="00927CA0" w:rsidP="00927CA0">
      <w:pPr>
        <w:numPr>
          <w:ilvl w:val="0"/>
          <w:numId w:val="18"/>
        </w:numPr>
        <w:shd w:val="clear" w:color="auto" w:fill="F5F5F5"/>
        <w:ind w:left="0"/>
        <w:jc w:val="both"/>
      </w:pPr>
      <w:r w:rsidRPr="00E17731">
        <w:t>Сведения о назначении объекта, высоте и об этажности здания;</w:t>
      </w:r>
    </w:p>
    <w:p w:rsidR="00927CA0" w:rsidRPr="00E17731" w:rsidRDefault="00927CA0" w:rsidP="00927CA0">
      <w:pPr>
        <w:numPr>
          <w:ilvl w:val="0"/>
          <w:numId w:val="18"/>
        </w:numPr>
        <w:shd w:val="clear" w:color="auto" w:fill="F5F5F5"/>
        <w:ind w:left="0"/>
        <w:jc w:val="both"/>
      </w:pPr>
      <w:r w:rsidRPr="00E17731">
        <w:t xml:space="preserve">Сведения о </w:t>
      </w:r>
      <w:proofErr w:type="spellStart"/>
      <w:r w:rsidRPr="00E17731">
        <w:t>субабонентах</w:t>
      </w:r>
      <w:proofErr w:type="spellEnd"/>
      <w:r w:rsidRPr="00E17731">
        <w:t>.</w:t>
      </w:r>
    </w:p>
    <w:p w:rsidR="00927CA0" w:rsidRPr="00E17731" w:rsidRDefault="00927CA0" w:rsidP="00927CA0">
      <w:pPr>
        <w:shd w:val="clear" w:color="auto" w:fill="F5F5F5"/>
        <w:jc w:val="both"/>
      </w:pPr>
      <w:r w:rsidRPr="00E17731">
        <w:t>Для юридических лиц заявление оформляется на бланке предприятия, за подписью руководителя.</w:t>
      </w:r>
    </w:p>
    <w:p w:rsidR="00927CA0" w:rsidRPr="00E17731" w:rsidRDefault="00927CA0" w:rsidP="00927CA0">
      <w:pPr>
        <w:shd w:val="clear" w:color="auto" w:fill="F5F5F5"/>
        <w:jc w:val="both"/>
      </w:pPr>
      <w:r w:rsidRPr="00E17731">
        <w:t>2. Приложения к заявлению:</w:t>
      </w:r>
    </w:p>
    <w:p w:rsidR="00927CA0" w:rsidRPr="00E17731" w:rsidRDefault="00927CA0" w:rsidP="00927CA0">
      <w:pPr>
        <w:shd w:val="clear" w:color="auto" w:fill="F5F5F5"/>
        <w:jc w:val="both"/>
      </w:pPr>
      <w:r w:rsidRPr="00E17731">
        <w:t>Для юридических лиц:</w:t>
      </w:r>
    </w:p>
    <w:p w:rsidR="00927CA0" w:rsidRPr="00E17731" w:rsidRDefault="00927CA0" w:rsidP="00927CA0">
      <w:pPr>
        <w:numPr>
          <w:ilvl w:val="0"/>
          <w:numId w:val="19"/>
        </w:numPr>
        <w:shd w:val="clear" w:color="auto" w:fill="F5F5F5"/>
        <w:ind w:left="0"/>
        <w:jc w:val="both"/>
      </w:pPr>
      <w:r w:rsidRPr="00E17731">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927CA0" w:rsidRPr="00E17731" w:rsidRDefault="00927CA0" w:rsidP="00927CA0">
      <w:pPr>
        <w:numPr>
          <w:ilvl w:val="0"/>
          <w:numId w:val="19"/>
        </w:numPr>
        <w:shd w:val="clear" w:color="auto" w:fill="F5F5F5"/>
        <w:ind w:left="0"/>
        <w:jc w:val="both"/>
      </w:pPr>
      <w:r w:rsidRPr="00E17731">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927CA0" w:rsidRPr="00E17731" w:rsidRDefault="00927CA0" w:rsidP="00927CA0">
      <w:pPr>
        <w:numPr>
          <w:ilvl w:val="0"/>
          <w:numId w:val="19"/>
        </w:numPr>
        <w:shd w:val="clear" w:color="auto" w:fill="F5F5F5"/>
        <w:ind w:left="0"/>
        <w:jc w:val="both"/>
      </w:pPr>
      <w:r w:rsidRPr="00E17731">
        <w:t>Реквизиты (</w:t>
      </w:r>
      <w:proofErr w:type="spellStart"/>
      <w:proofErr w:type="gramStart"/>
      <w:r w:rsidRPr="00E17731">
        <w:t>р</w:t>
      </w:r>
      <w:proofErr w:type="spellEnd"/>
      <w:proofErr w:type="gramEnd"/>
      <w:r w:rsidRPr="00E17731">
        <w:t>/</w:t>
      </w:r>
      <w:proofErr w:type="spellStart"/>
      <w:r w:rsidRPr="00E17731">
        <w:t>сч</w:t>
      </w:r>
      <w:proofErr w:type="spellEnd"/>
      <w:r w:rsidRPr="00E17731">
        <w:t>, к/</w:t>
      </w:r>
      <w:proofErr w:type="spellStart"/>
      <w:r w:rsidRPr="00E17731">
        <w:t>сч</w:t>
      </w:r>
      <w:proofErr w:type="spellEnd"/>
      <w:r w:rsidRPr="00E17731">
        <w:t xml:space="preserve">. </w:t>
      </w:r>
      <w:proofErr w:type="gramStart"/>
      <w:r w:rsidRPr="00E17731">
        <w:t>БИК. ИНН, КПП и т.д.), заверенные печатью предприятия - 2 экз.</w:t>
      </w:r>
      <w:proofErr w:type="gramEnd"/>
    </w:p>
    <w:p w:rsidR="00927CA0" w:rsidRPr="00E17731" w:rsidRDefault="00927CA0" w:rsidP="00927CA0">
      <w:pPr>
        <w:shd w:val="clear" w:color="auto" w:fill="F5F5F5"/>
        <w:jc w:val="both"/>
      </w:pPr>
      <w:r w:rsidRPr="00E17731">
        <w:t>Для индивидуальных предпринимателей:</w:t>
      </w:r>
    </w:p>
    <w:p w:rsidR="00927CA0" w:rsidRPr="00E17731" w:rsidRDefault="00927CA0" w:rsidP="00927CA0">
      <w:pPr>
        <w:numPr>
          <w:ilvl w:val="0"/>
          <w:numId w:val="20"/>
        </w:numPr>
        <w:shd w:val="clear" w:color="auto" w:fill="F5F5F5"/>
        <w:ind w:left="0"/>
        <w:jc w:val="both"/>
      </w:pPr>
      <w:r w:rsidRPr="00E17731">
        <w:t>Паспорт, ИНН, Свидетельство о внесении записи в ЕГРИП, банковские реквизиты (при наличии) - по 2 копии и оригинал для сверки</w:t>
      </w:r>
    </w:p>
    <w:p w:rsidR="00927CA0" w:rsidRPr="00E17731" w:rsidRDefault="00927CA0" w:rsidP="00927CA0">
      <w:pPr>
        <w:numPr>
          <w:ilvl w:val="0"/>
          <w:numId w:val="20"/>
        </w:numPr>
        <w:shd w:val="clear" w:color="auto" w:fill="F5F5F5"/>
        <w:ind w:left="0"/>
        <w:jc w:val="both"/>
      </w:pPr>
      <w:r w:rsidRPr="00E17731">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E17731" w:rsidRDefault="00927CA0" w:rsidP="00927CA0">
      <w:pPr>
        <w:numPr>
          <w:ilvl w:val="0"/>
          <w:numId w:val="20"/>
        </w:numPr>
        <w:shd w:val="clear" w:color="auto" w:fill="F5F5F5"/>
        <w:ind w:left="0"/>
        <w:jc w:val="both"/>
      </w:pPr>
      <w:r w:rsidRPr="00E17731">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w:t>
      </w:r>
      <w:r w:rsidRPr="00E17731">
        <w:lastRenderedPageBreak/>
        <w:t xml:space="preserve">градостроительству и землепользованию администрации    </w:t>
      </w:r>
      <w:proofErr w:type="gramStart"/>
      <w:r w:rsidRPr="00E17731">
        <w:t>г</w:t>
      </w:r>
      <w:proofErr w:type="gramEnd"/>
      <w:r w:rsidRPr="00E17731">
        <w:t>. Элиста с перечнем технических условий и согласований и схемой размещения объекта) - 3 копии и оригинал для сверки;</w:t>
      </w:r>
    </w:p>
    <w:p w:rsidR="00927CA0" w:rsidRPr="00E17731" w:rsidRDefault="00927CA0" w:rsidP="00927CA0">
      <w:pPr>
        <w:numPr>
          <w:ilvl w:val="0"/>
          <w:numId w:val="20"/>
        </w:numPr>
        <w:shd w:val="clear" w:color="auto" w:fill="F5F5F5"/>
        <w:ind w:left="0"/>
        <w:jc w:val="both"/>
      </w:pPr>
      <w:r w:rsidRPr="00E17731">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E17731" w:rsidRDefault="00927CA0" w:rsidP="00927CA0">
      <w:pPr>
        <w:numPr>
          <w:ilvl w:val="0"/>
          <w:numId w:val="20"/>
        </w:numPr>
        <w:shd w:val="clear" w:color="auto" w:fill="F5F5F5"/>
        <w:ind w:left="0"/>
        <w:jc w:val="both"/>
      </w:pPr>
      <w:r w:rsidRPr="00E17731">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E17731" w:rsidRDefault="00927CA0" w:rsidP="00927CA0">
      <w:pPr>
        <w:numPr>
          <w:ilvl w:val="0"/>
          <w:numId w:val="20"/>
        </w:numPr>
        <w:shd w:val="clear" w:color="auto" w:fill="F5F5F5"/>
        <w:ind w:left="0"/>
        <w:jc w:val="both"/>
      </w:pPr>
      <w:r w:rsidRPr="00E17731">
        <w:t>Согласование владельцев ведомственных сетей (для строящихся частных жилых домов) - 1 экз. (оригинал) - при необходимости</w:t>
      </w:r>
    </w:p>
    <w:p w:rsidR="00927CA0" w:rsidRPr="00E17731" w:rsidRDefault="00927CA0" w:rsidP="00927CA0">
      <w:pPr>
        <w:shd w:val="clear" w:color="auto" w:fill="F5F5F5"/>
        <w:jc w:val="both"/>
        <w:outlineLvl w:val="3"/>
        <w:rPr>
          <w:b/>
          <w:bCs/>
        </w:rPr>
      </w:pPr>
      <w:r w:rsidRPr="00E17731">
        <w:rPr>
          <w:b/>
          <w:bCs/>
        </w:rPr>
        <w:t>ОБЯЗАТЕЛЬНО ВСЕ КОПИИ ДОКУМЕНТОВ ДОЛЖНЫ БЫТЬ ЗАВЕРЕНЫ ПЕЧАТЬЮ ПРЕДПРИЯТИЯ</w:t>
      </w:r>
      <w:proofErr w:type="gramStart"/>
      <w:r w:rsidRPr="00E17731">
        <w:rPr>
          <w:b/>
          <w:bCs/>
        </w:rPr>
        <w:t xml:space="preserve"> !</w:t>
      </w:r>
      <w:proofErr w:type="gramEnd"/>
    </w:p>
    <w:p w:rsidR="00927CA0" w:rsidRPr="00E17731" w:rsidRDefault="00927CA0" w:rsidP="00927CA0">
      <w:pPr>
        <w:shd w:val="clear" w:color="auto" w:fill="F5F5F5"/>
        <w:jc w:val="both"/>
      </w:pPr>
      <w:r w:rsidRPr="00E17731">
        <w:t>В срок до 14 дней отдел ПТО выдает технические условия, только при условии предоставления Заявителем в отдел ПТО МУП «Элиставодоканал» полного пакета вышеперечисленных документов.</w:t>
      </w:r>
    </w:p>
    <w:p w:rsidR="00927CA0" w:rsidRPr="00E17731" w:rsidRDefault="0056668A" w:rsidP="00927CA0">
      <w:pPr>
        <w:shd w:val="clear" w:color="auto" w:fill="F5F5F5"/>
        <w:jc w:val="both"/>
      </w:pPr>
      <w:hyperlink r:id="rId83" w:anchor="spoiler" w:tooltip="2 этап: Получение условий подключения и заключение договора на подключение к сетям водоснабжения и водоотведения;" w:history="1">
        <w:r w:rsidR="00927CA0" w:rsidRPr="00457356">
          <w:rPr>
            <w:u w:val="single"/>
          </w:rPr>
          <w:t>2 этап: Получение условий подключения и заключение договора на подключение к сетям водоснабжения и водоотведения;</w:t>
        </w:r>
      </w:hyperlink>
    </w:p>
    <w:p w:rsidR="00927CA0" w:rsidRPr="00E17731" w:rsidRDefault="00927CA0" w:rsidP="00927CA0">
      <w:pPr>
        <w:shd w:val="clear" w:color="auto" w:fill="F5F5F5"/>
        <w:jc w:val="both"/>
      </w:pPr>
      <w:r w:rsidRPr="00E17731">
        <w:t>Данный этап реализуется после принятия Заявителем (Застройщиком) решения о начале строительства (реконструкции) объекта. Для получения условий подключения и заключения договора на подключение необходимо предоставить в ПТО МУП «Элиставодоканал»:</w:t>
      </w:r>
    </w:p>
    <w:p w:rsidR="00927CA0" w:rsidRPr="00E17731" w:rsidRDefault="00927CA0" w:rsidP="00927CA0">
      <w:pPr>
        <w:shd w:val="clear" w:color="auto" w:fill="F5F5F5"/>
        <w:jc w:val="both"/>
      </w:pPr>
      <w:r w:rsidRPr="00E17731">
        <w:t>1. Заявление о подключении, в котором должны содержаться следующие сведения:</w:t>
      </w:r>
    </w:p>
    <w:p w:rsidR="00927CA0" w:rsidRPr="00E17731" w:rsidRDefault="00927CA0" w:rsidP="00927CA0">
      <w:pPr>
        <w:numPr>
          <w:ilvl w:val="0"/>
          <w:numId w:val="21"/>
        </w:numPr>
        <w:shd w:val="clear" w:color="auto" w:fill="F5F5F5"/>
        <w:ind w:left="0"/>
        <w:jc w:val="both"/>
      </w:pPr>
      <w:proofErr w:type="gramStart"/>
      <w:r w:rsidRPr="00E17731">
        <w:t>1) реквизиты заказчика (для юридических лиц - полное наименование и номер записи в Едином государственном реестре юридических лиц, для индивидуальных предпринимателей - фамилия, имя, отчество,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основного документа, удостоверяющего личность, почтовый адрес и иные способы обмена информацией - телефоны</w:t>
      </w:r>
      <w:proofErr w:type="gramEnd"/>
      <w:r w:rsidRPr="00E17731">
        <w:t>, факс, адрес электронной почты);</w:t>
      </w:r>
    </w:p>
    <w:p w:rsidR="00927CA0" w:rsidRPr="00E17731" w:rsidRDefault="00927CA0" w:rsidP="00927CA0">
      <w:pPr>
        <w:numPr>
          <w:ilvl w:val="0"/>
          <w:numId w:val="21"/>
        </w:numPr>
        <w:shd w:val="clear" w:color="auto" w:fill="F5F5F5"/>
        <w:ind w:left="0"/>
        <w:jc w:val="both"/>
      </w:pPr>
      <w:r w:rsidRPr="00E17731">
        <w:t>2) местонахождение объекта капитального строительства, который необходимо подключить к сетям инженерно-технического обеспечения;</w:t>
      </w:r>
    </w:p>
    <w:p w:rsidR="00927CA0" w:rsidRPr="00E17731" w:rsidRDefault="00927CA0" w:rsidP="00927CA0">
      <w:pPr>
        <w:numPr>
          <w:ilvl w:val="0"/>
          <w:numId w:val="21"/>
        </w:numPr>
        <w:shd w:val="clear" w:color="auto" w:fill="F5F5F5"/>
        <w:ind w:left="0"/>
        <w:jc w:val="both"/>
      </w:pPr>
      <w:r w:rsidRPr="00E17731">
        <w:t>3) предмет договора о подключении, в том числе размер нагрузки ресурса, потребляемого объектом капитального строительства, который обязан обеспечить исполнитель в точках подключения к сети инженерно-технического обеспечения (далее - точки подключения);</w:t>
      </w:r>
    </w:p>
    <w:p w:rsidR="00927CA0" w:rsidRPr="00E17731" w:rsidRDefault="00927CA0" w:rsidP="00927CA0">
      <w:pPr>
        <w:numPr>
          <w:ilvl w:val="0"/>
          <w:numId w:val="21"/>
        </w:numPr>
        <w:shd w:val="clear" w:color="auto" w:fill="F5F5F5"/>
        <w:ind w:left="0"/>
        <w:jc w:val="both"/>
      </w:pPr>
      <w:r w:rsidRPr="00E17731">
        <w:t>4) правовые основания владения и (или) пользования земельным участком заказчика, на котором располагается принадлежащий ему строящийся (реконструируемый) объект капитального строительства (далее - земельный участок);</w:t>
      </w:r>
    </w:p>
    <w:p w:rsidR="00927CA0" w:rsidRPr="00E17731" w:rsidRDefault="00927CA0" w:rsidP="00927CA0">
      <w:pPr>
        <w:numPr>
          <w:ilvl w:val="0"/>
          <w:numId w:val="21"/>
        </w:numPr>
        <w:shd w:val="clear" w:color="auto" w:fill="F5F5F5"/>
        <w:ind w:left="0"/>
        <w:jc w:val="both"/>
      </w:pPr>
      <w:r w:rsidRPr="00E17731">
        <w:t>5) номер и дата выдачи технических условий (если в соответствии с законодательством Российской Федерации требуется получение таких условий);</w:t>
      </w:r>
    </w:p>
    <w:p w:rsidR="00927CA0" w:rsidRPr="00E17731" w:rsidRDefault="00927CA0" w:rsidP="00927CA0">
      <w:pPr>
        <w:numPr>
          <w:ilvl w:val="0"/>
          <w:numId w:val="21"/>
        </w:numPr>
        <w:shd w:val="clear" w:color="auto" w:fill="F5F5F5"/>
        <w:ind w:left="0"/>
        <w:jc w:val="both"/>
      </w:pPr>
      <w:r w:rsidRPr="00E17731">
        <w:t>6) дата подключения объекта капитального строительства.</w:t>
      </w:r>
    </w:p>
    <w:p w:rsidR="00927CA0" w:rsidRPr="00E17731" w:rsidRDefault="00927CA0" w:rsidP="00927CA0">
      <w:pPr>
        <w:shd w:val="clear" w:color="auto" w:fill="F5F5F5"/>
        <w:jc w:val="both"/>
      </w:pPr>
      <w:r w:rsidRPr="00E17731">
        <w:t>2. Приложения* к заявлению:</w:t>
      </w:r>
    </w:p>
    <w:p w:rsidR="00927CA0" w:rsidRPr="00E17731" w:rsidRDefault="00927CA0" w:rsidP="00927CA0">
      <w:pPr>
        <w:shd w:val="clear" w:color="auto" w:fill="F5F5F5"/>
        <w:jc w:val="both"/>
      </w:pPr>
      <w:r w:rsidRPr="00E17731">
        <w:t>Для юридических лиц:</w:t>
      </w:r>
    </w:p>
    <w:p w:rsidR="00927CA0" w:rsidRPr="00E17731" w:rsidRDefault="00927CA0" w:rsidP="00927CA0">
      <w:pPr>
        <w:numPr>
          <w:ilvl w:val="0"/>
          <w:numId w:val="22"/>
        </w:numPr>
        <w:shd w:val="clear" w:color="auto" w:fill="F5F5F5"/>
        <w:ind w:left="0"/>
        <w:jc w:val="both"/>
      </w:pPr>
      <w:r w:rsidRPr="00E17731">
        <w:t>Нотариально заверенные учредительные документы (Устав, ИНН/КПП, Свидетельство о государственной регистрации юридического лица и т.п.) - 1 комплект и 1 комплект, заверенный печатью предприятия.</w:t>
      </w:r>
    </w:p>
    <w:p w:rsidR="00927CA0" w:rsidRPr="00E17731" w:rsidRDefault="00927CA0" w:rsidP="00927CA0">
      <w:pPr>
        <w:shd w:val="clear" w:color="auto" w:fill="F5F5F5"/>
        <w:jc w:val="both"/>
      </w:pPr>
      <w:r w:rsidRPr="00E17731">
        <w:t>Выписка из протокола общего собрания участников (акционеров, членов) либо решения общего собрания, распоряжение или приказ о назначении руководителя - 2 экз.</w:t>
      </w:r>
    </w:p>
    <w:p w:rsidR="00927CA0" w:rsidRPr="00E17731" w:rsidRDefault="00927CA0" w:rsidP="00927CA0">
      <w:pPr>
        <w:numPr>
          <w:ilvl w:val="0"/>
          <w:numId w:val="23"/>
        </w:numPr>
        <w:shd w:val="clear" w:color="auto" w:fill="F5F5F5"/>
        <w:ind w:left="0"/>
        <w:jc w:val="both"/>
      </w:pPr>
      <w:r w:rsidRPr="00E17731">
        <w:t>Реквизиты (</w:t>
      </w:r>
      <w:proofErr w:type="spellStart"/>
      <w:proofErr w:type="gramStart"/>
      <w:r w:rsidRPr="00E17731">
        <w:t>р</w:t>
      </w:r>
      <w:proofErr w:type="spellEnd"/>
      <w:proofErr w:type="gramEnd"/>
      <w:r w:rsidRPr="00E17731">
        <w:t>/</w:t>
      </w:r>
      <w:proofErr w:type="spellStart"/>
      <w:r w:rsidRPr="00E17731">
        <w:t>сч</w:t>
      </w:r>
      <w:proofErr w:type="spellEnd"/>
      <w:r w:rsidRPr="00E17731">
        <w:t>, к/</w:t>
      </w:r>
      <w:proofErr w:type="spellStart"/>
      <w:r w:rsidRPr="00E17731">
        <w:t>сч</w:t>
      </w:r>
      <w:proofErr w:type="spellEnd"/>
      <w:r w:rsidRPr="00E17731">
        <w:t xml:space="preserve">. </w:t>
      </w:r>
      <w:proofErr w:type="gramStart"/>
      <w:r w:rsidRPr="00E17731">
        <w:t>БИК. ИНН, КПП и т.д.), заверенные печатью предприятия - 2 экз.</w:t>
      </w:r>
      <w:proofErr w:type="gramEnd"/>
    </w:p>
    <w:p w:rsidR="00927CA0" w:rsidRPr="00E17731" w:rsidRDefault="00927CA0" w:rsidP="00927CA0">
      <w:pPr>
        <w:shd w:val="clear" w:color="auto" w:fill="F5F5F5"/>
        <w:jc w:val="both"/>
      </w:pPr>
      <w:r w:rsidRPr="00E17731">
        <w:t>Для индивидуальных предпринимателей:</w:t>
      </w:r>
    </w:p>
    <w:p w:rsidR="00927CA0" w:rsidRPr="00E17731" w:rsidRDefault="00927CA0" w:rsidP="00927CA0">
      <w:pPr>
        <w:numPr>
          <w:ilvl w:val="0"/>
          <w:numId w:val="24"/>
        </w:numPr>
        <w:shd w:val="clear" w:color="auto" w:fill="F5F5F5"/>
        <w:ind w:left="0"/>
        <w:jc w:val="both"/>
      </w:pPr>
      <w:r w:rsidRPr="00E17731">
        <w:t>Паспорт, ИНН, Свидетельство о внесении записи в ЕГРИП, банковские реквизиты (при наличии) - по 2 копии и оригинал для сверки</w:t>
      </w:r>
    </w:p>
    <w:p w:rsidR="00927CA0" w:rsidRPr="00E17731" w:rsidRDefault="00927CA0" w:rsidP="00927CA0">
      <w:pPr>
        <w:numPr>
          <w:ilvl w:val="0"/>
          <w:numId w:val="24"/>
        </w:numPr>
        <w:shd w:val="clear" w:color="auto" w:fill="F5F5F5"/>
        <w:ind w:left="0"/>
        <w:jc w:val="both"/>
      </w:pPr>
      <w:r w:rsidRPr="00E17731">
        <w:t>Документ, подтверждающий полномочия представителя заказчика (доверенность за печатью предприятия для юр. лиц и нотариально заверенная - для физ. лиц) - 1 экз.;</w:t>
      </w:r>
    </w:p>
    <w:p w:rsidR="00927CA0" w:rsidRPr="00E17731" w:rsidRDefault="00927CA0" w:rsidP="00927CA0">
      <w:pPr>
        <w:numPr>
          <w:ilvl w:val="0"/>
          <w:numId w:val="24"/>
        </w:numPr>
        <w:shd w:val="clear" w:color="auto" w:fill="F5F5F5"/>
        <w:ind w:left="0"/>
        <w:jc w:val="both"/>
      </w:pPr>
      <w:r w:rsidRPr="00E17731">
        <w:t xml:space="preserve">Правоустанавливающие документы на земельный участок (свидетельство о государственной регистрации права, договор аренды, выписка из протокола заседания комиссии по градостроительству и землепользованию </w:t>
      </w:r>
      <w:proofErr w:type="spellStart"/>
      <w:r w:rsidRPr="00E17731">
        <w:t>ДАиГ</w:t>
      </w:r>
      <w:proofErr w:type="spellEnd"/>
      <w:r w:rsidRPr="00E17731">
        <w:t xml:space="preserve"> администрации </w:t>
      </w:r>
      <w:proofErr w:type="gramStart"/>
      <w:r w:rsidRPr="00E17731">
        <w:t>г</w:t>
      </w:r>
      <w:proofErr w:type="gramEnd"/>
      <w:r w:rsidRPr="00E17731">
        <w:t>. Элиста с перечнем технических условий и согласований и схемой размещения объекта) - 3 копии и оригинал для сверки;</w:t>
      </w:r>
    </w:p>
    <w:p w:rsidR="00927CA0" w:rsidRPr="00E17731" w:rsidRDefault="00927CA0" w:rsidP="00927CA0">
      <w:pPr>
        <w:numPr>
          <w:ilvl w:val="0"/>
          <w:numId w:val="24"/>
        </w:numPr>
        <w:shd w:val="clear" w:color="auto" w:fill="F5F5F5"/>
        <w:ind w:left="0"/>
        <w:jc w:val="both"/>
      </w:pPr>
      <w:r w:rsidRPr="00E17731">
        <w:lastRenderedPageBreak/>
        <w:t>Уточненный баланс водопотребления и водоотведения подключаемого объекта с указанием видов водопользования, в том числе при пожаротушении, выполненный лицензированной проектной организацией (копия лицензии прилагается) - 2 экз.</w:t>
      </w:r>
    </w:p>
    <w:p w:rsidR="00927CA0" w:rsidRPr="00E17731" w:rsidRDefault="00927CA0" w:rsidP="00927CA0">
      <w:pPr>
        <w:numPr>
          <w:ilvl w:val="0"/>
          <w:numId w:val="24"/>
        </w:numPr>
        <w:shd w:val="clear" w:color="auto" w:fill="F5F5F5"/>
        <w:ind w:left="0"/>
        <w:jc w:val="both"/>
      </w:pPr>
      <w:r w:rsidRPr="00E17731">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(Схема размещения земельного участка на топографической основе в масштабе 1:500 с посадкой объекта);</w:t>
      </w:r>
    </w:p>
    <w:p w:rsidR="00927CA0" w:rsidRPr="00E17731" w:rsidRDefault="00927CA0" w:rsidP="00927CA0">
      <w:pPr>
        <w:numPr>
          <w:ilvl w:val="0"/>
          <w:numId w:val="24"/>
        </w:numPr>
        <w:shd w:val="clear" w:color="auto" w:fill="F5F5F5"/>
        <w:ind w:left="0"/>
        <w:jc w:val="both"/>
      </w:pPr>
      <w:r w:rsidRPr="00E17731">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27CA0" w:rsidRPr="00E17731" w:rsidRDefault="00927CA0" w:rsidP="00927CA0">
      <w:pPr>
        <w:numPr>
          <w:ilvl w:val="0"/>
          <w:numId w:val="24"/>
        </w:numPr>
        <w:shd w:val="clear" w:color="auto" w:fill="F5F5F5"/>
        <w:ind w:left="0"/>
        <w:jc w:val="both"/>
      </w:pPr>
      <w:r w:rsidRPr="00E17731">
        <w:t>Согласование владельцев ведомственных сетей (при необходимости) - 1 экз. (оригинал)</w:t>
      </w:r>
    </w:p>
    <w:p w:rsidR="00927CA0" w:rsidRPr="00E17731" w:rsidRDefault="00927CA0" w:rsidP="00927CA0">
      <w:pPr>
        <w:numPr>
          <w:ilvl w:val="0"/>
          <w:numId w:val="24"/>
        </w:numPr>
        <w:shd w:val="clear" w:color="auto" w:fill="F5F5F5"/>
        <w:ind w:left="0"/>
        <w:jc w:val="both"/>
      </w:pPr>
      <w:r w:rsidRPr="00E17731">
        <w:t>Копия ранее выданных технических условий.</w:t>
      </w:r>
    </w:p>
    <w:p w:rsidR="00927CA0" w:rsidRPr="00E17731" w:rsidRDefault="00927CA0" w:rsidP="00927CA0">
      <w:pPr>
        <w:numPr>
          <w:ilvl w:val="0"/>
          <w:numId w:val="24"/>
        </w:numPr>
        <w:shd w:val="clear" w:color="auto" w:fill="F5F5F5"/>
        <w:ind w:left="0"/>
        <w:jc w:val="both"/>
      </w:pPr>
      <w:r w:rsidRPr="00E17731">
        <w:t>Согласование владельцев ведомственных сетей (для строящихся частных жилых домов) - 1 экз. (оригинал) - при необходимости</w:t>
      </w:r>
    </w:p>
    <w:p w:rsidR="00927CA0" w:rsidRPr="00E17731" w:rsidRDefault="00927CA0" w:rsidP="00927CA0">
      <w:pPr>
        <w:numPr>
          <w:ilvl w:val="0"/>
          <w:numId w:val="24"/>
        </w:numPr>
        <w:shd w:val="clear" w:color="auto" w:fill="F5F5F5"/>
        <w:ind w:left="0"/>
        <w:jc w:val="both"/>
      </w:pPr>
      <w:r w:rsidRPr="00E17731">
        <w:t>Копия договора на отпуск питьевой води, прием сточных вод и загрязняющих веществ по объекту (при наличии) - 1 экз.</w:t>
      </w:r>
    </w:p>
    <w:p w:rsidR="00927CA0" w:rsidRPr="00E17731" w:rsidRDefault="00927CA0" w:rsidP="00927CA0">
      <w:pPr>
        <w:shd w:val="clear" w:color="auto" w:fill="F5F5F5"/>
        <w:jc w:val="both"/>
      </w:pPr>
      <w:r w:rsidRPr="00E17731">
        <w:t>Примечание:</w:t>
      </w:r>
    </w:p>
    <w:p w:rsidR="00927CA0" w:rsidRPr="00E17731" w:rsidRDefault="00927CA0" w:rsidP="00927CA0">
      <w:pPr>
        <w:shd w:val="clear" w:color="auto" w:fill="F5F5F5"/>
        <w:jc w:val="both"/>
      </w:pPr>
      <w:r w:rsidRPr="00E17731">
        <w:t>* - при условии предоставления полного комплекта документов 1 этапа, прилагаются только недостающие документы</w:t>
      </w:r>
    </w:p>
    <w:p w:rsidR="00927CA0" w:rsidRPr="00E17731" w:rsidRDefault="00927CA0" w:rsidP="00927CA0">
      <w:pPr>
        <w:shd w:val="clear" w:color="auto" w:fill="F5F5F5"/>
        <w:jc w:val="both"/>
      </w:pPr>
      <w:r w:rsidRPr="00E17731">
        <w:t>ОБЯЗАТЕЛЬНО ВСЕ КОПИИ ДОКУМЕНТОВ ДОЛЖНЫ БЫТЬ ЗАВЕРЕНЫ ПЕЧАТЬЮ ПРЕДПРИЯТИЯ!</w:t>
      </w:r>
    </w:p>
    <w:p w:rsidR="00927CA0" w:rsidRPr="00E17731" w:rsidRDefault="00927CA0" w:rsidP="00927CA0">
      <w:pPr>
        <w:shd w:val="clear" w:color="auto" w:fill="F5F5F5"/>
        <w:jc w:val="both"/>
      </w:pPr>
      <w:r w:rsidRPr="00E17731">
        <w:t>Условия подключения выдаются вместе с договором на подключение к сетям водоснабжения и водоотведения в срок 30 дней с момента подачи заявления только при условии предоставления Заявителем в отдел ПТО МУП «Элиставодоканал»  полного пакета вышеперечисленных документов.</w:t>
      </w:r>
    </w:p>
    <w:p w:rsidR="00927CA0" w:rsidRPr="00E17731" w:rsidRDefault="0056668A" w:rsidP="00927CA0">
      <w:pPr>
        <w:shd w:val="clear" w:color="auto" w:fill="F5F5F5"/>
        <w:jc w:val="both"/>
      </w:pPr>
      <w:hyperlink r:id="rId84" w:anchor="spoiler" w:tooltip="3 этап: Выполнение условий подключения и заключение договора на отпуск питьевой воды, прием сточных вод и загрязняющих веществ." w:history="1">
        <w:r w:rsidR="00927CA0" w:rsidRPr="00457356">
          <w:rPr>
            <w:u w:val="single"/>
          </w:rPr>
          <w:t>3 этап: Выполнение условий подключения и заключение договора на отпуск питьевой воды, прием сточных вод и загрязняющих веществ.</w:t>
        </w:r>
      </w:hyperlink>
    </w:p>
    <w:p w:rsidR="00927CA0" w:rsidRPr="00E17731" w:rsidRDefault="00927CA0" w:rsidP="00927CA0">
      <w:pPr>
        <w:shd w:val="clear" w:color="auto" w:fill="F5F5F5"/>
        <w:jc w:val="both"/>
      </w:pPr>
      <w:r w:rsidRPr="00E17731">
        <w:t xml:space="preserve">Для этого Заявитель обращается в МУП «Элиставодоканал» </w:t>
      </w:r>
      <w:proofErr w:type="gramStart"/>
      <w:r w:rsidRPr="00E17731">
        <w:t>для</w:t>
      </w:r>
      <w:proofErr w:type="gramEnd"/>
      <w:r w:rsidRPr="00E17731">
        <w:t>:</w:t>
      </w:r>
    </w:p>
    <w:p w:rsidR="00927CA0" w:rsidRPr="00E17731" w:rsidRDefault="00927CA0" w:rsidP="00927CA0">
      <w:pPr>
        <w:numPr>
          <w:ilvl w:val="0"/>
          <w:numId w:val="25"/>
        </w:numPr>
        <w:shd w:val="clear" w:color="auto" w:fill="F5F5F5"/>
        <w:ind w:left="0"/>
        <w:jc w:val="both"/>
      </w:pPr>
      <w:r w:rsidRPr="00E17731">
        <w:t>Согласования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27CA0" w:rsidRPr="00E17731" w:rsidRDefault="00927CA0" w:rsidP="00927CA0">
      <w:pPr>
        <w:numPr>
          <w:ilvl w:val="0"/>
          <w:numId w:val="25"/>
        </w:numPr>
        <w:shd w:val="clear" w:color="auto" w:fill="F5F5F5"/>
        <w:ind w:left="0"/>
        <w:jc w:val="both"/>
      </w:pPr>
      <w:r w:rsidRPr="00E17731">
        <w:t>Заявитель выполняет условия подключения, предъявляет сети для технического освидетельствования МУП «Элиставодоканал»,   устанавливает водомерный узел, обращается в МУП «Элиставодоканал»  для приемки водомерного узла для коммерческих расчетов. При необходимости пользованием водой на период строительства заключается договор на отпуск питьевой воды, прием сточных вод и загрязняющих веществ</w:t>
      </w:r>
    </w:p>
    <w:p w:rsidR="00927CA0" w:rsidRPr="00E17731" w:rsidRDefault="00927CA0" w:rsidP="00927CA0">
      <w:pPr>
        <w:numPr>
          <w:ilvl w:val="0"/>
          <w:numId w:val="25"/>
        </w:numPr>
        <w:shd w:val="clear" w:color="auto" w:fill="F5F5F5"/>
        <w:ind w:left="0"/>
        <w:jc w:val="both"/>
      </w:pPr>
      <w:r w:rsidRPr="00E17731">
        <w:t xml:space="preserve">До начала осуществления присоединения (врезки) созданные водопроводные устройства и сооружения, необходимые для подключения к системе водоснабжения, необходимо промыть и дезинфицировать до получения результатов анализов качества воды, отвечающих санитарно-гигиеническим требованиям, согласно </w:t>
      </w:r>
      <w:proofErr w:type="spellStart"/>
      <w:r w:rsidRPr="00E17731">
        <w:t>СНиП</w:t>
      </w:r>
      <w:proofErr w:type="spellEnd"/>
      <w:r w:rsidRPr="00E17731">
        <w:t xml:space="preserve"> 3.05.04-85</w:t>
      </w:r>
    </w:p>
    <w:p w:rsidR="00927CA0" w:rsidRPr="00E17731" w:rsidRDefault="00927CA0" w:rsidP="00927CA0">
      <w:pPr>
        <w:numPr>
          <w:ilvl w:val="0"/>
          <w:numId w:val="25"/>
        </w:numPr>
        <w:shd w:val="clear" w:color="auto" w:fill="F5F5F5"/>
        <w:ind w:left="0"/>
        <w:jc w:val="both"/>
      </w:pPr>
      <w:r w:rsidRPr="00E17731">
        <w:t>После получения разрешения на осуществление присоединения (врезки) МУП «Элиставодоканал»  выполняет работы по присоединению (врезки) объекта к действующим городским с</w:t>
      </w:r>
      <w:r>
        <w:t>етям водоснабжения и канализации</w:t>
      </w:r>
      <w:r w:rsidRPr="00E17731">
        <w:t>.</w:t>
      </w:r>
    </w:p>
    <w:p w:rsidR="00927CA0" w:rsidRPr="00457356" w:rsidRDefault="00927CA0" w:rsidP="00927CA0">
      <w:pPr>
        <w:numPr>
          <w:ilvl w:val="0"/>
          <w:numId w:val="25"/>
        </w:numPr>
        <w:shd w:val="clear" w:color="auto" w:fill="F5F5F5"/>
        <w:ind w:left="0"/>
        <w:jc w:val="both"/>
      </w:pPr>
      <w:r w:rsidRPr="00E17731">
        <w:t>Подписание договора на отпуск питьевой воды, прием сточных вод и загрязняющих веществ.</w:t>
      </w:r>
    </w:p>
    <w:p w:rsidR="00927CA0" w:rsidRPr="00457356" w:rsidRDefault="00927CA0" w:rsidP="00927CA0">
      <w:pPr>
        <w:widowControl w:val="0"/>
        <w:autoSpaceDE w:val="0"/>
        <w:autoSpaceDN w:val="0"/>
        <w:adjustRightInd w:val="0"/>
        <w:jc w:val="both"/>
      </w:pPr>
    </w:p>
    <w:p w:rsidR="00927CA0" w:rsidRDefault="00927CA0" w:rsidP="00927CA0">
      <w:pPr>
        <w:widowControl w:val="0"/>
        <w:autoSpaceDE w:val="0"/>
        <w:autoSpaceDN w:val="0"/>
        <w:adjustRightInd w:val="0"/>
        <w:ind w:left="360"/>
        <w:jc w:val="both"/>
      </w:pPr>
      <w:r>
        <w:t xml:space="preserve">3. </w:t>
      </w:r>
      <w:r w:rsidRPr="00457356">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p>
    <w:p w:rsidR="00927CA0" w:rsidRPr="00457356" w:rsidRDefault="00927CA0" w:rsidP="00927CA0">
      <w:pPr>
        <w:widowControl w:val="0"/>
        <w:autoSpaceDE w:val="0"/>
        <w:autoSpaceDN w:val="0"/>
        <w:adjustRightInd w:val="0"/>
        <w:ind w:left="360"/>
        <w:jc w:val="both"/>
      </w:pPr>
    </w:p>
    <w:p w:rsidR="00927CA0" w:rsidRPr="00FB041D" w:rsidRDefault="00927CA0" w:rsidP="00927CA0">
      <w:pPr>
        <w:pStyle w:val="a6"/>
        <w:widowControl w:val="0"/>
        <w:autoSpaceDE w:val="0"/>
        <w:autoSpaceDN w:val="0"/>
        <w:adjustRightInd w:val="0"/>
        <w:ind w:left="0" w:firstLine="720"/>
        <w:jc w:val="both"/>
      </w:pPr>
      <w:r w:rsidRPr="00FB041D">
        <w:t>- Постановление от 13 февраля 2006 г. N 83</w:t>
      </w:r>
      <w:proofErr w:type="gramStart"/>
      <w:r w:rsidRPr="00FB041D">
        <w:t xml:space="preserve"> О</w:t>
      </w:r>
      <w:proofErr w:type="gramEnd"/>
      <w:r w:rsidRPr="00FB041D">
        <w:t>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27CA0" w:rsidRDefault="00927CA0" w:rsidP="00927CA0">
      <w:pPr>
        <w:pStyle w:val="a6"/>
        <w:widowControl w:val="0"/>
        <w:autoSpaceDE w:val="0"/>
        <w:autoSpaceDN w:val="0"/>
        <w:adjustRightInd w:val="0"/>
        <w:ind w:left="0" w:firstLine="720"/>
        <w:jc w:val="both"/>
      </w:pPr>
      <w:r w:rsidRPr="00FB041D">
        <w:t>- Правила холодного водоснабжен</w:t>
      </w:r>
      <w:r>
        <w:t>ия и водоотведения, утвержденные</w:t>
      </w:r>
      <w:r w:rsidRPr="00FB041D">
        <w:t xml:space="preserve">  постановлением Правительства РФ от 29.07.2013 № 644.</w:t>
      </w:r>
    </w:p>
    <w:p w:rsidR="00F8679D" w:rsidRPr="00FB041D" w:rsidRDefault="00F8679D" w:rsidP="00927CA0">
      <w:pPr>
        <w:pStyle w:val="a6"/>
        <w:widowControl w:val="0"/>
        <w:autoSpaceDE w:val="0"/>
        <w:autoSpaceDN w:val="0"/>
        <w:adjustRightInd w:val="0"/>
        <w:ind w:left="0" w:firstLine="720"/>
        <w:jc w:val="both"/>
      </w:pPr>
      <w:r w:rsidRPr="00203A35">
        <w:rPr>
          <w:color w:val="000000"/>
        </w:rPr>
        <w:t>- Приказ Региональной службы по тарифам Республики Калмыкия от 31 марта 2016 г. № 26-</w:t>
      </w:r>
      <w:r w:rsidRPr="00203A35">
        <w:rPr>
          <w:color w:val="000000"/>
        </w:rPr>
        <w:lastRenderedPageBreak/>
        <w:t>п/</w:t>
      </w:r>
      <w:proofErr w:type="spellStart"/>
      <w:r w:rsidRPr="00203A35">
        <w:rPr>
          <w:color w:val="000000"/>
        </w:rPr>
        <w:t>тпв</w:t>
      </w:r>
      <w:proofErr w:type="spellEnd"/>
    </w:p>
    <w:p w:rsidR="00927CA0" w:rsidRPr="00457356" w:rsidRDefault="00927CA0" w:rsidP="00927CA0">
      <w:pPr>
        <w:widowControl w:val="0"/>
        <w:autoSpaceDE w:val="0"/>
        <w:autoSpaceDN w:val="0"/>
        <w:adjustRightInd w:val="0"/>
        <w:jc w:val="both"/>
      </w:pPr>
    </w:p>
    <w:p w:rsidR="00927CA0" w:rsidRPr="00457356" w:rsidRDefault="00927CA0" w:rsidP="00927CA0">
      <w:pPr>
        <w:widowControl w:val="0"/>
        <w:autoSpaceDE w:val="0"/>
        <w:autoSpaceDN w:val="0"/>
        <w:adjustRightInd w:val="0"/>
        <w:ind w:left="360"/>
        <w:jc w:val="both"/>
      </w:pPr>
    </w:p>
    <w:p w:rsidR="00927CA0" w:rsidRPr="00457356" w:rsidRDefault="00927CA0" w:rsidP="00927CA0">
      <w:pPr>
        <w:widowControl w:val="0"/>
        <w:autoSpaceDE w:val="0"/>
        <w:autoSpaceDN w:val="0"/>
        <w:adjustRightInd w:val="0"/>
        <w:ind w:left="360"/>
        <w:jc w:val="both"/>
      </w:pPr>
      <w:r>
        <w:t xml:space="preserve">4. </w:t>
      </w:r>
      <w:r w:rsidRPr="00457356">
        <w:t>Телефоны и адреса службы, ответственной за прием  и обработку заявок о подключении  к  централизованной системе холодного водоснабжения</w:t>
      </w:r>
    </w:p>
    <w:p w:rsidR="00927CA0" w:rsidRPr="00457356" w:rsidRDefault="00927CA0" w:rsidP="00927CA0">
      <w:pPr>
        <w:widowControl w:val="0"/>
        <w:autoSpaceDE w:val="0"/>
        <w:autoSpaceDN w:val="0"/>
        <w:adjustRightInd w:val="0"/>
      </w:pPr>
    </w:p>
    <w:p w:rsidR="00927CA0" w:rsidRPr="00457356" w:rsidRDefault="00927CA0" w:rsidP="00927CA0">
      <w:pPr>
        <w:widowControl w:val="0"/>
        <w:autoSpaceDE w:val="0"/>
        <w:autoSpaceDN w:val="0"/>
        <w:adjustRightInd w:val="0"/>
        <w:jc w:val="both"/>
      </w:pPr>
      <w:r w:rsidRPr="00457356">
        <w:t>Производственно-технический отдел МУП «Элиставодоканал».</w:t>
      </w:r>
    </w:p>
    <w:p w:rsidR="00927CA0" w:rsidRPr="00457356" w:rsidRDefault="00927CA0" w:rsidP="00927CA0">
      <w:pPr>
        <w:widowControl w:val="0"/>
        <w:autoSpaceDE w:val="0"/>
        <w:autoSpaceDN w:val="0"/>
        <w:adjustRightInd w:val="0"/>
        <w:jc w:val="both"/>
      </w:pPr>
      <w:r w:rsidRPr="00457356">
        <w:t xml:space="preserve">Адрес: 358003, Республика Калмыкия, </w:t>
      </w:r>
      <w:proofErr w:type="gramStart"/>
      <w:r w:rsidRPr="00457356">
        <w:t>г</w:t>
      </w:r>
      <w:proofErr w:type="gramEnd"/>
      <w:r w:rsidRPr="00457356">
        <w:t>. Элиста, ул. Ю. Клыкова, 77б.</w:t>
      </w:r>
    </w:p>
    <w:p w:rsidR="00927CA0" w:rsidRPr="00457356" w:rsidRDefault="00927CA0" w:rsidP="00927CA0">
      <w:pPr>
        <w:widowControl w:val="0"/>
        <w:autoSpaceDE w:val="0"/>
        <w:autoSpaceDN w:val="0"/>
        <w:adjustRightInd w:val="0"/>
        <w:jc w:val="both"/>
      </w:pPr>
      <w:r>
        <w:t>Телефон: 8(84722) 6</w:t>
      </w:r>
      <w:r w:rsidRPr="00457356">
        <w:t>-2</w:t>
      </w:r>
      <w:r>
        <w:t>4</w:t>
      </w:r>
      <w:r w:rsidRPr="00457356">
        <w:t>-</w:t>
      </w:r>
      <w:r>
        <w:t>80</w:t>
      </w:r>
      <w:r w:rsidRPr="00457356">
        <w:t xml:space="preserve">. </w:t>
      </w:r>
    </w:p>
    <w:p w:rsidR="002C4140" w:rsidRPr="00457356" w:rsidRDefault="002C4140" w:rsidP="000253C2">
      <w:pPr>
        <w:widowControl w:val="0"/>
        <w:autoSpaceDE w:val="0"/>
        <w:autoSpaceDN w:val="0"/>
        <w:adjustRightInd w:val="0"/>
        <w:ind w:firstLine="540"/>
        <w:jc w:val="both"/>
      </w:pPr>
    </w:p>
    <w:sectPr w:rsidR="002C4140" w:rsidRPr="00457356" w:rsidSect="00F15A96">
      <w:type w:val="continuous"/>
      <w:pgSz w:w="11906" w:h="16838"/>
      <w:pgMar w:top="720" w:right="720" w:bottom="851"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A2E"/>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B70A7"/>
    <w:multiLevelType w:val="multilevel"/>
    <w:tmpl w:val="058AB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53C1E"/>
    <w:multiLevelType w:val="hybridMultilevel"/>
    <w:tmpl w:val="C12C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5510A"/>
    <w:multiLevelType w:val="multilevel"/>
    <w:tmpl w:val="4B405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110B5"/>
    <w:multiLevelType w:val="hybridMultilevel"/>
    <w:tmpl w:val="FA460230"/>
    <w:lvl w:ilvl="0" w:tplc="B0C03E5E">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91AD5"/>
    <w:multiLevelType w:val="multilevel"/>
    <w:tmpl w:val="1A3E2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F0EAE"/>
    <w:multiLevelType w:val="multilevel"/>
    <w:tmpl w:val="CE7C0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95C3B"/>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C2CF9"/>
    <w:multiLevelType w:val="multilevel"/>
    <w:tmpl w:val="F3E07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F611B"/>
    <w:multiLevelType w:val="hybridMultilevel"/>
    <w:tmpl w:val="F022EF70"/>
    <w:lvl w:ilvl="0" w:tplc="BBA422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5B5BD7"/>
    <w:multiLevelType w:val="multilevel"/>
    <w:tmpl w:val="C3C86E78"/>
    <w:lvl w:ilvl="0">
      <w:start w:val="1"/>
      <w:numFmt w:val="decimal"/>
      <w:lvlText w:val="%1."/>
      <w:lvlJc w:val="left"/>
      <w:pPr>
        <w:ind w:left="720" w:hanging="360"/>
      </w:pPr>
      <w:rPr>
        <w:rFonts w:ascii="Times New Roman" w:hAnsi="Times New Roman" w:cs="Times New Roman" w:hint="default"/>
        <w:sz w:val="24"/>
        <w:szCs w:val="24"/>
      </w:rPr>
    </w:lvl>
    <w:lvl w:ilvl="1">
      <w:start w:val="1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6C55CF"/>
    <w:multiLevelType w:val="hybridMultilevel"/>
    <w:tmpl w:val="5CF4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26798"/>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33D74"/>
    <w:multiLevelType w:val="hybridMultilevel"/>
    <w:tmpl w:val="9D3A2D26"/>
    <w:lvl w:ilvl="0" w:tplc="B16061BA">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27813"/>
    <w:multiLevelType w:val="hybridMultilevel"/>
    <w:tmpl w:val="B2F88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F1331"/>
    <w:multiLevelType w:val="hybridMultilevel"/>
    <w:tmpl w:val="C0C26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790C93"/>
    <w:multiLevelType w:val="hybridMultilevel"/>
    <w:tmpl w:val="0B7CE82A"/>
    <w:lvl w:ilvl="0" w:tplc="2944733A">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nsid w:val="620950DA"/>
    <w:multiLevelType w:val="hybridMultilevel"/>
    <w:tmpl w:val="62D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509A2"/>
    <w:multiLevelType w:val="hybridMultilevel"/>
    <w:tmpl w:val="7D24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6326C"/>
    <w:multiLevelType w:val="multilevel"/>
    <w:tmpl w:val="41D4D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9975EC"/>
    <w:multiLevelType w:val="hybridMultilevel"/>
    <w:tmpl w:val="AA7C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BD30A2"/>
    <w:multiLevelType w:val="hybridMultilevel"/>
    <w:tmpl w:val="A6E4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D50F8"/>
    <w:multiLevelType w:val="hybridMultilevel"/>
    <w:tmpl w:val="ABCA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EA70CC"/>
    <w:multiLevelType w:val="multilevel"/>
    <w:tmpl w:val="0BCAB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0C7AD9"/>
    <w:multiLevelType w:val="multilevel"/>
    <w:tmpl w:val="5478F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AD7938"/>
    <w:multiLevelType w:val="hybridMultilevel"/>
    <w:tmpl w:val="A7D6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7"/>
  </w:num>
  <w:num w:numId="5">
    <w:abstractNumId w:val="17"/>
  </w:num>
  <w:num w:numId="6">
    <w:abstractNumId w:val="14"/>
  </w:num>
  <w:num w:numId="7">
    <w:abstractNumId w:val="10"/>
  </w:num>
  <w:num w:numId="8">
    <w:abstractNumId w:val="2"/>
  </w:num>
  <w:num w:numId="9">
    <w:abstractNumId w:val="13"/>
  </w:num>
  <w:num w:numId="10">
    <w:abstractNumId w:val="4"/>
  </w:num>
  <w:num w:numId="11">
    <w:abstractNumId w:val="22"/>
  </w:num>
  <w:num w:numId="12">
    <w:abstractNumId w:val="25"/>
  </w:num>
  <w:num w:numId="13">
    <w:abstractNumId w:val="11"/>
  </w:num>
  <w:num w:numId="14">
    <w:abstractNumId w:val="20"/>
  </w:num>
  <w:num w:numId="15">
    <w:abstractNumId w:val="21"/>
  </w:num>
  <w:num w:numId="16">
    <w:abstractNumId w:val="16"/>
  </w:num>
  <w:num w:numId="17">
    <w:abstractNumId w:val="15"/>
  </w:num>
  <w:num w:numId="18">
    <w:abstractNumId w:val="5"/>
  </w:num>
  <w:num w:numId="19">
    <w:abstractNumId w:val="3"/>
  </w:num>
  <w:num w:numId="20">
    <w:abstractNumId w:val="19"/>
  </w:num>
  <w:num w:numId="21">
    <w:abstractNumId w:val="1"/>
  </w:num>
  <w:num w:numId="22">
    <w:abstractNumId w:val="6"/>
  </w:num>
  <w:num w:numId="23">
    <w:abstractNumId w:val="24"/>
  </w:num>
  <w:num w:numId="24">
    <w:abstractNumId w:val="23"/>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253C2"/>
    <w:rsid w:val="00005E9A"/>
    <w:rsid w:val="00010F74"/>
    <w:rsid w:val="000253C2"/>
    <w:rsid w:val="00045F67"/>
    <w:rsid w:val="00061918"/>
    <w:rsid w:val="00062244"/>
    <w:rsid w:val="00095F26"/>
    <w:rsid w:val="000A3227"/>
    <w:rsid w:val="00111BE1"/>
    <w:rsid w:val="00144ED8"/>
    <w:rsid w:val="00157F98"/>
    <w:rsid w:val="00172120"/>
    <w:rsid w:val="00203A35"/>
    <w:rsid w:val="00230881"/>
    <w:rsid w:val="00284AE9"/>
    <w:rsid w:val="0029269F"/>
    <w:rsid w:val="00292830"/>
    <w:rsid w:val="00292A0B"/>
    <w:rsid w:val="002C36DA"/>
    <w:rsid w:val="002C4140"/>
    <w:rsid w:val="002C6385"/>
    <w:rsid w:val="00355DFB"/>
    <w:rsid w:val="003821F9"/>
    <w:rsid w:val="00393C86"/>
    <w:rsid w:val="003A0D62"/>
    <w:rsid w:val="003C0ED0"/>
    <w:rsid w:val="003D1E17"/>
    <w:rsid w:val="00401397"/>
    <w:rsid w:val="00406491"/>
    <w:rsid w:val="00422A6D"/>
    <w:rsid w:val="00457356"/>
    <w:rsid w:val="004D627F"/>
    <w:rsid w:val="0056668A"/>
    <w:rsid w:val="005A0C49"/>
    <w:rsid w:val="005A4042"/>
    <w:rsid w:val="005C5BFB"/>
    <w:rsid w:val="005E59CE"/>
    <w:rsid w:val="005F31DB"/>
    <w:rsid w:val="006078F2"/>
    <w:rsid w:val="006235BE"/>
    <w:rsid w:val="006324AD"/>
    <w:rsid w:val="006476F8"/>
    <w:rsid w:val="0067194D"/>
    <w:rsid w:val="00702194"/>
    <w:rsid w:val="00706EAF"/>
    <w:rsid w:val="0079197A"/>
    <w:rsid w:val="007C7A31"/>
    <w:rsid w:val="00810464"/>
    <w:rsid w:val="00834945"/>
    <w:rsid w:val="00882F7B"/>
    <w:rsid w:val="008B3DE1"/>
    <w:rsid w:val="008C0A9C"/>
    <w:rsid w:val="008C348C"/>
    <w:rsid w:val="009254CA"/>
    <w:rsid w:val="00927CA0"/>
    <w:rsid w:val="00944599"/>
    <w:rsid w:val="00970852"/>
    <w:rsid w:val="009967CE"/>
    <w:rsid w:val="009C6066"/>
    <w:rsid w:val="009D2D88"/>
    <w:rsid w:val="009D2F46"/>
    <w:rsid w:val="00A409B2"/>
    <w:rsid w:val="00A7149C"/>
    <w:rsid w:val="00AC5209"/>
    <w:rsid w:val="00B94209"/>
    <w:rsid w:val="00BD603F"/>
    <w:rsid w:val="00C006F2"/>
    <w:rsid w:val="00C15158"/>
    <w:rsid w:val="00C65A52"/>
    <w:rsid w:val="00C70242"/>
    <w:rsid w:val="00CB2DF2"/>
    <w:rsid w:val="00CD5996"/>
    <w:rsid w:val="00E21CD3"/>
    <w:rsid w:val="00E83B0D"/>
    <w:rsid w:val="00F15A96"/>
    <w:rsid w:val="00F604D3"/>
    <w:rsid w:val="00F61550"/>
    <w:rsid w:val="00F74E2F"/>
    <w:rsid w:val="00F8679D"/>
    <w:rsid w:val="00F976CB"/>
    <w:rsid w:val="00FA5260"/>
    <w:rsid w:val="00FB041D"/>
    <w:rsid w:val="00FB5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C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064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253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253C2"/>
    <w:rPr>
      <w:rFonts w:ascii="Tahoma" w:hAnsi="Tahoma" w:cs="Tahoma"/>
      <w:sz w:val="16"/>
      <w:szCs w:val="16"/>
    </w:rPr>
  </w:style>
  <w:style w:type="character" w:customStyle="1" w:styleId="a4">
    <w:name w:val="Текст выноски Знак"/>
    <w:basedOn w:val="a0"/>
    <w:link w:val="a3"/>
    <w:uiPriority w:val="99"/>
    <w:semiHidden/>
    <w:rsid w:val="000253C2"/>
    <w:rPr>
      <w:rFonts w:ascii="Tahoma" w:eastAsia="Times New Roman" w:hAnsi="Tahoma" w:cs="Tahoma"/>
      <w:sz w:val="16"/>
      <w:szCs w:val="16"/>
      <w:lang w:eastAsia="ru-RU"/>
    </w:rPr>
  </w:style>
  <w:style w:type="character" w:styleId="a5">
    <w:name w:val="Emphasis"/>
    <w:basedOn w:val="a0"/>
    <w:uiPriority w:val="20"/>
    <w:qFormat/>
    <w:rsid w:val="002C36DA"/>
    <w:rPr>
      <w:i/>
      <w:iCs/>
    </w:rPr>
  </w:style>
  <w:style w:type="paragraph" w:styleId="a6">
    <w:name w:val="List Paragraph"/>
    <w:basedOn w:val="a"/>
    <w:uiPriority w:val="34"/>
    <w:qFormat/>
    <w:rsid w:val="003C0ED0"/>
    <w:pPr>
      <w:ind w:left="720"/>
      <w:contextualSpacing/>
    </w:pPr>
  </w:style>
  <w:style w:type="paragraph" w:styleId="a7">
    <w:name w:val="Normal (Web)"/>
    <w:basedOn w:val="a"/>
    <w:uiPriority w:val="99"/>
    <w:unhideWhenUsed/>
    <w:rsid w:val="00406491"/>
    <w:pPr>
      <w:spacing w:before="100" w:beforeAutospacing="1" w:after="100" w:afterAutospacing="1"/>
    </w:pPr>
  </w:style>
  <w:style w:type="character" w:customStyle="1" w:styleId="20">
    <w:name w:val="Заголовок 2 Знак"/>
    <w:basedOn w:val="a0"/>
    <w:link w:val="2"/>
    <w:uiPriority w:val="9"/>
    <w:rsid w:val="0040649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406491"/>
    <w:rPr>
      <w:color w:val="0000FF"/>
      <w:u w:val="single"/>
    </w:rPr>
  </w:style>
  <w:style w:type="character" w:customStyle="1" w:styleId="apple-converted-space">
    <w:name w:val="apple-converted-space"/>
    <w:basedOn w:val="a0"/>
    <w:rsid w:val="00406491"/>
  </w:style>
  <w:style w:type="table" w:styleId="a9">
    <w:name w:val="Table Grid"/>
    <w:basedOn w:val="a1"/>
    <w:rsid w:val="002926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926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99"/>
    <w:qFormat/>
    <w:rsid w:val="005E59CE"/>
    <w:pPr>
      <w:ind w:left="720"/>
      <w:contextualSpacing/>
    </w:pPr>
  </w:style>
</w:styles>
</file>

<file path=word/webSettings.xml><?xml version="1.0" encoding="utf-8"?>
<w:webSettings xmlns:r="http://schemas.openxmlformats.org/officeDocument/2006/relationships" xmlns:w="http://schemas.openxmlformats.org/wordprocessingml/2006/main">
  <w:divs>
    <w:div w:id="628245926">
      <w:bodyDiv w:val="1"/>
      <w:marLeft w:val="0"/>
      <w:marRight w:val="0"/>
      <w:marTop w:val="0"/>
      <w:marBottom w:val="0"/>
      <w:divBdr>
        <w:top w:val="none" w:sz="0" w:space="0" w:color="auto"/>
        <w:left w:val="none" w:sz="0" w:space="0" w:color="auto"/>
        <w:bottom w:val="none" w:sz="0" w:space="0" w:color="auto"/>
        <w:right w:val="none" w:sz="0" w:space="0" w:color="auto"/>
      </w:divBdr>
    </w:div>
    <w:div w:id="1550919642">
      <w:bodyDiv w:val="1"/>
      <w:marLeft w:val="0"/>
      <w:marRight w:val="0"/>
      <w:marTop w:val="0"/>
      <w:marBottom w:val="0"/>
      <w:divBdr>
        <w:top w:val="none" w:sz="0" w:space="0" w:color="auto"/>
        <w:left w:val="none" w:sz="0" w:space="0" w:color="auto"/>
        <w:bottom w:val="none" w:sz="0" w:space="0" w:color="auto"/>
        <w:right w:val="none" w:sz="0" w:space="0" w:color="auto"/>
      </w:divBdr>
      <w:divsChild>
        <w:div w:id="585113086">
          <w:marLeft w:val="0"/>
          <w:marRight w:val="0"/>
          <w:marTop w:val="75"/>
          <w:marBottom w:val="75"/>
          <w:divBdr>
            <w:top w:val="none" w:sz="0" w:space="0" w:color="auto"/>
            <w:left w:val="none" w:sz="0" w:space="0" w:color="auto"/>
            <w:bottom w:val="none" w:sz="0" w:space="0" w:color="auto"/>
            <w:right w:val="none" w:sz="0" w:space="0" w:color="auto"/>
          </w:divBdr>
        </w:div>
        <w:div w:id="447510641">
          <w:marLeft w:val="0"/>
          <w:marRight w:val="0"/>
          <w:marTop w:val="0"/>
          <w:marBottom w:val="0"/>
          <w:divBdr>
            <w:top w:val="dotted" w:sz="12" w:space="2" w:color="C0C0C0"/>
            <w:left w:val="dotted" w:sz="12" w:space="4" w:color="C0C0C0"/>
            <w:bottom w:val="dotted" w:sz="12" w:space="2" w:color="C0C0C0"/>
            <w:right w:val="dotted" w:sz="12" w:space="4" w:color="C0C0C0"/>
          </w:divBdr>
        </w:div>
        <w:div w:id="1095708802">
          <w:marLeft w:val="0"/>
          <w:marRight w:val="0"/>
          <w:marTop w:val="75"/>
          <w:marBottom w:val="75"/>
          <w:divBdr>
            <w:top w:val="none" w:sz="0" w:space="0" w:color="auto"/>
            <w:left w:val="none" w:sz="0" w:space="0" w:color="auto"/>
            <w:bottom w:val="none" w:sz="0" w:space="0" w:color="auto"/>
            <w:right w:val="none" w:sz="0" w:space="0" w:color="auto"/>
          </w:divBdr>
        </w:div>
        <w:div w:id="181094839">
          <w:marLeft w:val="0"/>
          <w:marRight w:val="0"/>
          <w:marTop w:val="0"/>
          <w:marBottom w:val="0"/>
          <w:divBdr>
            <w:top w:val="dotted" w:sz="12" w:space="2" w:color="C0C0C0"/>
            <w:left w:val="dotted" w:sz="12" w:space="4" w:color="C0C0C0"/>
            <w:bottom w:val="dotted" w:sz="12" w:space="2" w:color="C0C0C0"/>
            <w:right w:val="dotted" w:sz="12" w:space="4" w:color="C0C0C0"/>
          </w:divBdr>
        </w:div>
        <w:div w:id="214245054">
          <w:marLeft w:val="0"/>
          <w:marRight w:val="0"/>
          <w:marTop w:val="75"/>
          <w:marBottom w:val="75"/>
          <w:divBdr>
            <w:top w:val="none" w:sz="0" w:space="0" w:color="auto"/>
            <w:left w:val="none" w:sz="0" w:space="0" w:color="auto"/>
            <w:bottom w:val="none" w:sz="0" w:space="0" w:color="auto"/>
            <w:right w:val="none" w:sz="0" w:space="0" w:color="auto"/>
          </w:divBdr>
        </w:div>
        <w:div w:id="1833636748">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21266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2203C40BD71542B265BC8267E0B24CD89BBF2FB2FBA94D57B3E42AF21C5A6F7BA39939D50AB828bDl0J" TargetMode="External"/><Relationship Id="rId18" Type="http://schemas.openxmlformats.org/officeDocument/2006/relationships/hyperlink" Target="consultantplus://offline/ref=582203C40BD71542B265BC8267E0B24CD89BBE2AB5F9A94D57B3E42AF21C5A6F7BA39939D50ABE2FbDlAJ" TargetMode="External"/><Relationship Id="rId26" Type="http://schemas.openxmlformats.org/officeDocument/2006/relationships/hyperlink" Target="consultantplus://offline/ref=582203C40BD71542B265BC8267E0B24CD89BBF2CB5F1A94D57B3E42AF2b1lCJ" TargetMode="External"/><Relationship Id="rId39" Type="http://schemas.openxmlformats.org/officeDocument/2006/relationships/hyperlink" Target="http://www.elistavodokanal.ru/images/stories/documents/potrebitelyam/obrazec%20dogovora.docx" TargetMode="External"/><Relationship Id="rId21" Type="http://schemas.openxmlformats.org/officeDocument/2006/relationships/hyperlink" Target="consultantplus://offline/ref=582203C40BD71542B265BC8267E0B24CD89AB72DBCF0A94D57B3E42AF21C5A6F7BA39939D50ABE2EbDl1J" TargetMode="External"/><Relationship Id="rId34" Type="http://schemas.openxmlformats.org/officeDocument/2006/relationships/hyperlink" Target="http://www.elistavodokanal.ru/images/stories/documents/potrebitelyam/Raschet%20vodopotreblenia.doc" TargetMode="External"/><Relationship Id="rId42" Type="http://schemas.openxmlformats.org/officeDocument/2006/relationships/hyperlink" Target="http://www.elistavodokanal.ru/index.php/potrebitelyam" TargetMode="External"/><Relationship Id="rId47" Type="http://schemas.openxmlformats.org/officeDocument/2006/relationships/hyperlink" Target="consultantplus://offline/ref=582203C40BD71542B265BC8267E0B24CD89BBF2FB2FBA94D57B3E42AF21C5A6F7BA39939D50AB929bDlBJ" TargetMode="External"/><Relationship Id="rId50" Type="http://schemas.openxmlformats.org/officeDocument/2006/relationships/hyperlink" Target="consultantplus://offline/ref=582203C40BD71542B265BC8267E0B24CD89BBF2FB2FBA94D57B3E42AF21C5A6F7BA39939D50AB828bDl9J" TargetMode="External"/><Relationship Id="rId55" Type="http://schemas.openxmlformats.org/officeDocument/2006/relationships/hyperlink" Target="consultantplus://offline/ref=582203C40BD71542B265BC8267E0B24CD89BBF28B2FDA94D57B3E42AF21C5A6F7BA39939D50ABE2FbDlAJ" TargetMode="External"/><Relationship Id="rId63" Type="http://schemas.openxmlformats.org/officeDocument/2006/relationships/hyperlink" Target="consultantplus://offline/ref=582203C40BD71542B265BC8267E0B24CD89AB72DBCF0A94D57B3E42AF21C5A6F7BA39939D50ABE2EbDl1J" TargetMode="External"/><Relationship Id="rId68" Type="http://schemas.openxmlformats.org/officeDocument/2006/relationships/hyperlink" Target="consultantplus://offline/ref=582203C40BD71542B265BC8267E0B24CD89BBF2FB2FBA94D57B3E42AF21C5A6F7BA39939D50AB928bDl0J" TargetMode="External"/><Relationship Id="rId76" Type="http://schemas.openxmlformats.org/officeDocument/2006/relationships/hyperlink" Target="http://www.elistavodokanal.ru/index.php/potrebitelyam" TargetMode="External"/><Relationship Id="rId84" Type="http://schemas.openxmlformats.org/officeDocument/2006/relationships/hyperlink" Target="http://www.elistavodokanal.ru/index.php/potrebitelyam" TargetMode="External"/><Relationship Id="rId7" Type="http://schemas.openxmlformats.org/officeDocument/2006/relationships/hyperlink" Target="consultantplus://offline/ref=582203C40BD71542B265BC8267E0B24CD89BBF2FB2FBA94D57B3E42AF21C5A6F7BA39939D50AB929bDlBJ" TargetMode="External"/><Relationship Id="rId71" Type="http://schemas.openxmlformats.org/officeDocument/2006/relationships/hyperlink" Target="consultantplus://offline/ref=582203C40BD71542B265BC8267E0B24CD89BBF2FB2FBA94D57B3E42AF21C5A6F7BA39939D50AB928bDlFJ" TargetMode="External"/><Relationship Id="rId2" Type="http://schemas.openxmlformats.org/officeDocument/2006/relationships/numbering" Target="numbering.xml"/><Relationship Id="rId16" Type="http://schemas.openxmlformats.org/officeDocument/2006/relationships/hyperlink" Target="consultantplus://offline/ref=582203C40BD71542B265BC8267E0B24CD89BBF28B2FDA94D57B3E42AF21C5A6F7BA39939D50ABD29bDlEJ" TargetMode="External"/><Relationship Id="rId29" Type="http://schemas.openxmlformats.org/officeDocument/2006/relationships/hyperlink" Target="consultantplus://offline/ref=582203C40BD71542B265BC8267E0B24CD89BBF2CB5F1A94D57B3E42AF2b1lCJ" TargetMode="External"/><Relationship Id="rId11" Type="http://schemas.openxmlformats.org/officeDocument/2006/relationships/hyperlink" Target="consultantplus://offline/ref=582203C40BD71542B265BC8267E0B24CD89BBE2AB5F9A94D57B3E42AF21C5A6F7BA39939D50ABE2FbDlAJ" TargetMode="External"/><Relationship Id="rId24" Type="http://schemas.openxmlformats.org/officeDocument/2006/relationships/hyperlink" Target="consultantplus://offline/ref=582203C40BD71542B265BC8267E0B24CD89BBE2FBDFFA94D57B3E42AF21C5A6F7BA39939D50ABE2CbDlAJ" TargetMode="External"/><Relationship Id="rId32" Type="http://schemas.openxmlformats.org/officeDocument/2006/relationships/hyperlink" Target="http://www.elistavodokanal.ru/index.php/potrebitelyam" TargetMode="External"/><Relationship Id="rId37" Type="http://schemas.openxmlformats.org/officeDocument/2006/relationships/hyperlink" Target="http://www.elistavodokanal.ru/images/stories/documents/potrebitelyam/prilojenie3.doc" TargetMode="External"/><Relationship Id="rId40" Type="http://schemas.openxmlformats.org/officeDocument/2006/relationships/image" Target="media/image1.png"/><Relationship Id="rId45" Type="http://schemas.openxmlformats.org/officeDocument/2006/relationships/hyperlink" Target="http://www.elistavodokanal.ru/index.php/potrebitelyam" TargetMode="External"/><Relationship Id="rId53" Type="http://schemas.openxmlformats.org/officeDocument/2006/relationships/hyperlink" Target="consultantplus://offline/ref=582203C40BD71542B265BC8267E0B24CD89BBF2FB2FBA94D57B3E42AF21C5A6F7BA39939D50AB828bDl0J" TargetMode="External"/><Relationship Id="rId58" Type="http://schemas.openxmlformats.org/officeDocument/2006/relationships/hyperlink" Target="consultantplus://offline/ref=582203C40BD71542B265BC8267E0B24CD89BBE2AB5F9A94D57B3E42AF21C5A6F7BA39939D50ABE2FbDlAJ" TargetMode="External"/><Relationship Id="rId66" Type="http://schemas.openxmlformats.org/officeDocument/2006/relationships/hyperlink" Target="consultantplus://offline/ref=582203C40BD71542B265BC8267E0B24CD89BBF2CB5F1A94D57B3E42AF2b1lCJ" TargetMode="External"/><Relationship Id="rId74" Type="http://schemas.openxmlformats.org/officeDocument/2006/relationships/hyperlink" Target="http://www.elistavodokanal.ru/images/stories/documents/potrebitelyam/Raschet%20vodopotreblenia.doc" TargetMode="External"/><Relationship Id="rId79" Type="http://schemas.openxmlformats.org/officeDocument/2006/relationships/hyperlink" Target="http://www.elistavodokanal.ru/images/stories/documents/potrebitelyam/obrazec%20dogovora.docx" TargetMode="External"/><Relationship Id="rId5" Type="http://schemas.openxmlformats.org/officeDocument/2006/relationships/webSettings" Target="webSettings.xml"/><Relationship Id="rId61" Type="http://schemas.openxmlformats.org/officeDocument/2006/relationships/hyperlink" Target="consultantplus://offline/ref=582203C40BD71542B265BC8267E0B24CD89AB72DBCF0A94D57B3E42AF21C5A6F7BA39939D50ABE2EbDl1J" TargetMode="External"/><Relationship Id="rId82" Type="http://schemas.openxmlformats.org/officeDocument/2006/relationships/hyperlink" Target="http://www.elistavodokanal.ru/index.php/potrebitelyam" TargetMode="External"/><Relationship Id="rId19" Type="http://schemas.openxmlformats.org/officeDocument/2006/relationships/hyperlink" Target="consultantplus://offline/ref=582203C40BD71542B265BC8267E0B24CD89BBE2AB5F9A94D57B3E42AF21C5A6F7BA39939D50ABE2FbDlAJ" TargetMode="External"/><Relationship Id="rId4" Type="http://schemas.openxmlformats.org/officeDocument/2006/relationships/settings" Target="settings.xml"/><Relationship Id="rId9" Type="http://schemas.openxmlformats.org/officeDocument/2006/relationships/hyperlink" Target="consultantplus://offline/ref=582203C40BD71542B265BC8267E0B24CD89BBF2FB2FBA94D57B3E42AF21C5A6F7BA39939D50AB828bDl0J" TargetMode="External"/><Relationship Id="rId14" Type="http://schemas.openxmlformats.org/officeDocument/2006/relationships/hyperlink" Target="consultantplus://offline/ref=582203C40BD71542B265BC8267E0B24CD89BBF2FB2FBA94D57B3E42AF21C5A6F7BA39939D50AB92FbDlFJ" TargetMode="External"/><Relationship Id="rId22" Type="http://schemas.openxmlformats.org/officeDocument/2006/relationships/hyperlink" Target="consultantplus://offline/ref=582203C40BD71542B265BC8267E0B24CD89AB72DBCF0A94D57B3E42AF21C5A6F7BA39939D50ABE2EbDl1J" TargetMode="External"/><Relationship Id="rId27" Type="http://schemas.openxmlformats.org/officeDocument/2006/relationships/hyperlink" Target="consultantplus://offline/ref=582203C40BD71542B265BC8267E0B24CD89BBF28B2FDA94D57B3E42AF21C5A6F7BA39939D50ABE2FbDlAJ" TargetMode="External"/><Relationship Id="rId30" Type="http://schemas.openxmlformats.org/officeDocument/2006/relationships/hyperlink" Target="consultantplus://offline/ref=582203C40BD71542B265BC8267E0B24CD89BBF28B2FDA94D57B3E42AF21C5A6F7BA39939D50ABE2FbDlAJ" TargetMode="External"/><Relationship Id="rId35" Type="http://schemas.openxmlformats.org/officeDocument/2006/relationships/hyperlink" Target="http://www.elistavodokanal.ru/images/stories/documents/potrebitelyam/prilojenie4.doc" TargetMode="External"/><Relationship Id="rId43" Type="http://schemas.openxmlformats.org/officeDocument/2006/relationships/hyperlink" Target="http://www.elistavodokanal.ru/index.php/potrebitelyam" TargetMode="External"/><Relationship Id="rId48" Type="http://schemas.openxmlformats.org/officeDocument/2006/relationships/hyperlink" Target="consultantplus://offline/ref=582203C40BD71542B265BC8267E0B24CD89BBF2FB2FBA94D57B3E42AF21C5A6F7BA39939D50AB82EbDl8J" TargetMode="External"/><Relationship Id="rId56" Type="http://schemas.openxmlformats.org/officeDocument/2006/relationships/hyperlink" Target="consultantplus://offline/ref=582203C40BD71542B265BC8267E0B24CD89BBF28B2FDA94D57B3E42AF21C5A6F7BA39939D50ABD29bDlEJ" TargetMode="External"/><Relationship Id="rId64" Type="http://schemas.openxmlformats.org/officeDocument/2006/relationships/hyperlink" Target="consultantplus://offline/ref=582203C40BD71542B265BC8267E0B24CD89BBE2FBDFFA94D57B3E42AF21C5A6F7BA39939D50ABE2CbDlAJ" TargetMode="External"/><Relationship Id="rId69" Type="http://schemas.openxmlformats.org/officeDocument/2006/relationships/hyperlink" Target="consultantplus://offline/ref=582203C40BD71542B265BC8267E0B24CD89BBF2CB5F1A94D57B3E42AF2b1lCJ" TargetMode="External"/><Relationship Id="rId77" Type="http://schemas.openxmlformats.org/officeDocument/2006/relationships/hyperlink" Target="http://www.elistavodokanal.ru/images/stories/documents/potrebitelyam/prilojenie3.doc" TargetMode="External"/><Relationship Id="rId8" Type="http://schemas.openxmlformats.org/officeDocument/2006/relationships/hyperlink" Target="consultantplus://offline/ref=582203C40BD71542B265BC8267E0B24CD89BBF2FB2FBA94D57B3E42AF21C5A6F7BA39939D50AB82EbDl8J" TargetMode="External"/><Relationship Id="rId51" Type="http://schemas.openxmlformats.org/officeDocument/2006/relationships/hyperlink" Target="consultantplus://offline/ref=582203C40BD71542B265BC8267E0B24CD89BBE2AB5F9A94D57B3E42AF21C5A6F7BA39939D50ABE2FbDlAJ" TargetMode="External"/><Relationship Id="rId72" Type="http://schemas.openxmlformats.org/officeDocument/2006/relationships/hyperlink" Target="http://www.elistavodokanal.ru/index.php/potrebitelyam" TargetMode="External"/><Relationship Id="rId80" Type="http://schemas.openxmlformats.org/officeDocument/2006/relationships/hyperlink" Target="http://docs.cntd.ru/document/499036854"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82203C40BD71542B265BC8267E0B24CD89BBF28B2FDA94D57B3E42AF21C5A6F7BA39939D50ABE2FbDlAJ" TargetMode="External"/><Relationship Id="rId17" Type="http://schemas.openxmlformats.org/officeDocument/2006/relationships/hyperlink" Target="consultantplus://offline/ref=582203C40BD71542B265BC8267E0B24CD89AB72DBCF0A94D57B3E42AF21C5A6F7BA39939D50ABE2EbDl1J" TargetMode="External"/><Relationship Id="rId25" Type="http://schemas.openxmlformats.org/officeDocument/2006/relationships/hyperlink" Target="consultantplus://offline/ref=582203C40BD71542B265BC8267E0B24CD89BBF2FB2FBA94D57B3E42AF21C5A6F7BA39939D50AB92EbDlBJ" TargetMode="External"/><Relationship Id="rId33" Type="http://schemas.openxmlformats.org/officeDocument/2006/relationships/hyperlink" Target="http://www.elistavodokanal.ru/images/stories/documents/potrebitelyam/zapros-zayavka.doc" TargetMode="External"/><Relationship Id="rId38" Type="http://schemas.openxmlformats.org/officeDocument/2006/relationships/hyperlink" Target="http://www.elistavodokanal.ru/images/stories/documents/potrebitelyam/prilojenie5.doc" TargetMode="External"/><Relationship Id="rId46" Type="http://schemas.openxmlformats.org/officeDocument/2006/relationships/hyperlink" Target="consultantplus://offline/ref=582203C40BD71542B265BC8267E0B24CD89BBF2FB2FBA94D57B3E42AF21C5A6F7BA39939D50AB928bDlFJ" TargetMode="External"/><Relationship Id="rId59" Type="http://schemas.openxmlformats.org/officeDocument/2006/relationships/hyperlink" Target="consultantplus://offline/ref=582203C40BD71542B265BC8267E0B24CD89BBE2AB5F9A94D57B3E42AF21C5A6F7BA39939D50ABE2FbDlAJ" TargetMode="External"/><Relationship Id="rId67" Type="http://schemas.openxmlformats.org/officeDocument/2006/relationships/hyperlink" Target="consultantplus://offline/ref=582203C40BD71542B265BC8267E0B24CD89BBF28B2FDA94D57B3E42AF21C5A6F7BA39939D50ABE2FbDlAJ" TargetMode="External"/><Relationship Id="rId20" Type="http://schemas.openxmlformats.org/officeDocument/2006/relationships/hyperlink" Target="consultantplus://offline/ref=582203C40BD71542B265BC8267E0B24CD89BBE2AB5F9A94D57B3E42AF21C5A6F7BA39939D50ABE2FbDlAJ" TargetMode="External"/><Relationship Id="rId41" Type="http://schemas.openxmlformats.org/officeDocument/2006/relationships/hyperlink" Target="http://docs.cntd.ru/document/499036854" TargetMode="External"/><Relationship Id="rId54" Type="http://schemas.openxmlformats.org/officeDocument/2006/relationships/hyperlink" Target="consultantplus://offline/ref=582203C40BD71542B265BC8267E0B24CD89BBF2FB2FBA94D57B3E42AF21C5A6F7BA39939D50AB92FbDlFJ" TargetMode="External"/><Relationship Id="rId62" Type="http://schemas.openxmlformats.org/officeDocument/2006/relationships/hyperlink" Target="consultantplus://offline/ref=582203C40BD71542B265BC8267E0B24CD89AB72DBCF0A94D57B3E42AF21C5A6F7BA39939D50ABE2EbDl1J" TargetMode="External"/><Relationship Id="rId70" Type="http://schemas.openxmlformats.org/officeDocument/2006/relationships/hyperlink" Target="consultantplus://offline/ref=582203C40BD71542B265BC8267E0B24CD89BBF28B2FDA94D57B3E42AF21C5A6F7BA39939D50ABE2FbDlAJ" TargetMode="External"/><Relationship Id="rId75" Type="http://schemas.openxmlformats.org/officeDocument/2006/relationships/hyperlink" Target="http://www.elistavodokanal.ru/images/stories/documents/potrebitelyam/prilojenie4.doc" TargetMode="External"/><Relationship Id="rId83" Type="http://schemas.openxmlformats.org/officeDocument/2006/relationships/hyperlink" Target="http://www.elistavodokanal.ru/index.php/potrebitelyam" TargetMode="External"/><Relationship Id="rId1" Type="http://schemas.openxmlformats.org/officeDocument/2006/relationships/customXml" Target="../customXml/item1.xml"/><Relationship Id="rId6" Type="http://schemas.openxmlformats.org/officeDocument/2006/relationships/hyperlink" Target="consultantplus://offline/ref=582203C40BD71542B265BC8267E0B24CD89BBF2FB2FBA94D57B3E42AF21C5A6F7BA39939D50AB928bDlFJ" TargetMode="External"/><Relationship Id="rId15" Type="http://schemas.openxmlformats.org/officeDocument/2006/relationships/hyperlink" Target="consultantplus://offline/ref=582203C40BD71542B265BC8267E0B24CD89BBF28B2FDA94D57B3E42AF21C5A6F7BA39939D50ABE2FbDlAJ" TargetMode="External"/><Relationship Id="rId23" Type="http://schemas.openxmlformats.org/officeDocument/2006/relationships/hyperlink" Target="consultantplus://offline/ref=582203C40BD71542B265BC8267E0B24CD89AB72DBCF0A94D57B3E42AF21C5A6F7BA39939D50ABE2EbDl1J" TargetMode="External"/><Relationship Id="rId28" Type="http://schemas.openxmlformats.org/officeDocument/2006/relationships/hyperlink" Target="consultantplus://offline/ref=582203C40BD71542B265BC8267E0B24CD89BBF2FB2FBA94D57B3E42AF21C5A6F7BA39939D50AB928bDl0J" TargetMode="External"/><Relationship Id="rId36" Type="http://schemas.openxmlformats.org/officeDocument/2006/relationships/hyperlink" Target="http://www.elistavodokanal.ru/index.php/potrebitelyam" TargetMode="External"/><Relationship Id="rId49" Type="http://schemas.openxmlformats.org/officeDocument/2006/relationships/hyperlink" Target="consultantplus://offline/ref=582203C40BD71542B265BC8267E0B24CD89BBF2FB2FBA94D57B3E42AF21C5A6F7BA39939D50AB828bDl0J" TargetMode="External"/><Relationship Id="rId57" Type="http://schemas.openxmlformats.org/officeDocument/2006/relationships/hyperlink" Target="consultantplus://offline/ref=582203C40BD71542B265BC8267E0B24CD89AB72DBCF0A94D57B3E42AF21C5A6F7BA39939D50ABE2EbDl1J" TargetMode="External"/><Relationship Id="rId10" Type="http://schemas.openxmlformats.org/officeDocument/2006/relationships/hyperlink" Target="consultantplus://offline/ref=582203C40BD71542B265BC8267E0B24CD89BBF2FB2FBA94D57B3E42AF21C5A6F7BA39939D50AB828bDl9J" TargetMode="External"/><Relationship Id="rId31" Type="http://schemas.openxmlformats.org/officeDocument/2006/relationships/hyperlink" Target="consultantplus://offline/ref=582203C40BD71542B265BC8267E0B24CD89BBF2FB2FBA94D57B3E42AF21C5A6F7BA39939D50AB928bDlFJ" TargetMode="External"/><Relationship Id="rId44" Type="http://schemas.openxmlformats.org/officeDocument/2006/relationships/hyperlink" Target="http://www.elistavodokanal.ru/index.php/potrebitelyam" TargetMode="External"/><Relationship Id="rId52" Type="http://schemas.openxmlformats.org/officeDocument/2006/relationships/hyperlink" Target="consultantplus://offline/ref=582203C40BD71542B265BC8267E0B24CD89BBF28B2FDA94D57B3E42AF21C5A6F7BA39939D50ABE2FbDlAJ" TargetMode="External"/><Relationship Id="rId60" Type="http://schemas.openxmlformats.org/officeDocument/2006/relationships/hyperlink" Target="consultantplus://offline/ref=582203C40BD71542B265BC8267E0B24CD89BBE2AB5F9A94D57B3E42AF21C5A6F7BA39939D50ABE2FbDlAJ" TargetMode="External"/><Relationship Id="rId65" Type="http://schemas.openxmlformats.org/officeDocument/2006/relationships/hyperlink" Target="consultantplus://offline/ref=582203C40BD71542B265BC8267E0B24CD89BBF2FB2FBA94D57B3E42AF21C5A6F7BA39939D50AB92EbDlBJ" TargetMode="External"/><Relationship Id="rId73" Type="http://schemas.openxmlformats.org/officeDocument/2006/relationships/hyperlink" Target="http://www.elistavodokanal.ru/images/stories/documents/potrebitelyam/zapros-zayavka.doc" TargetMode="External"/><Relationship Id="rId78" Type="http://schemas.openxmlformats.org/officeDocument/2006/relationships/hyperlink" Target="http://www.elistavodokanal.ru/images/stories/documents/potrebitelyam/prilojenie5.doc" TargetMode="External"/><Relationship Id="rId81" Type="http://schemas.openxmlformats.org/officeDocument/2006/relationships/hyperlink" Target="http://www.elistavodokanal.ru/index.php/potrebitelya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E2F6E-5DAB-4337-A90A-9F58136B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67</Pages>
  <Words>35114</Words>
  <Characters>200155</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35</cp:revision>
  <cp:lastPrinted>2014-01-17T07:45:00Z</cp:lastPrinted>
  <dcterms:created xsi:type="dcterms:W3CDTF">2014-01-20T06:59:00Z</dcterms:created>
  <dcterms:modified xsi:type="dcterms:W3CDTF">2016-04-18T13:33:00Z</dcterms:modified>
</cp:coreProperties>
</file>