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FF" w:rsidRDefault="005D65A5" w:rsidP="00667BF7">
      <w:pPr>
        <w:spacing w:before="75" w:after="75" w:line="238" w:lineRule="atLeast"/>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8D70FF" w:rsidRDefault="00006C6B" w:rsidP="00667BF7">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Договор №</w:t>
      </w:r>
      <w:r w:rsidR="00DE0D9E">
        <w:rPr>
          <w:rFonts w:ascii="Times New Roman" w:eastAsia="Times New Roman" w:hAnsi="Times New Roman" w:cs="Times New Roman"/>
          <w:b/>
          <w:bCs/>
          <w:color w:val="000000"/>
          <w:sz w:val="24"/>
          <w:szCs w:val="24"/>
          <w:lang w:eastAsia="ru-RU"/>
        </w:rPr>
        <w:t>_________</w:t>
      </w:r>
    </w:p>
    <w:p w:rsidR="00006C6B" w:rsidRDefault="00E75E66" w:rsidP="00667BF7">
      <w:pPr>
        <w:spacing w:before="75" w:after="75" w:line="238" w:lineRule="atLeast"/>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00810">
        <w:rPr>
          <w:rFonts w:ascii="Times New Roman" w:eastAsia="Times New Roman" w:hAnsi="Times New Roman" w:cs="Times New Roman"/>
          <w:b/>
          <w:bCs/>
          <w:color w:val="000000"/>
          <w:sz w:val="24"/>
          <w:szCs w:val="24"/>
          <w:lang w:eastAsia="ru-RU"/>
        </w:rPr>
        <w:t>о подключении</w:t>
      </w:r>
      <w:r w:rsidR="0056588F">
        <w:rPr>
          <w:rFonts w:ascii="Times New Roman" w:eastAsia="Times New Roman" w:hAnsi="Times New Roman" w:cs="Times New Roman"/>
          <w:b/>
          <w:bCs/>
          <w:color w:val="000000"/>
          <w:sz w:val="24"/>
          <w:szCs w:val="24"/>
          <w:lang w:eastAsia="ru-RU"/>
        </w:rPr>
        <w:t xml:space="preserve"> (технологическом присоединении)</w:t>
      </w:r>
      <w:r w:rsidR="00006C6B">
        <w:rPr>
          <w:rFonts w:ascii="Times New Roman" w:eastAsia="Times New Roman" w:hAnsi="Times New Roman" w:cs="Times New Roman"/>
          <w:b/>
          <w:bCs/>
          <w:color w:val="000000"/>
          <w:sz w:val="24"/>
          <w:szCs w:val="24"/>
          <w:lang w:eastAsia="ru-RU"/>
        </w:rPr>
        <w:t xml:space="preserve"> к сетям водоснабжения и водоотведения</w:t>
      </w:r>
    </w:p>
    <w:p w:rsidR="00006C6B" w:rsidRPr="00B71E79" w:rsidRDefault="00006C6B" w:rsidP="00667BF7">
      <w:pPr>
        <w:spacing w:before="75" w:after="75" w:line="238"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Элиста                                                                          </w:t>
      </w:r>
      <w:r w:rsidR="009B57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9B57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DC4236" w:rsidRPr="00DC4236">
        <w:rPr>
          <w:rFonts w:ascii="Times New Roman" w:eastAsia="Times New Roman" w:hAnsi="Times New Roman" w:cs="Times New Roman"/>
          <w:color w:val="000000"/>
          <w:sz w:val="24"/>
          <w:szCs w:val="24"/>
          <w:lang w:eastAsia="ru-RU"/>
        </w:rPr>
        <w:t xml:space="preserve"> </w:t>
      </w:r>
      <w:r w:rsidR="009B57D1">
        <w:rPr>
          <w:rFonts w:ascii="Times New Roman" w:eastAsia="Times New Roman" w:hAnsi="Times New Roman" w:cs="Times New Roman"/>
          <w:color w:val="000000"/>
          <w:sz w:val="24"/>
          <w:szCs w:val="24"/>
          <w:lang w:eastAsia="ru-RU"/>
        </w:rPr>
        <w:t>_______</w:t>
      </w:r>
      <w:r w:rsidR="00DC4236">
        <w:rPr>
          <w:rFonts w:ascii="Times New Roman" w:eastAsia="Times New Roman" w:hAnsi="Times New Roman" w:cs="Times New Roman"/>
          <w:color w:val="000000"/>
          <w:sz w:val="24"/>
          <w:szCs w:val="24"/>
          <w:lang w:eastAsia="ru-RU"/>
        </w:rPr>
        <w:t xml:space="preserve"> </w:t>
      </w:r>
      <w:r w:rsidR="006937BC">
        <w:rPr>
          <w:rFonts w:ascii="Times New Roman" w:eastAsia="Times New Roman" w:hAnsi="Times New Roman" w:cs="Times New Roman"/>
          <w:color w:val="000000"/>
          <w:sz w:val="24"/>
          <w:szCs w:val="24"/>
          <w:lang w:eastAsia="ru-RU"/>
        </w:rPr>
        <w:t xml:space="preserve"> 20__</w:t>
      </w:r>
      <w:r w:rsidR="00DE0D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
    <w:p w:rsidR="00667BF7" w:rsidRDefault="00667BF7" w:rsidP="00B56EEF">
      <w:pPr>
        <w:spacing w:after="0" w:line="240" w:lineRule="auto"/>
        <w:ind w:firstLine="708"/>
        <w:textAlignment w:val="top"/>
        <w:rPr>
          <w:rFonts w:ascii="Times New Roman" w:eastAsia="Times New Roman" w:hAnsi="Times New Roman" w:cs="Times New Roman"/>
          <w:b/>
          <w:color w:val="000000"/>
          <w:sz w:val="24"/>
          <w:szCs w:val="24"/>
          <w:lang w:eastAsia="ru-RU"/>
        </w:rPr>
      </w:pPr>
    </w:p>
    <w:p w:rsidR="00667BF7" w:rsidRDefault="00667BF7" w:rsidP="00B56EEF">
      <w:pPr>
        <w:spacing w:after="0" w:line="240" w:lineRule="auto"/>
        <w:ind w:firstLine="708"/>
        <w:textAlignment w:val="top"/>
        <w:rPr>
          <w:rFonts w:ascii="Times New Roman" w:eastAsia="Times New Roman" w:hAnsi="Times New Roman" w:cs="Times New Roman"/>
          <w:b/>
          <w:color w:val="000000"/>
          <w:sz w:val="24"/>
          <w:szCs w:val="24"/>
          <w:lang w:eastAsia="ru-RU"/>
        </w:rPr>
      </w:pPr>
    </w:p>
    <w:p w:rsidR="00A42584" w:rsidRDefault="00006C6B" w:rsidP="00B56EEF">
      <w:pPr>
        <w:spacing w:after="0" w:line="240" w:lineRule="auto"/>
        <w:ind w:firstLine="708"/>
        <w:textAlignment w:val="top"/>
        <w:rPr>
          <w:rFonts w:ascii="Times New Roman" w:eastAsia="Times New Roman" w:hAnsi="Times New Roman" w:cs="Times New Roman"/>
          <w:color w:val="000000"/>
          <w:sz w:val="24"/>
          <w:szCs w:val="24"/>
          <w:lang w:eastAsia="ru-RU"/>
        </w:rPr>
      </w:pPr>
      <w:r w:rsidRPr="00463418">
        <w:rPr>
          <w:rFonts w:ascii="Times New Roman" w:eastAsia="Times New Roman" w:hAnsi="Times New Roman" w:cs="Times New Roman"/>
          <w:b/>
          <w:color w:val="000000"/>
          <w:sz w:val="24"/>
          <w:szCs w:val="24"/>
          <w:lang w:eastAsia="ru-RU"/>
        </w:rPr>
        <w:t>Муниципальное унитарное предприятие «Элиставодоканал»,</w:t>
      </w:r>
      <w:r w:rsidRPr="00463418">
        <w:rPr>
          <w:rFonts w:ascii="Times New Roman" w:eastAsia="Times New Roman" w:hAnsi="Times New Roman" w:cs="Times New Roman"/>
          <w:color w:val="000000"/>
          <w:sz w:val="24"/>
          <w:szCs w:val="24"/>
          <w:lang w:eastAsia="ru-RU"/>
        </w:rPr>
        <w:t xml:space="preserve"> именуемое в дальнейшем </w:t>
      </w:r>
      <w:r w:rsidRPr="00463418">
        <w:rPr>
          <w:rFonts w:ascii="Times New Roman" w:eastAsia="Times New Roman" w:hAnsi="Times New Roman" w:cs="Times New Roman"/>
          <w:b/>
          <w:bCs/>
          <w:color w:val="000000"/>
          <w:sz w:val="24"/>
          <w:szCs w:val="24"/>
          <w:lang w:eastAsia="ru-RU"/>
        </w:rPr>
        <w:t>«Исполнитель»,</w:t>
      </w:r>
      <w:r w:rsidRPr="00463418">
        <w:rPr>
          <w:rFonts w:ascii="Times New Roman" w:eastAsia="Times New Roman" w:hAnsi="Times New Roman" w:cs="Times New Roman"/>
          <w:color w:val="000000"/>
          <w:sz w:val="24"/>
          <w:szCs w:val="24"/>
          <w:lang w:eastAsia="ru-RU"/>
        </w:rPr>
        <w:t> в лице директора</w:t>
      </w:r>
      <w:r w:rsidR="004E6ED8" w:rsidRPr="00463418">
        <w:rPr>
          <w:rFonts w:ascii="Times New Roman" w:eastAsia="Times New Roman" w:hAnsi="Times New Roman" w:cs="Times New Roman"/>
          <w:color w:val="000000"/>
          <w:sz w:val="24"/>
          <w:szCs w:val="24"/>
          <w:lang w:eastAsia="ru-RU"/>
        </w:rPr>
        <w:t xml:space="preserve"> </w:t>
      </w:r>
      <w:r w:rsidRPr="00463418">
        <w:rPr>
          <w:rFonts w:ascii="Times New Roman" w:eastAsia="Times New Roman" w:hAnsi="Times New Roman" w:cs="Times New Roman"/>
          <w:color w:val="000000"/>
          <w:sz w:val="24"/>
          <w:szCs w:val="24"/>
          <w:lang w:eastAsia="ru-RU"/>
        </w:rPr>
        <w:t xml:space="preserve"> Лиджи-Горяева Владимира Дмитриевича, действующего на основании Устава, с одной стороны, </w:t>
      </w:r>
      <w:r w:rsidR="00AC2177">
        <w:rPr>
          <w:rFonts w:ascii="Times New Roman" w:eastAsia="Times New Roman" w:hAnsi="Times New Roman" w:cs="Times New Roman"/>
          <w:color w:val="000000"/>
          <w:sz w:val="24"/>
          <w:szCs w:val="24"/>
          <w:lang w:eastAsia="ru-RU"/>
        </w:rPr>
        <w:t>и</w:t>
      </w:r>
      <w:r w:rsidR="00A4549E">
        <w:rPr>
          <w:rFonts w:ascii="Times New Roman" w:eastAsia="Times New Roman" w:hAnsi="Times New Roman" w:cs="Times New Roman"/>
          <w:color w:val="000000"/>
          <w:sz w:val="24"/>
          <w:szCs w:val="24"/>
          <w:lang w:eastAsia="ru-RU"/>
        </w:rPr>
        <w:t>_____________________________</w:t>
      </w:r>
      <w:r w:rsidR="00AC2177">
        <w:rPr>
          <w:rFonts w:ascii="Times New Roman" w:eastAsia="Times New Roman" w:hAnsi="Times New Roman" w:cs="Times New Roman"/>
          <w:color w:val="000000"/>
          <w:sz w:val="24"/>
          <w:szCs w:val="24"/>
          <w:lang w:eastAsia="ru-RU"/>
        </w:rPr>
        <w:t xml:space="preserve">  </w:t>
      </w:r>
      <w:r w:rsidR="00A4549E">
        <w:rPr>
          <w:rFonts w:ascii="Times New Roman" w:eastAsia="Times New Roman" w:hAnsi="Times New Roman" w:cs="Times New Roman"/>
          <w:color w:val="000000"/>
          <w:sz w:val="24"/>
          <w:szCs w:val="24"/>
          <w:lang w:eastAsia="ru-RU"/>
        </w:rPr>
        <w:t>_________________________________________________________________</w:t>
      </w:r>
      <w:r w:rsidR="00AC2177">
        <w:rPr>
          <w:rFonts w:ascii="Times New Roman" w:eastAsia="Times New Roman" w:hAnsi="Times New Roman" w:cs="Times New Roman"/>
          <w:b/>
          <w:color w:val="000000"/>
          <w:sz w:val="24"/>
          <w:szCs w:val="24"/>
          <w:lang w:eastAsia="ru-RU"/>
        </w:rPr>
        <w:t xml:space="preserve">, </w:t>
      </w:r>
      <w:r w:rsidR="00995B31" w:rsidRPr="00B962A5">
        <w:rPr>
          <w:rFonts w:ascii="Times New Roman" w:eastAsia="Times New Roman" w:hAnsi="Times New Roman" w:cs="Times New Roman"/>
          <w:color w:val="000000"/>
          <w:sz w:val="24"/>
          <w:szCs w:val="24"/>
          <w:lang w:eastAsia="ru-RU"/>
        </w:rPr>
        <w:t>именуемое</w:t>
      </w:r>
      <w:r w:rsidRPr="00B962A5">
        <w:rPr>
          <w:rFonts w:ascii="Times New Roman" w:eastAsia="Times New Roman" w:hAnsi="Times New Roman" w:cs="Times New Roman"/>
          <w:color w:val="000000"/>
          <w:sz w:val="24"/>
          <w:szCs w:val="24"/>
          <w:lang w:eastAsia="ru-RU"/>
        </w:rPr>
        <w:t xml:space="preserve"> в дальнейшем </w:t>
      </w:r>
      <w:r w:rsidRPr="00B962A5">
        <w:rPr>
          <w:rFonts w:ascii="Times New Roman" w:eastAsia="Times New Roman" w:hAnsi="Times New Roman" w:cs="Times New Roman"/>
          <w:b/>
          <w:bCs/>
          <w:color w:val="000000"/>
          <w:sz w:val="24"/>
          <w:szCs w:val="24"/>
          <w:lang w:eastAsia="ru-RU"/>
        </w:rPr>
        <w:t>«Заказчик», </w:t>
      </w:r>
      <w:r w:rsidR="00E6036B" w:rsidRPr="00B962A5">
        <w:rPr>
          <w:rFonts w:ascii="Times New Roman" w:eastAsia="Times New Roman" w:hAnsi="Times New Roman" w:cs="Times New Roman"/>
          <w:bCs/>
          <w:color w:val="000000"/>
          <w:sz w:val="24"/>
          <w:szCs w:val="24"/>
          <w:lang w:eastAsia="ru-RU"/>
        </w:rPr>
        <w:t>в лице</w:t>
      </w:r>
      <w:r w:rsidR="0050301B">
        <w:rPr>
          <w:rFonts w:ascii="Times New Roman" w:eastAsia="Times New Roman" w:hAnsi="Times New Roman" w:cs="Times New Roman"/>
          <w:bCs/>
          <w:color w:val="000000"/>
          <w:sz w:val="24"/>
          <w:szCs w:val="24"/>
          <w:lang w:eastAsia="ru-RU"/>
        </w:rPr>
        <w:t xml:space="preserve"> </w:t>
      </w:r>
      <w:r w:rsidR="00A4549E">
        <w:rPr>
          <w:rFonts w:ascii="Times New Roman" w:eastAsia="Times New Roman" w:hAnsi="Times New Roman" w:cs="Times New Roman"/>
          <w:bCs/>
          <w:color w:val="000000"/>
          <w:sz w:val="24"/>
          <w:szCs w:val="24"/>
          <w:lang w:eastAsia="ru-RU"/>
        </w:rPr>
        <w:t>________________________________________________</w:t>
      </w:r>
      <w:r w:rsidR="00E6036B" w:rsidRPr="008933F8">
        <w:rPr>
          <w:rFonts w:ascii="Times New Roman" w:eastAsia="Times New Roman" w:hAnsi="Times New Roman" w:cs="Times New Roman"/>
          <w:b/>
          <w:bCs/>
          <w:color w:val="000000"/>
          <w:sz w:val="24"/>
          <w:szCs w:val="24"/>
          <w:lang w:eastAsia="ru-RU"/>
        </w:rPr>
        <w:t xml:space="preserve">, </w:t>
      </w:r>
      <w:r w:rsidR="00EB24ED">
        <w:rPr>
          <w:rFonts w:ascii="Times New Roman" w:eastAsia="Times New Roman" w:hAnsi="Times New Roman" w:cs="Times New Roman"/>
          <w:b/>
          <w:bCs/>
          <w:color w:val="000000"/>
          <w:sz w:val="24"/>
          <w:szCs w:val="24"/>
          <w:lang w:eastAsia="ru-RU"/>
        </w:rPr>
        <w:t xml:space="preserve"> </w:t>
      </w:r>
      <w:r w:rsidR="00A4549E">
        <w:rPr>
          <w:rFonts w:ascii="Times New Roman" w:eastAsia="Times New Roman" w:hAnsi="Times New Roman" w:cs="Times New Roman"/>
          <w:color w:val="000000"/>
          <w:sz w:val="24"/>
          <w:szCs w:val="24"/>
          <w:lang w:eastAsia="ru-RU"/>
        </w:rPr>
        <w:t>действующего</w:t>
      </w:r>
      <w:r w:rsidR="004A4817">
        <w:rPr>
          <w:rFonts w:ascii="Times New Roman" w:eastAsia="Times New Roman" w:hAnsi="Times New Roman" w:cs="Times New Roman"/>
          <w:color w:val="000000"/>
          <w:sz w:val="24"/>
          <w:szCs w:val="24"/>
          <w:lang w:eastAsia="ru-RU"/>
        </w:rPr>
        <w:t xml:space="preserve"> на основании</w:t>
      </w:r>
      <w:r w:rsidR="00A4549E">
        <w:rPr>
          <w:rFonts w:ascii="Times New Roman" w:eastAsia="Times New Roman" w:hAnsi="Times New Roman" w:cs="Times New Roman"/>
          <w:color w:val="000000"/>
          <w:sz w:val="24"/>
          <w:szCs w:val="24"/>
          <w:lang w:eastAsia="ru-RU"/>
        </w:rPr>
        <w:t xml:space="preserve"> ________</w:t>
      </w:r>
      <w:r w:rsidR="004A4817">
        <w:rPr>
          <w:rFonts w:ascii="Times New Roman" w:eastAsia="Times New Roman" w:hAnsi="Times New Roman" w:cs="Times New Roman"/>
          <w:color w:val="000000"/>
          <w:sz w:val="24"/>
          <w:szCs w:val="24"/>
          <w:lang w:eastAsia="ru-RU"/>
        </w:rPr>
        <w:t xml:space="preserve">, </w:t>
      </w:r>
      <w:r w:rsidR="00E6036B" w:rsidRPr="008933F8">
        <w:rPr>
          <w:rFonts w:ascii="Times New Roman" w:eastAsia="Times New Roman" w:hAnsi="Times New Roman" w:cs="Times New Roman"/>
          <w:color w:val="000000"/>
          <w:sz w:val="24"/>
          <w:szCs w:val="24"/>
          <w:lang w:eastAsia="ru-RU"/>
        </w:rPr>
        <w:t xml:space="preserve"> </w:t>
      </w:r>
      <w:r w:rsidRPr="008933F8">
        <w:rPr>
          <w:rFonts w:ascii="Times New Roman" w:eastAsia="Times New Roman" w:hAnsi="Times New Roman" w:cs="Times New Roman"/>
          <w:color w:val="000000"/>
          <w:sz w:val="24"/>
          <w:szCs w:val="24"/>
          <w:lang w:eastAsia="ru-RU"/>
        </w:rPr>
        <w:t>с другой стороны, а при совместном</w:t>
      </w:r>
      <w:r w:rsidRPr="00B962A5">
        <w:rPr>
          <w:rFonts w:ascii="Times New Roman" w:eastAsia="Times New Roman" w:hAnsi="Times New Roman" w:cs="Times New Roman"/>
          <w:color w:val="000000"/>
          <w:sz w:val="24"/>
          <w:szCs w:val="24"/>
          <w:lang w:eastAsia="ru-RU"/>
        </w:rPr>
        <w:t xml:space="preserve"> упоминании «Стороны», заключили настоящий Договор (далее – «Договор») о нижеследующем:</w:t>
      </w:r>
    </w:p>
    <w:p w:rsidR="00667BF7" w:rsidRDefault="00667BF7" w:rsidP="00B56EEF">
      <w:pPr>
        <w:spacing w:after="0" w:line="240" w:lineRule="auto"/>
        <w:ind w:firstLine="708"/>
        <w:textAlignment w:val="top"/>
        <w:rPr>
          <w:rFonts w:ascii="Times New Roman" w:eastAsia="Times New Roman" w:hAnsi="Times New Roman" w:cs="Times New Roman"/>
          <w:color w:val="000000"/>
          <w:sz w:val="24"/>
          <w:szCs w:val="24"/>
          <w:lang w:eastAsia="ru-RU"/>
        </w:rPr>
      </w:pPr>
    </w:p>
    <w:p w:rsidR="00A42584" w:rsidRDefault="00006C6B" w:rsidP="00B56EEF">
      <w:pPr>
        <w:spacing w:after="0" w:line="240" w:lineRule="auto"/>
        <w:ind w:firstLine="708"/>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Термины и определения, применяемые в настоящем Договоре</w:t>
      </w:r>
      <w:r w:rsidR="00B36828">
        <w:rPr>
          <w:rFonts w:ascii="Times New Roman" w:eastAsia="Times New Roman" w:hAnsi="Times New Roman" w:cs="Times New Roman"/>
          <w:b/>
          <w:bCs/>
          <w:color w:val="000000"/>
          <w:sz w:val="24"/>
          <w:szCs w:val="24"/>
          <w:lang w:eastAsia="ru-RU"/>
        </w:rPr>
        <w:t>:</w:t>
      </w:r>
      <w:r w:rsidR="00B56EEF">
        <w:rPr>
          <w:rFonts w:ascii="Times New Roman" w:eastAsia="Times New Roman" w:hAnsi="Times New Roman" w:cs="Times New Roman"/>
          <w:b/>
          <w:bCs/>
          <w:color w:val="000000"/>
          <w:sz w:val="24"/>
          <w:szCs w:val="24"/>
          <w:lang w:eastAsia="ru-RU"/>
        </w:rPr>
        <w:t xml:space="preserve"> </w:t>
      </w:r>
    </w:p>
    <w:p w:rsidR="00667BF7" w:rsidRDefault="00667BF7" w:rsidP="00B56EEF">
      <w:pPr>
        <w:spacing w:after="0" w:line="240" w:lineRule="auto"/>
        <w:ind w:firstLine="708"/>
        <w:textAlignment w:val="top"/>
        <w:rPr>
          <w:rFonts w:ascii="Times New Roman" w:eastAsia="Times New Roman" w:hAnsi="Times New Roman" w:cs="Times New Roman"/>
          <w:b/>
          <w:bCs/>
          <w:color w:val="000000"/>
          <w:sz w:val="24"/>
          <w:szCs w:val="24"/>
          <w:lang w:eastAsia="ru-RU"/>
        </w:rPr>
      </w:pPr>
    </w:p>
    <w:p w:rsidR="00B71E79" w:rsidRDefault="00006C6B" w:rsidP="00A42584">
      <w:pPr>
        <w:spacing w:after="0" w:line="240" w:lineRule="auto"/>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u w:val="single"/>
          <w:lang w:eastAsia="ru-RU"/>
        </w:rPr>
        <w:t>ресурсы</w:t>
      </w:r>
      <w:r w:rsidRPr="00B71E79">
        <w:rPr>
          <w:rFonts w:ascii="Times New Roman" w:eastAsia="Times New Roman" w:hAnsi="Times New Roman" w:cs="Times New Roman"/>
          <w:b/>
          <w:bCs/>
          <w:color w:val="000000"/>
          <w:sz w:val="24"/>
          <w:szCs w:val="24"/>
          <w:lang w:eastAsia="ru-RU"/>
        </w:rPr>
        <w:t> </w:t>
      </w:r>
      <w:r w:rsidRPr="00B71E79">
        <w:rPr>
          <w:rFonts w:ascii="Times New Roman" w:eastAsia="Times New Roman" w:hAnsi="Times New Roman" w:cs="Times New Roman"/>
          <w:color w:val="000000"/>
          <w:sz w:val="24"/>
          <w:szCs w:val="24"/>
          <w:lang w:eastAsia="ru-RU"/>
        </w:rPr>
        <w:t>– питьевая вода, используе</w:t>
      </w:r>
      <w:r w:rsidR="00B56EEF">
        <w:rPr>
          <w:rFonts w:ascii="Times New Roman" w:eastAsia="Times New Roman" w:hAnsi="Times New Roman" w:cs="Times New Roman"/>
          <w:color w:val="000000"/>
          <w:sz w:val="24"/>
          <w:szCs w:val="24"/>
          <w:lang w:eastAsia="ru-RU"/>
        </w:rPr>
        <w:t xml:space="preserve">мая для предоставления услуг по </w:t>
      </w:r>
      <w:r w:rsidRPr="00B71E79">
        <w:rPr>
          <w:rFonts w:ascii="Times New Roman" w:eastAsia="Times New Roman" w:hAnsi="Times New Roman" w:cs="Times New Roman"/>
          <w:color w:val="000000"/>
          <w:sz w:val="24"/>
          <w:szCs w:val="24"/>
          <w:lang w:eastAsia="ru-RU"/>
        </w:rPr>
        <w:t>водоснабжению и водоотведению;</w:t>
      </w:r>
      <w:r w:rsidRPr="00B71E79">
        <w:rPr>
          <w:rFonts w:ascii="Times New Roman" w:eastAsia="Times New Roman" w:hAnsi="Times New Roman" w:cs="Times New Roman"/>
          <w:color w:val="000000"/>
          <w:sz w:val="24"/>
          <w:szCs w:val="24"/>
          <w:lang w:eastAsia="ru-RU"/>
        </w:rPr>
        <w:br/>
      </w:r>
      <w:r w:rsidRPr="00B71E79">
        <w:rPr>
          <w:rFonts w:ascii="Times New Roman" w:eastAsia="Times New Roman" w:hAnsi="Times New Roman" w:cs="Times New Roman"/>
          <w:b/>
          <w:bCs/>
          <w:color w:val="000000"/>
          <w:sz w:val="24"/>
          <w:szCs w:val="24"/>
          <w:u w:val="single"/>
          <w:lang w:eastAsia="ru-RU"/>
        </w:rPr>
        <w:t>сети водоснабжения и водоотведения</w:t>
      </w:r>
      <w:r w:rsidRPr="00B71E79">
        <w:rPr>
          <w:rFonts w:ascii="Times New Roman" w:eastAsia="Times New Roman" w:hAnsi="Times New Roman" w:cs="Times New Roman"/>
          <w:color w:val="000000"/>
          <w:sz w:val="24"/>
          <w:szCs w:val="24"/>
          <w:lang w:eastAsia="ru-RU"/>
        </w:rPr>
        <w:t> – совокупность имущественных объектов, непосредственно используемых в процессе водоснабжения и водоотведения;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u w:val="single"/>
          <w:lang w:eastAsia="ru-RU"/>
        </w:rPr>
        <w:t>условия подключения</w:t>
      </w:r>
      <w:r w:rsidRPr="00B71E79">
        <w:rPr>
          <w:rFonts w:ascii="Times New Roman" w:eastAsia="Times New Roman" w:hAnsi="Times New Roman" w:cs="Times New Roman"/>
          <w:b/>
          <w:bCs/>
          <w:color w:val="000000"/>
          <w:sz w:val="24"/>
          <w:szCs w:val="24"/>
          <w:lang w:eastAsia="ru-RU"/>
        </w:rPr>
        <w:t> </w:t>
      </w:r>
      <w:r w:rsidRPr="00B71E79">
        <w:rPr>
          <w:rFonts w:ascii="Times New Roman" w:eastAsia="Times New Roman" w:hAnsi="Times New Roman" w:cs="Times New Roman"/>
          <w:color w:val="000000"/>
          <w:sz w:val="24"/>
          <w:szCs w:val="24"/>
          <w:lang w:eastAsia="ru-RU"/>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b/>
          <w:bCs/>
          <w:color w:val="000000"/>
          <w:sz w:val="24"/>
          <w:szCs w:val="24"/>
          <w:u w:val="single"/>
          <w:lang w:eastAsia="ru-RU"/>
        </w:rPr>
        <w:t>подключение объекта капитального строительства к сетям водоснабжения и  (или) водоотведения (подключение)</w:t>
      </w:r>
      <w:r w:rsidRPr="00B71E79">
        <w:rPr>
          <w:rFonts w:ascii="Times New Roman" w:eastAsia="Times New Roman" w:hAnsi="Times New Roman" w:cs="Times New Roman"/>
          <w:color w:val="000000"/>
          <w:sz w:val="24"/>
          <w:szCs w:val="24"/>
          <w:lang w:eastAsia="ru-RU"/>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B71E79">
        <w:rPr>
          <w:rFonts w:ascii="Times New Roman" w:eastAsia="Times New Roman" w:hAnsi="Times New Roman" w:cs="Times New Roman"/>
          <w:color w:val="000000"/>
          <w:sz w:val="24"/>
          <w:szCs w:val="24"/>
          <w:u w:val="single"/>
          <w:lang w:eastAsia="ru-RU"/>
        </w:rPr>
        <w:t>включает в себя следующие мероприятия: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подача заказчиком заявления о подключении (оферты);</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заключение договора о подключении;</w:t>
      </w:r>
    </w:p>
    <w:p w:rsidR="00B71E79" w:rsidRPr="00B71E79" w:rsidRDefault="00005AAB"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6C6B" w:rsidRPr="00B71E79">
        <w:rPr>
          <w:rFonts w:ascii="Times New Roman" w:eastAsia="Times New Roman" w:hAnsi="Times New Roman" w:cs="Times New Roman"/>
          <w:color w:val="000000"/>
          <w:sz w:val="24"/>
          <w:szCs w:val="24"/>
          <w:lang w:eastAsia="ru-RU"/>
        </w:rPr>
        <w:t>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выполнение заказчиком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проверка исполнителем выполнения заказчиком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присоединение заказчиком объекта к сетям инженерно-технического обеспечения и подписание сторонами акта о присоединении;</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выполнение условий подачи ресурсов;</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lang w:eastAsia="ru-RU"/>
        </w:rPr>
        <w:t>точка подключения</w:t>
      </w:r>
      <w:r w:rsidRPr="00B71E79">
        <w:rPr>
          <w:rFonts w:ascii="Times New Roman" w:eastAsia="Times New Roman" w:hAnsi="Times New Roman" w:cs="Times New Roman"/>
          <w:color w:val="000000"/>
          <w:sz w:val="24"/>
          <w:szCs w:val="24"/>
          <w:lang w:eastAsia="ru-RU"/>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B71E79">
        <w:rPr>
          <w:rFonts w:ascii="Times New Roman" w:eastAsia="Times New Roman" w:hAnsi="Times New Roman" w:cs="Times New Roman"/>
          <w:color w:val="000000"/>
          <w:sz w:val="24"/>
          <w:szCs w:val="24"/>
          <w:lang w:eastAsia="ru-RU"/>
        </w:rPr>
        <w:br/>
      </w:r>
      <w:r w:rsidRPr="00B71E79">
        <w:rPr>
          <w:rFonts w:ascii="Times New Roman" w:eastAsia="Times New Roman" w:hAnsi="Times New Roman" w:cs="Times New Roman"/>
          <w:b/>
          <w:bCs/>
          <w:color w:val="000000"/>
          <w:sz w:val="24"/>
          <w:szCs w:val="24"/>
          <w:lang w:eastAsia="ru-RU"/>
        </w:rPr>
        <w:t>тариф на подключение</w:t>
      </w:r>
      <w:r w:rsidRPr="00B71E79">
        <w:rPr>
          <w:rFonts w:ascii="Times New Roman" w:eastAsia="Times New Roman" w:hAnsi="Times New Roman" w:cs="Times New Roman"/>
          <w:color w:val="000000"/>
          <w:sz w:val="24"/>
          <w:szCs w:val="24"/>
          <w:lang w:eastAsia="ru-RU"/>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667BF7" w:rsidRPr="00667BF7" w:rsidRDefault="00006C6B" w:rsidP="00667BF7">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lang w:eastAsia="ru-RU"/>
        </w:rPr>
        <w:t>плата за подключение</w:t>
      </w:r>
      <w:r w:rsidRPr="00B71E79">
        <w:rPr>
          <w:rFonts w:ascii="Times New Roman" w:eastAsia="Times New Roman" w:hAnsi="Times New Roman" w:cs="Times New Roman"/>
          <w:color w:val="000000"/>
          <w:sz w:val="24"/>
          <w:szCs w:val="24"/>
          <w:lang w:eastAsia="ru-RU"/>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
    <w:p w:rsidR="00E26193" w:rsidRDefault="00E26193" w:rsidP="00794B69">
      <w:pPr>
        <w:spacing w:after="0" w:line="240" w:lineRule="auto"/>
        <w:jc w:val="center"/>
        <w:textAlignment w:val="top"/>
        <w:rPr>
          <w:rFonts w:ascii="Times New Roman" w:eastAsia="Times New Roman" w:hAnsi="Times New Roman" w:cs="Times New Roman"/>
          <w:b/>
          <w:bCs/>
          <w:color w:val="000000"/>
          <w:sz w:val="24"/>
          <w:szCs w:val="24"/>
          <w:lang w:eastAsia="ru-RU"/>
        </w:rPr>
      </w:pPr>
    </w:p>
    <w:p w:rsidR="00B71E79" w:rsidRDefault="00006C6B" w:rsidP="00794B6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1. Предмет договора</w:t>
      </w:r>
    </w:p>
    <w:p w:rsidR="00006C6B" w:rsidRPr="002502BD"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2502BD">
        <w:rPr>
          <w:rFonts w:ascii="Times New Roman" w:eastAsia="Times New Roman" w:hAnsi="Times New Roman" w:cs="Times New Roman"/>
          <w:color w:val="000000"/>
          <w:sz w:val="24"/>
          <w:szCs w:val="24"/>
          <w:lang w:eastAsia="ru-RU"/>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rFonts w:ascii="Times New Roman" w:eastAsia="Times New Roman" w:hAnsi="Times New Roman" w:cs="Times New Roman"/>
          <w:color w:val="000000"/>
          <w:sz w:val="24"/>
          <w:szCs w:val="24"/>
          <w:lang w:eastAsia="ru-RU"/>
        </w:rPr>
        <w:t xml:space="preserve">) </w:t>
      </w:r>
      <w:r w:rsidR="002B1937" w:rsidRPr="00B36828">
        <w:rPr>
          <w:rFonts w:ascii="Times New Roman" w:eastAsia="Times New Roman" w:hAnsi="Times New Roman" w:cs="Times New Roman"/>
          <w:b/>
          <w:color w:val="000000"/>
          <w:sz w:val="24"/>
          <w:szCs w:val="24"/>
          <w:u w:val="single"/>
          <w:lang w:eastAsia="ru-RU"/>
        </w:rPr>
        <w:t>–</w:t>
      </w:r>
      <w:r w:rsidR="00FA3C94">
        <w:rPr>
          <w:rFonts w:ascii="Times New Roman" w:eastAsia="Times New Roman" w:hAnsi="Times New Roman" w:cs="Times New Roman"/>
          <w:b/>
          <w:color w:val="000000"/>
          <w:sz w:val="24"/>
          <w:szCs w:val="24"/>
          <w:u w:val="single"/>
          <w:lang w:eastAsia="ru-RU"/>
        </w:rPr>
        <w:t xml:space="preserve"> </w:t>
      </w:r>
      <w:r w:rsidR="00F627B5">
        <w:rPr>
          <w:rFonts w:ascii="Times New Roman" w:eastAsia="Times New Roman" w:hAnsi="Times New Roman" w:cs="Times New Roman"/>
          <w:b/>
          <w:color w:val="000000"/>
          <w:sz w:val="24"/>
          <w:szCs w:val="24"/>
          <w:u w:val="single"/>
          <w:lang w:eastAsia="ru-RU"/>
        </w:rPr>
        <w:t>_____________________</w:t>
      </w:r>
      <w:r w:rsidR="007A37CC">
        <w:rPr>
          <w:rFonts w:ascii="Times New Roman" w:eastAsia="Times New Roman" w:hAnsi="Times New Roman" w:cs="Times New Roman"/>
          <w:b/>
          <w:color w:val="000000"/>
          <w:sz w:val="24"/>
          <w:szCs w:val="24"/>
          <w:u w:val="single"/>
          <w:lang w:eastAsia="ru-RU"/>
        </w:rPr>
        <w:t>(Д</w:t>
      </w:r>
      <w:r w:rsidR="00F92052">
        <w:rPr>
          <w:rFonts w:ascii="Times New Roman" w:eastAsia="Times New Roman" w:hAnsi="Times New Roman" w:cs="Times New Roman"/>
          <w:b/>
          <w:color w:val="000000"/>
          <w:sz w:val="24"/>
          <w:szCs w:val="24"/>
          <w:u w:val="single"/>
          <w:lang w:eastAsia="ru-RU"/>
        </w:rPr>
        <w:t>алее</w:t>
      </w:r>
      <w:r w:rsidR="00F627B5">
        <w:rPr>
          <w:rFonts w:ascii="Times New Roman" w:eastAsia="Times New Roman" w:hAnsi="Times New Roman" w:cs="Times New Roman"/>
          <w:b/>
          <w:color w:val="000000"/>
          <w:sz w:val="24"/>
          <w:szCs w:val="24"/>
          <w:u w:val="single"/>
          <w:lang w:eastAsia="ru-RU"/>
        </w:rPr>
        <w:t xml:space="preserve"> </w:t>
      </w:r>
      <w:r w:rsidR="00F92052">
        <w:rPr>
          <w:rFonts w:ascii="Times New Roman" w:eastAsia="Times New Roman" w:hAnsi="Times New Roman" w:cs="Times New Roman"/>
          <w:b/>
          <w:color w:val="000000"/>
          <w:sz w:val="24"/>
          <w:szCs w:val="24"/>
          <w:u w:val="single"/>
          <w:lang w:eastAsia="ru-RU"/>
        </w:rPr>
        <w:t>-</w:t>
      </w:r>
      <w:r w:rsidR="00F627B5">
        <w:rPr>
          <w:rFonts w:ascii="Times New Roman" w:eastAsia="Times New Roman" w:hAnsi="Times New Roman" w:cs="Times New Roman"/>
          <w:b/>
          <w:color w:val="000000"/>
          <w:sz w:val="24"/>
          <w:szCs w:val="24"/>
          <w:u w:val="single"/>
          <w:lang w:eastAsia="ru-RU"/>
        </w:rPr>
        <w:t xml:space="preserve"> </w:t>
      </w:r>
      <w:r w:rsidRPr="0055367A">
        <w:rPr>
          <w:rFonts w:ascii="Times New Roman" w:eastAsia="Times New Roman" w:hAnsi="Times New Roman" w:cs="Times New Roman"/>
          <w:b/>
          <w:color w:val="000000"/>
          <w:sz w:val="24"/>
          <w:szCs w:val="24"/>
          <w:u w:val="single"/>
          <w:lang w:eastAsia="ru-RU"/>
        </w:rPr>
        <w:t>«Объект»),</w:t>
      </w:r>
      <w:r w:rsidRPr="0055367A">
        <w:rPr>
          <w:rFonts w:ascii="Times New Roman" w:eastAsia="Times New Roman" w:hAnsi="Times New Roman" w:cs="Times New Roman"/>
          <w:color w:val="000000"/>
          <w:sz w:val="24"/>
          <w:szCs w:val="24"/>
          <w:lang w:eastAsia="ru-RU"/>
        </w:rPr>
        <w:t xml:space="preserve"> </w:t>
      </w:r>
      <w:r w:rsidRPr="0055367A">
        <w:rPr>
          <w:rFonts w:ascii="Times New Roman" w:eastAsia="Times New Roman" w:hAnsi="Times New Roman" w:cs="Times New Roman"/>
          <w:b/>
          <w:color w:val="000000"/>
          <w:sz w:val="24"/>
          <w:szCs w:val="24"/>
          <w:u w:val="single"/>
          <w:lang w:eastAsia="ru-RU"/>
        </w:rPr>
        <w:t>распол</w:t>
      </w:r>
      <w:r w:rsidR="00741EB5" w:rsidRPr="0055367A">
        <w:rPr>
          <w:rFonts w:ascii="Times New Roman" w:eastAsia="Times New Roman" w:hAnsi="Times New Roman" w:cs="Times New Roman"/>
          <w:b/>
          <w:color w:val="000000"/>
          <w:sz w:val="24"/>
          <w:szCs w:val="24"/>
          <w:u w:val="single"/>
          <w:lang w:eastAsia="ru-RU"/>
        </w:rPr>
        <w:t>ожен</w:t>
      </w:r>
      <w:r w:rsidR="00DF6E52" w:rsidRPr="0055367A">
        <w:rPr>
          <w:rFonts w:ascii="Times New Roman" w:eastAsia="Times New Roman" w:hAnsi="Times New Roman" w:cs="Times New Roman"/>
          <w:b/>
          <w:color w:val="000000"/>
          <w:sz w:val="24"/>
          <w:szCs w:val="24"/>
          <w:u w:val="single"/>
          <w:lang w:eastAsia="ru-RU"/>
        </w:rPr>
        <w:t xml:space="preserve">ного по </w:t>
      </w:r>
      <w:r w:rsidR="00545A8D" w:rsidRPr="0055367A">
        <w:rPr>
          <w:rFonts w:ascii="Times New Roman" w:eastAsia="Times New Roman" w:hAnsi="Times New Roman" w:cs="Times New Roman"/>
          <w:b/>
          <w:color w:val="000000"/>
          <w:sz w:val="24"/>
          <w:szCs w:val="24"/>
          <w:u w:val="single"/>
          <w:lang w:eastAsia="ru-RU"/>
        </w:rPr>
        <w:t>адресу:</w:t>
      </w:r>
      <w:r w:rsidR="00884A35">
        <w:rPr>
          <w:rFonts w:ascii="Times New Roman" w:eastAsia="Times New Roman" w:hAnsi="Times New Roman" w:cs="Times New Roman"/>
          <w:b/>
          <w:color w:val="000000"/>
          <w:sz w:val="24"/>
          <w:szCs w:val="24"/>
          <w:u w:val="single"/>
          <w:lang w:eastAsia="ru-RU"/>
        </w:rPr>
        <w:t xml:space="preserve"> </w:t>
      </w:r>
      <w:r w:rsidR="00F627B5">
        <w:rPr>
          <w:rFonts w:ascii="Times New Roman" w:eastAsia="Times New Roman" w:hAnsi="Times New Roman" w:cs="Times New Roman"/>
          <w:b/>
          <w:color w:val="000000"/>
          <w:sz w:val="24"/>
          <w:szCs w:val="24"/>
          <w:u w:val="single"/>
          <w:lang w:eastAsia="ru-RU"/>
        </w:rPr>
        <w:t>_____________________</w:t>
      </w:r>
      <w:r w:rsidR="00682ABC">
        <w:rPr>
          <w:rFonts w:ascii="Times New Roman" w:eastAsia="Times New Roman" w:hAnsi="Times New Roman" w:cs="Times New Roman"/>
          <w:b/>
          <w:color w:val="000000"/>
          <w:sz w:val="24"/>
          <w:szCs w:val="24"/>
          <w:u w:val="single"/>
          <w:lang w:eastAsia="ru-RU"/>
        </w:rPr>
        <w:t>_</w:t>
      </w:r>
      <w:r w:rsidRPr="0055367A">
        <w:rPr>
          <w:rFonts w:ascii="Times New Roman" w:eastAsia="Times New Roman" w:hAnsi="Times New Roman" w:cs="Times New Roman"/>
          <w:b/>
          <w:color w:val="000000"/>
          <w:sz w:val="24"/>
          <w:szCs w:val="24"/>
          <w:u w:val="single"/>
          <w:lang w:eastAsia="ru-RU"/>
        </w:rPr>
        <w:t xml:space="preserve">(далее – «Объект»)  </w:t>
      </w:r>
      <w:r w:rsidRPr="0055367A">
        <w:rPr>
          <w:rFonts w:ascii="Times New Roman" w:eastAsia="Times New Roman" w:hAnsi="Times New Roman" w:cs="Times New Roman"/>
          <w:color w:val="000000"/>
          <w:sz w:val="24"/>
          <w:szCs w:val="24"/>
          <w:lang w:eastAsia="ru-RU"/>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B71E79" w:rsidRPr="00466F5F" w:rsidRDefault="00006C6B" w:rsidP="00B71E79">
      <w:pPr>
        <w:spacing w:after="0" w:line="240" w:lineRule="auto"/>
        <w:jc w:val="both"/>
        <w:textAlignment w:val="top"/>
        <w:rPr>
          <w:rFonts w:ascii="Times New Roman" w:eastAsia="Times New Roman" w:hAnsi="Times New Roman" w:cs="Times New Roman"/>
          <w:b/>
          <w:color w:val="000000"/>
          <w:sz w:val="24"/>
          <w:szCs w:val="24"/>
          <w:u w:val="single"/>
          <w:lang w:eastAsia="ru-RU"/>
        </w:rPr>
      </w:pPr>
      <w:r w:rsidRPr="002502BD">
        <w:rPr>
          <w:rFonts w:ascii="Times New Roman" w:eastAsia="Times New Roman" w:hAnsi="Times New Roman" w:cs="Times New Roman"/>
          <w:color w:val="000000"/>
          <w:sz w:val="24"/>
          <w:szCs w:val="24"/>
          <w:lang w:eastAsia="ru-RU"/>
        </w:rPr>
        <w:t xml:space="preserve">1.2. Заявленная нагрузка определена на основании представленного расчета водопотребления и водоотведения, являющегося обязательным приложением к </w:t>
      </w:r>
      <w:r w:rsidRPr="00466F5F">
        <w:rPr>
          <w:rFonts w:ascii="Times New Roman" w:eastAsia="Times New Roman" w:hAnsi="Times New Roman" w:cs="Times New Roman"/>
          <w:color w:val="000000"/>
          <w:sz w:val="24"/>
          <w:szCs w:val="24"/>
          <w:lang w:eastAsia="ru-RU"/>
        </w:rPr>
        <w:t xml:space="preserve">письменной Заявке Заказчика и  составляет: </w:t>
      </w:r>
      <w:r w:rsidRPr="00466F5F">
        <w:rPr>
          <w:rFonts w:ascii="Times New Roman" w:eastAsia="Times New Roman" w:hAnsi="Times New Roman" w:cs="Times New Roman"/>
          <w:b/>
          <w:color w:val="000000"/>
          <w:sz w:val="24"/>
          <w:szCs w:val="24"/>
          <w:lang w:eastAsia="ru-RU"/>
        </w:rPr>
        <w:t>водопотребление</w:t>
      </w:r>
      <w:r w:rsidRPr="00466F5F">
        <w:rPr>
          <w:rFonts w:ascii="Times New Roman" w:eastAsia="Times New Roman" w:hAnsi="Times New Roman" w:cs="Times New Roman"/>
          <w:color w:val="000000"/>
          <w:sz w:val="24"/>
          <w:szCs w:val="24"/>
          <w:lang w:eastAsia="ru-RU"/>
        </w:rPr>
        <w:t xml:space="preserve"> </w:t>
      </w:r>
      <w:r w:rsidRPr="00705957">
        <w:rPr>
          <w:rFonts w:ascii="Times New Roman" w:eastAsia="Times New Roman" w:hAnsi="Times New Roman" w:cs="Times New Roman"/>
          <w:b/>
          <w:color w:val="000000"/>
          <w:sz w:val="24"/>
          <w:szCs w:val="24"/>
          <w:u w:val="single"/>
          <w:lang w:eastAsia="ru-RU"/>
        </w:rPr>
        <w:t>_</w:t>
      </w:r>
      <w:r w:rsidR="00EF24C1" w:rsidRPr="00705957">
        <w:rPr>
          <w:rFonts w:ascii="Times New Roman" w:eastAsia="Times New Roman" w:hAnsi="Times New Roman" w:cs="Times New Roman"/>
          <w:b/>
          <w:color w:val="000000"/>
          <w:sz w:val="24"/>
          <w:szCs w:val="24"/>
          <w:u w:val="single"/>
          <w:lang w:eastAsia="ru-RU"/>
        </w:rPr>
        <w:t>-</w:t>
      </w:r>
      <w:r w:rsidRPr="00705957">
        <w:rPr>
          <w:rFonts w:ascii="Times New Roman" w:eastAsia="Times New Roman" w:hAnsi="Times New Roman" w:cs="Times New Roman"/>
          <w:b/>
          <w:color w:val="000000"/>
          <w:sz w:val="24"/>
          <w:szCs w:val="24"/>
          <w:u w:val="single"/>
          <w:lang w:eastAsia="ru-RU"/>
        </w:rPr>
        <w:t>__</w:t>
      </w:r>
      <w:r w:rsidR="00E0478F" w:rsidRPr="00705957">
        <w:rPr>
          <w:rFonts w:ascii="Times New Roman" w:eastAsia="Times New Roman" w:hAnsi="Times New Roman" w:cs="Times New Roman"/>
          <w:b/>
          <w:color w:val="000000"/>
          <w:sz w:val="24"/>
          <w:szCs w:val="24"/>
          <w:u w:val="single"/>
          <w:lang w:eastAsia="ru-RU"/>
        </w:rPr>
        <w:t>ку</w:t>
      </w:r>
      <w:r w:rsidR="00705957" w:rsidRPr="00705957">
        <w:rPr>
          <w:rFonts w:ascii="Times New Roman" w:eastAsia="Times New Roman" w:hAnsi="Times New Roman" w:cs="Times New Roman"/>
          <w:b/>
          <w:color w:val="000000"/>
          <w:sz w:val="24"/>
          <w:szCs w:val="24"/>
          <w:u w:val="single"/>
          <w:lang w:eastAsia="ru-RU"/>
        </w:rPr>
        <w:t>б</w:t>
      </w:r>
      <w:r w:rsidR="00705957">
        <w:rPr>
          <w:rFonts w:ascii="Times New Roman" w:eastAsia="Times New Roman" w:hAnsi="Times New Roman" w:cs="Times New Roman"/>
          <w:b/>
          <w:color w:val="000000"/>
          <w:sz w:val="24"/>
          <w:szCs w:val="24"/>
          <w:u w:val="single"/>
          <w:lang w:eastAsia="ru-RU"/>
        </w:rPr>
        <w:t xml:space="preserve">. </w:t>
      </w:r>
      <w:r w:rsidRPr="00705957">
        <w:rPr>
          <w:rFonts w:ascii="Times New Roman" w:eastAsia="Times New Roman" w:hAnsi="Times New Roman" w:cs="Times New Roman"/>
          <w:b/>
          <w:color w:val="000000"/>
          <w:sz w:val="24"/>
          <w:szCs w:val="24"/>
          <w:u w:val="single"/>
          <w:lang w:eastAsia="ru-RU"/>
        </w:rPr>
        <w:t>м.</w:t>
      </w:r>
      <w:r w:rsidRPr="00466F5F">
        <w:rPr>
          <w:rFonts w:ascii="Times New Roman" w:eastAsia="Times New Roman" w:hAnsi="Times New Roman" w:cs="Times New Roman"/>
          <w:color w:val="000000"/>
          <w:sz w:val="24"/>
          <w:szCs w:val="24"/>
          <w:lang w:eastAsia="ru-RU"/>
        </w:rPr>
        <w:t xml:space="preserve"> в сутки, </w:t>
      </w:r>
      <w:r w:rsidRPr="00466F5F">
        <w:rPr>
          <w:rFonts w:ascii="Times New Roman" w:eastAsia="Times New Roman" w:hAnsi="Times New Roman" w:cs="Times New Roman"/>
          <w:b/>
          <w:color w:val="000000"/>
          <w:sz w:val="24"/>
          <w:szCs w:val="24"/>
          <w:lang w:eastAsia="ru-RU"/>
        </w:rPr>
        <w:t>водоотведение</w:t>
      </w:r>
      <w:r w:rsidR="001C6BE3" w:rsidRPr="00466F5F">
        <w:rPr>
          <w:rFonts w:ascii="Times New Roman" w:eastAsia="Times New Roman" w:hAnsi="Times New Roman" w:cs="Times New Roman"/>
          <w:b/>
          <w:color w:val="000000"/>
          <w:sz w:val="24"/>
          <w:szCs w:val="24"/>
          <w:lang w:eastAsia="ru-RU"/>
        </w:rPr>
        <w:t xml:space="preserve"> </w:t>
      </w:r>
      <w:r w:rsidR="00EF24C1" w:rsidRPr="00466F5F">
        <w:rPr>
          <w:rFonts w:ascii="Times New Roman" w:eastAsia="Times New Roman" w:hAnsi="Times New Roman" w:cs="Times New Roman"/>
          <w:b/>
          <w:color w:val="000000"/>
          <w:sz w:val="24"/>
          <w:szCs w:val="24"/>
          <w:u w:val="single"/>
          <w:lang w:eastAsia="ru-RU"/>
        </w:rPr>
        <w:t xml:space="preserve"> - </w:t>
      </w:r>
      <w:r w:rsidR="00330A27">
        <w:rPr>
          <w:rFonts w:ascii="Times New Roman" w:eastAsia="Times New Roman" w:hAnsi="Times New Roman" w:cs="Times New Roman"/>
          <w:b/>
          <w:color w:val="000000"/>
          <w:sz w:val="24"/>
          <w:szCs w:val="24"/>
          <w:u w:val="single"/>
          <w:lang w:eastAsia="ru-RU"/>
        </w:rPr>
        <w:t xml:space="preserve"> </w:t>
      </w:r>
      <w:r w:rsidRPr="00466F5F">
        <w:rPr>
          <w:rFonts w:ascii="Times New Roman" w:eastAsia="Times New Roman" w:hAnsi="Times New Roman" w:cs="Times New Roman"/>
          <w:b/>
          <w:color w:val="000000"/>
          <w:sz w:val="24"/>
          <w:szCs w:val="24"/>
          <w:u w:val="single"/>
          <w:lang w:eastAsia="ru-RU"/>
        </w:rPr>
        <w:t>куб.</w:t>
      </w:r>
      <w:r w:rsidR="00705957">
        <w:rPr>
          <w:rFonts w:ascii="Times New Roman" w:eastAsia="Times New Roman" w:hAnsi="Times New Roman" w:cs="Times New Roman"/>
          <w:b/>
          <w:color w:val="000000"/>
          <w:sz w:val="24"/>
          <w:szCs w:val="24"/>
          <w:u w:val="single"/>
          <w:lang w:eastAsia="ru-RU"/>
        </w:rPr>
        <w:t xml:space="preserve"> </w:t>
      </w:r>
      <w:r w:rsidRPr="00466F5F">
        <w:rPr>
          <w:rFonts w:ascii="Times New Roman" w:eastAsia="Times New Roman" w:hAnsi="Times New Roman" w:cs="Times New Roman"/>
          <w:b/>
          <w:color w:val="000000"/>
          <w:sz w:val="24"/>
          <w:szCs w:val="24"/>
          <w:u w:val="single"/>
          <w:lang w:eastAsia="ru-RU"/>
        </w:rPr>
        <w:t>м.</w:t>
      </w:r>
      <w:r w:rsidRPr="00466F5F">
        <w:rPr>
          <w:rFonts w:ascii="Times New Roman" w:eastAsia="Times New Roman" w:hAnsi="Times New Roman" w:cs="Times New Roman"/>
          <w:color w:val="000000"/>
          <w:sz w:val="24"/>
          <w:szCs w:val="24"/>
          <w:lang w:eastAsia="ru-RU"/>
        </w:rPr>
        <w:t xml:space="preserve"> в сутки.</w:t>
      </w:r>
    </w:p>
    <w:p w:rsidR="000D54AA" w:rsidRDefault="000D54AA" w:rsidP="000D54AA">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При заключении и выполнении настоящего Договора Стороны руководствуются: </w:t>
      </w:r>
      <w:r>
        <w:rPr>
          <w:rFonts w:ascii="Times New Roman" w:eastAsia="Times New Roman" w:hAnsi="Times New Roman" w:cs="Times New Roman"/>
          <w:color w:val="000000"/>
          <w:sz w:val="24"/>
          <w:szCs w:val="24"/>
          <w:lang w:eastAsia="ru-RU"/>
        </w:rPr>
        <w:br/>
        <w:t>      - Постановлением Правительства от 13 мая 2013 года № 406 «О государственном регулировании тарифов в сфере водоснабжения и водоотведения»;  </w:t>
      </w:r>
    </w:p>
    <w:p w:rsidR="000D54AA" w:rsidRDefault="000D54AA" w:rsidP="000D54AA">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57BC0" w:rsidRDefault="000D54AA" w:rsidP="00E57BC0">
      <w:pPr>
        <w:shd w:val="clear" w:color="auto" w:fill="FFFFFF"/>
        <w:spacing w:after="0" w:line="288" w:lineRule="atLeas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E57BC0">
        <w:rPr>
          <w:rFonts w:ascii="Times New Roman" w:eastAsia="Times New Roman" w:hAnsi="Times New Roman" w:cs="Times New Roman"/>
          <w:sz w:val="24"/>
          <w:szCs w:val="24"/>
          <w:lang w:eastAsia="ru-RU"/>
        </w:rPr>
        <w:t xml:space="preserve">       -</w:t>
      </w:r>
      <w:r w:rsidR="00E57BC0">
        <w:rPr>
          <w:rFonts w:ascii="Times New Roman" w:eastAsia="Times New Roman" w:hAnsi="Times New Roman" w:cs="Times New Roman"/>
          <w:bCs/>
          <w:kern w:val="36"/>
          <w:sz w:val="24"/>
          <w:szCs w:val="24"/>
        </w:rPr>
        <w:t xml:space="preserve"> Постановлением Правительства РФ от 29.07.2013 N 644 </w:t>
      </w:r>
      <w:r w:rsidR="00E57BC0">
        <w:rPr>
          <w:rFonts w:ascii="Times New Roman" w:eastAsia="Times New Roman" w:hAnsi="Times New Roman" w:cs="Times New Roman"/>
          <w:bCs/>
          <w:color w:val="FF0000"/>
          <w:kern w:val="36"/>
          <w:sz w:val="24"/>
          <w:szCs w:val="24"/>
        </w:rPr>
        <w:t>(ред. от 26.12.2016)</w:t>
      </w:r>
      <w:r w:rsidR="00E57BC0">
        <w:rPr>
          <w:rFonts w:ascii="Times New Roman" w:eastAsia="Times New Roman" w:hAnsi="Times New Roman" w:cs="Times New Roman"/>
          <w:bCs/>
          <w:kern w:val="36"/>
          <w:sz w:val="24"/>
          <w:szCs w:val="24"/>
        </w:rPr>
        <w:t xml:space="preserve"> "Об утверждении Правил холодного водоснабжения и водоотведения и о внесении изменений в некоторые акты Правительства Российской Федерации";</w:t>
      </w:r>
      <w:r w:rsidR="00E57BC0">
        <w:rPr>
          <w:rFonts w:ascii="Times New Roman" w:eastAsia="Times New Roman" w:hAnsi="Times New Roman" w:cs="Times New Roman"/>
          <w:color w:val="000000"/>
          <w:sz w:val="24"/>
          <w:szCs w:val="24"/>
          <w:lang w:eastAsia="ru-RU"/>
        </w:rPr>
        <w:t xml:space="preserve"> </w:t>
      </w:r>
    </w:p>
    <w:p w:rsidR="000D54AA" w:rsidRPr="00696D7C" w:rsidRDefault="000D54AA" w:rsidP="000D54AA">
      <w:pPr>
        <w:shd w:val="clear" w:color="auto" w:fill="FFFFFF"/>
        <w:spacing w:after="0" w:line="288" w:lineRule="atLeas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Приказом Региональной службы по тарифам Республики Калмыкия от 31 марта 2016 г. № 26-п/тпв;</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Иными правовыми актами.</w:t>
      </w:r>
    </w:p>
    <w:p w:rsidR="00B71E79" w:rsidRDefault="00B71E79"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0D54AA" w:rsidRPr="00B71E79" w:rsidRDefault="000D54AA"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B71E79" w:rsidRDefault="00006C6B" w:rsidP="00B71E7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2. Порядок и условия обеспечения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2.1. Подключение Объекта к сетям водоснабжения и водоотведения осуществляется на основании письменной Заявки Заказчика</w:t>
      </w:r>
      <w:r w:rsidR="00C459A5">
        <w:rPr>
          <w:rFonts w:ascii="Times New Roman" w:eastAsia="Times New Roman" w:hAnsi="Times New Roman" w:cs="Times New Roman"/>
          <w:color w:val="000000"/>
          <w:sz w:val="24"/>
          <w:szCs w:val="24"/>
          <w:lang w:eastAsia="ru-RU"/>
        </w:rPr>
        <w:t xml:space="preserve"> (после получения технических условий присоединения объекта к сетям)</w:t>
      </w:r>
      <w:r w:rsidRPr="00B71E79">
        <w:rPr>
          <w:rFonts w:ascii="Times New Roman" w:eastAsia="Times New Roman" w:hAnsi="Times New Roman" w:cs="Times New Roman"/>
          <w:color w:val="000000"/>
          <w:sz w:val="24"/>
          <w:szCs w:val="24"/>
          <w:lang w:eastAsia="ru-RU"/>
        </w:rPr>
        <w:t>.</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2.2. Условия подключения выдаются после подписания Заказчиком настоящего Договора</w:t>
      </w:r>
    </w:p>
    <w:p w:rsidR="008D07D6"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(в соответствии с п.4  </w:t>
      </w:r>
      <w:r w:rsidR="008D07D6" w:rsidRPr="00A304EE">
        <w:rPr>
          <w:rFonts w:ascii="Times New Roman" w:eastAsia="Times New Roman" w:hAnsi="Times New Roman" w:cs="Times New Roman"/>
          <w:color w:val="000000"/>
          <w:sz w:val="24"/>
          <w:szCs w:val="24"/>
          <w:lang w:eastAsia="ru-RU"/>
        </w:rPr>
        <w:t xml:space="preserve"> правил подключения объекта капитального строительства к сетям инженерно-технического обеспечения</w:t>
      </w:r>
      <w:r w:rsidR="008D07D6">
        <w:rPr>
          <w:rFonts w:ascii="Times New Roman" w:eastAsia="Times New Roman" w:hAnsi="Times New Roman" w:cs="Times New Roman"/>
          <w:color w:val="000000"/>
          <w:sz w:val="24"/>
          <w:szCs w:val="24"/>
          <w:lang w:eastAsia="ru-RU"/>
        </w:rPr>
        <w:t>.</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xml:space="preserve">2.3. Заказчик разрабатывает проектную документацию </w:t>
      </w:r>
      <w:r w:rsidR="008D06B1">
        <w:rPr>
          <w:rFonts w:ascii="Times New Roman" w:eastAsia="Times New Roman" w:hAnsi="Times New Roman" w:cs="Times New Roman"/>
          <w:color w:val="000000"/>
          <w:sz w:val="24"/>
          <w:szCs w:val="24"/>
          <w:lang w:eastAsia="ru-RU"/>
        </w:rPr>
        <w:t>после получения технических условий присоединения объекта к сетям</w:t>
      </w:r>
      <w:r w:rsidR="008D06B1" w:rsidRPr="00B71E79">
        <w:rPr>
          <w:rFonts w:ascii="Times New Roman" w:eastAsia="Times New Roman" w:hAnsi="Times New Roman" w:cs="Times New Roman"/>
          <w:color w:val="000000"/>
          <w:sz w:val="24"/>
          <w:szCs w:val="24"/>
          <w:lang w:eastAsia="ru-RU"/>
        </w:rPr>
        <w:t xml:space="preserve"> </w:t>
      </w:r>
      <w:r w:rsidRPr="00B71E79">
        <w:rPr>
          <w:rFonts w:ascii="Times New Roman" w:eastAsia="Times New Roman" w:hAnsi="Times New Roman" w:cs="Times New Roman"/>
          <w:color w:val="000000"/>
          <w:sz w:val="24"/>
          <w:szCs w:val="24"/>
          <w:lang w:eastAsia="ru-RU"/>
        </w:rPr>
        <w:t>и представляет</w:t>
      </w:r>
      <w:r w:rsidR="008D06B1">
        <w:rPr>
          <w:rFonts w:ascii="Times New Roman" w:eastAsia="Times New Roman" w:hAnsi="Times New Roman" w:cs="Times New Roman"/>
          <w:color w:val="000000"/>
          <w:sz w:val="24"/>
          <w:szCs w:val="24"/>
          <w:lang w:eastAsia="ru-RU"/>
        </w:rPr>
        <w:t xml:space="preserve"> её </w:t>
      </w:r>
      <w:r w:rsidRPr="00B71E79">
        <w:rPr>
          <w:rFonts w:ascii="Times New Roman" w:eastAsia="Times New Roman" w:hAnsi="Times New Roman" w:cs="Times New Roman"/>
          <w:color w:val="000000"/>
          <w:sz w:val="24"/>
          <w:szCs w:val="24"/>
          <w:lang w:eastAsia="ru-RU"/>
        </w:rPr>
        <w:t xml:space="preserve"> на согласование Исполнителю в срок до __.__.____ г.</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2.4. Срок на подачу воды и прием сточных вод устанавливается не ранее чем через ____________  с даты заключения настоящего Договора при условии выполнения Заказчиком разработанных Исполнителем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u w:val="single"/>
          <w:lang w:eastAsia="ru-RU"/>
        </w:rPr>
        <w:t>2.5. Исполнитель осуществляет проверку выполнения Заказчиком условий подключения путем:</w:t>
      </w:r>
      <w:r w:rsidRPr="00B71E79">
        <w:rPr>
          <w:rFonts w:ascii="Times New Roman" w:eastAsia="Times New Roman" w:hAnsi="Times New Roman" w:cs="Times New Roman"/>
          <w:color w:val="000000"/>
          <w:sz w:val="24"/>
          <w:szCs w:val="24"/>
          <w:u w:val="single"/>
          <w:lang w:eastAsia="ru-RU"/>
        </w:rPr>
        <w:br/>
      </w:r>
      <w:r w:rsidRPr="00B71E79">
        <w:rPr>
          <w:rFonts w:ascii="Times New Roman" w:eastAsia="Times New Roman" w:hAnsi="Times New Roman" w:cs="Times New Roman"/>
          <w:color w:val="000000"/>
          <w:sz w:val="24"/>
          <w:szCs w:val="24"/>
          <w:lang w:eastAsia="ru-RU"/>
        </w:rPr>
        <w:t xml:space="preserve">2.5.1. Согласования в 30-тидневный срок раздела проектной документации на объект строительства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проект с предоставлением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w:t>
      </w:r>
      <w:r w:rsidRPr="00B71E79">
        <w:rPr>
          <w:rFonts w:ascii="Times New Roman" w:eastAsia="Times New Roman" w:hAnsi="Times New Roman" w:cs="Times New Roman"/>
          <w:color w:val="000000"/>
          <w:sz w:val="24"/>
          <w:szCs w:val="24"/>
          <w:lang w:eastAsia="ru-RU"/>
        </w:rPr>
        <w:lastRenderedPageBreak/>
        <w:t>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B71E79"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 Надзор</w:t>
      </w:r>
      <w:r w:rsidR="00006C6B" w:rsidRPr="00B71E79">
        <w:rPr>
          <w:rFonts w:ascii="Times New Roman" w:eastAsia="Times New Roman" w:hAnsi="Times New Roman" w:cs="Times New Roman"/>
          <w:color w:val="000000"/>
          <w:sz w:val="24"/>
          <w:szCs w:val="24"/>
          <w:lang w:eastAsia="ru-RU"/>
        </w:rPr>
        <w:t xml:space="preserve"> за ходом выполняемых работ по подключ</w:t>
      </w:r>
      <w:r>
        <w:rPr>
          <w:rFonts w:ascii="Times New Roman" w:eastAsia="Times New Roman" w:hAnsi="Times New Roman" w:cs="Times New Roman"/>
          <w:color w:val="000000"/>
          <w:sz w:val="24"/>
          <w:szCs w:val="24"/>
          <w:lang w:eastAsia="ru-RU"/>
        </w:rPr>
        <w:t>ению, в том числе:</w:t>
      </w:r>
      <w:r>
        <w:rPr>
          <w:rFonts w:ascii="Times New Roman" w:eastAsia="Times New Roman" w:hAnsi="Times New Roman" w:cs="Times New Roman"/>
          <w:color w:val="000000"/>
          <w:sz w:val="24"/>
          <w:szCs w:val="24"/>
          <w:lang w:eastAsia="ru-RU"/>
        </w:rPr>
        <w:br/>
        <w:t>    - осмотр</w:t>
      </w:r>
      <w:r w:rsidR="00006C6B" w:rsidRPr="00B71E79">
        <w:rPr>
          <w:rFonts w:ascii="Times New Roman" w:eastAsia="Times New Roman" w:hAnsi="Times New Roman" w:cs="Times New Roman"/>
          <w:color w:val="000000"/>
          <w:sz w:val="24"/>
          <w:szCs w:val="24"/>
          <w:lang w:eastAsia="ru-RU"/>
        </w:rPr>
        <w:t xml:space="preserve"> проложенных сетей в открытой траншее с составлением акта на выполнение скрытых работ;</w:t>
      </w:r>
    </w:p>
    <w:p w:rsidR="00DC4236"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прием</w:t>
      </w:r>
      <w:r w:rsidR="00006C6B" w:rsidRPr="00B71E79">
        <w:rPr>
          <w:rFonts w:ascii="Times New Roman" w:eastAsia="Times New Roman" w:hAnsi="Times New Roman" w:cs="Times New Roman"/>
          <w:color w:val="000000"/>
          <w:sz w:val="24"/>
          <w:szCs w:val="24"/>
          <w:lang w:eastAsia="ru-RU"/>
        </w:rPr>
        <w:t xml:space="preserve"> в эксплуатацию водомерного узла с составлением акта о приемке в эксплуатацию водомерного узла;</w:t>
      </w:r>
    </w:p>
    <w:p w:rsidR="00DC4236"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прием</w:t>
      </w:r>
      <w:r w:rsidR="00006C6B" w:rsidRPr="00B71E79">
        <w:rPr>
          <w:rFonts w:ascii="Times New Roman" w:eastAsia="Times New Roman" w:hAnsi="Times New Roman" w:cs="Times New Roman"/>
          <w:color w:val="000000"/>
          <w:sz w:val="24"/>
          <w:szCs w:val="24"/>
          <w:lang w:eastAsia="ru-RU"/>
        </w:rPr>
        <w:t xml:space="preserve"> готовности сетей после промывки и дезинфекции Заказчиком с составлением акта</w:t>
      </w:r>
      <w:r w:rsidR="00B71E79" w:rsidRPr="00B71E79">
        <w:rPr>
          <w:rFonts w:ascii="Times New Roman" w:eastAsia="Times New Roman" w:hAnsi="Times New Roman" w:cs="Times New Roman"/>
          <w:color w:val="000000"/>
          <w:sz w:val="24"/>
          <w:szCs w:val="24"/>
          <w:lang w:eastAsia="ru-RU"/>
        </w:rPr>
        <w:t xml:space="preserve"> </w:t>
      </w:r>
      <w:r w:rsidR="00006C6B" w:rsidRPr="00B71E79">
        <w:rPr>
          <w:rFonts w:ascii="Times New Roman" w:eastAsia="Times New Roman" w:hAnsi="Times New Roman" w:cs="Times New Roman"/>
          <w:color w:val="000000"/>
          <w:sz w:val="24"/>
          <w:szCs w:val="24"/>
          <w:lang w:eastAsia="ru-RU"/>
        </w:rPr>
        <w:t>о промывке;</w:t>
      </w:r>
    </w:p>
    <w:p w:rsidR="00006C6B"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выдача</w:t>
      </w:r>
      <w:r w:rsidR="00006C6B" w:rsidRPr="00B71E79">
        <w:rPr>
          <w:rFonts w:ascii="Times New Roman" w:eastAsia="Times New Roman" w:hAnsi="Times New Roman" w:cs="Times New Roman"/>
          <w:color w:val="000000"/>
          <w:sz w:val="24"/>
          <w:szCs w:val="24"/>
          <w:lang w:eastAsia="ru-RU"/>
        </w:rPr>
        <w:t xml:space="preserve">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предусмотренных условиями подключения.</w:t>
      </w:r>
      <w:r w:rsidRPr="00B71E79">
        <w:rPr>
          <w:rFonts w:ascii="Times New Roman" w:eastAsia="Times New Roman" w:hAnsi="Times New Roman" w:cs="Times New Roman"/>
          <w:color w:val="000000"/>
          <w:sz w:val="24"/>
          <w:szCs w:val="24"/>
          <w:lang w:eastAsia="ru-RU"/>
        </w:rPr>
        <w:br/>
        <w:t>2.7. Исполнитель в течение 30 дней с момента получения от Заказчика уведомления</w:t>
      </w:r>
    </w:p>
    <w:p w:rsidR="00DC4236"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DC4236"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B71E79">
        <w:rPr>
          <w:rFonts w:ascii="Times New Roman" w:eastAsia="Times New Roman" w:hAnsi="Times New Roman" w:cs="Times New Roman"/>
          <w:color w:val="000000"/>
          <w:sz w:val="24"/>
          <w:szCs w:val="24"/>
          <w:lang w:eastAsia="ru-RU"/>
        </w:rPr>
        <w:br/>
        <w:t>2.9. В случае,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B71E79">
        <w:rPr>
          <w:rFonts w:ascii="Times New Roman" w:eastAsia="Times New Roman" w:hAnsi="Times New Roman" w:cs="Times New Roman"/>
          <w:color w:val="000000"/>
          <w:sz w:val="24"/>
          <w:szCs w:val="24"/>
          <w:lang w:eastAsia="ru-RU"/>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B71E79">
        <w:rPr>
          <w:rFonts w:ascii="Times New Roman" w:eastAsia="Times New Roman" w:hAnsi="Times New Roman" w:cs="Times New Roman"/>
          <w:color w:val="000000"/>
          <w:sz w:val="24"/>
          <w:szCs w:val="24"/>
          <w:lang w:eastAsia="ru-RU"/>
        </w:rPr>
        <w:br/>
        <w:t>2.11. Продление срока для выполнения условий подключения оформляется дополнительным соглашением Сторон.</w:t>
      </w:r>
    </w:p>
    <w:p w:rsidR="00006C6B"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2.12. Исполнитель осуществляет присоединение (врезку) Объекта к сетям водоснабжения</w:t>
      </w:r>
    </w:p>
    <w:p w:rsidR="00B71E79"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и (или) водоотведения на основании дополн</w:t>
      </w:r>
      <w:r w:rsidR="00B20828">
        <w:rPr>
          <w:rFonts w:ascii="Times New Roman" w:eastAsia="Times New Roman" w:hAnsi="Times New Roman" w:cs="Times New Roman"/>
          <w:sz w:val="24"/>
          <w:szCs w:val="24"/>
          <w:lang w:eastAsia="ru-RU"/>
        </w:rPr>
        <w:t>ительного договора, заключаемого</w:t>
      </w:r>
      <w:r w:rsidRPr="0087050B">
        <w:rPr>
          <w:rFonts w:ascii="Times New Roman" w:eastAsia="Times New Roman" w:hAnsi="Times New Roman" w:cs="Times New Roman"/>
          <w:sz w:val="24"/>
          <w:szCs w:val="24"/>
          <w:lang w:eastAsia="ru-RU"/>
        </w:rPr>
        <w:t xml:space="preserve"> между Исполнителем и Заказчиком с составлением и подписанием акта о присоединении.</w:t>
      </w:r>
    </w:p>
    <w:p w:rsidR="00B71E79"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87050B" w:rsidRPr="0087050B" w:rsidRDefault="00006C6B" w:rsidP="008D70FF">
      <w:pPr>
        <w:spacing w:after="0" w:line="240" w:lineRule="auto"/>
        <w:jc w:val="both"/>
        <w:textAlignment w:val="top"/>
        <w:rPr>
          <w:rFonts w:ascii="Times New Roman" w:eastAsia="Times New Roman" w:hAnsi="Times New Roman" w:cs="Times New Roman"/>
          <w:sz w:val="24"/>
          <w:szCs w:val="24"/>
          <w:highlight w:val="yellow"/>
          <w:lang w:eastAsia="ru-RU"/>
        </w:rPr>
      </w:pPr>
      <w:r w:rsidRPr="0087050B">
        <w:rPr>
          <w:rFonts w:ascii="Times New Roman" w:eastAsia="Times New Roman" w:hAnsi="Times New Roman" w:cs="Times New Roman"/>
          <w:sz w:val="24"/>
          <w:szCs w:val="24"/>
          <w:lang w:eastAsia="ru-RU"/>
        </w:rPr>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87050B">
        <w:rPr>
          <w:rFonts w:ascii="Times New Roman" w:eastAsia="Times New Roman" w:hAnsi="Times New Roman" w:cs="Times New Roman"/>
          <w:sz w:val="24"/>
          <w:szCs w:val="24"/>
          <w:lang w:eastAsia="ru-RU"/>
        </w:rPr>
        <w:br/>
        <w:t>2.15. И</w:t>
      </w:r>
      <w:r w:rsidR="0087050B" w:rsidRPr="0087050B">
        <w:rPr>
          <w:rFonts w:ascii="Times New Roman" w:eastAsia="Times New Roman" w:hAnsi="Times New Roman" w:cs="Times New Roman"/>
          <w:sz w:val="24"/>
          <w:szCs w:val="24"/>
          <w:lang w:eastAsia="ru-RU"/>
        </w:rPr>
        <w:t xml:space="preserve">сполнение настоящего договора </w:t>
      </w:r>
      <w:r w:rsidRPr="00EC7493">
        <w:rPr>
          <w:rFonts w:ascii="Times New Roman" w:eastAsia="Times New Roman" w:hAnsi="Times New Roman" w:cs="Times New Roman"/>
          <w:sz w:val="24"/>
          <w:szCs w:val="24"/>
          <w:lang w:eastAsia="ru-RU"/>
        </w:rPr>
        <w:t xml:space="preserve">осуществляется </w:t>
      </w:r>
      <w:r w:rsidR="0087050B" w:rsidRPr="00EC7493">
        <w:rPr>
          <w:rFonts w:ascii="Times New Roman" w:eastAsia="Times New Roman" w:hAnsi="Times New Roman" w:cs="Times New Roman"/>
          <w:sz w:val="24"/>
          <w:szCs w:val="24"/>
          <w:lang w:eastAsia="ru-RU"/>
        </w:rPr>
        <w:t>в соответствии с п.</w:t>
      </w:r>
      <w:r w:rsidR="0087050B" w:rsidRPr="0087050B">
        <w:rPr>
          <w:rFonts w:ascii="Times New Roman" w:eastAsia="Times New Roman" w:hAnsi="Times New Roman" w:cs="Times New Roman"/>
          <w:sz w:val="24"/>
          <w:szCs w:val="24"/>
          <w:lang w:eastAsia="ru-RU"/>
        </w:rPr>
        <w:t xml:space="preserve"> 98 </w:t>
      </w:r>
      <w:r w:rsidR="0087050B" w:rsidRPr="0087050B">
        <w:rPr>
          <w:rFonts w:ascii="Times New Roman" w:eastAsia="Times New Roman" w:hAnsi="Times New Roman" w:cs="Times New Roman"/>
          <w:sz w:val="24"/>
          <w:szCs w:val="24"/>
        </w:rPr>
        <w:t xml:space="preserve">Правил </w:t>
      </w:r>
      <w:r w:rsidR="0087050B">
        <w:rPr>
          <w:rFonts w:ascii="Times New Roman" w:eastAsia="Times New Roman" w:hAnsi="Times New Roman" w:cs="Times New Roman"/>
          <w:sz w:val="24"/>
          <w:szCs w:val="24"/>
        </w:rPr>
        <w:t>холодного водоснабжения и водоотведения. В</w:t>
      </w:r>
      <w:r w:rsidR="0087050B" w:rsidRPr="0087050B">
        <w:rPr>
          <w:rFonts w:ascii="Times New Roman" w:eastAsia="Times New Roman" w:hAnsi="Times New Roman" w:cs="Times New Roman"/>
          <w:sz w:val="24"/>
          <w:szCs w:val="24"/>
        </w:rPr>
        <w:t xml:space="preserve">несение заявителем платы за подключение (технологическое присоединение) по договору о подключении осуществляется в </w:t>
      </w:r>
      <w:r w:rsidR="0087050B" w:rsidRPr="00201CEF">
        <w:rPr>
          <w:rFonts w:ascii="Times New Roman" w:eastAsia="Times New Roman" w:hAnsi="Times New Roman" w:cs="Times New Roman"/>
          <w:sz w:val="24"/>
          <w:szCs w:val="24"/>
        </w:rPr>
        <w:t>следующем порядке:</w:t>
      </w:r>
    </w:p>
    <w:p w:rsidR="0087050B" w:rsidRPr="0087050B" w:rsidRDefault="00E57BC0" w:rsidP="008D70FF">
      <w:pPr>
        <w:spacing w:before="100" w:after="10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4918">
        <w:rPr>
          <w:rFonts w:ascii="Times New Roman" w:eastAsia="Times New Roman" w:hAnsi="Times New Roman" w:cs="Times New Roman"/>
          <w:color w:val="FF0000"/>
          <w:sz w:val="24"/>
          <w:szCs w:val="24"/>
        </w:rPr>
        <w:t xml:space="preserve"> 3</w:t>
      </w:r>
      <w:r w:rsidR="0087050B" w:rsidRPr="002A4918">
        <w:rPr>
          <w:rFonts w:ascii="Times New Roman" w:eastAsia="Times New Roman" w:hAnsi="Times New Roman" w:cs="Times New Roman"/>
          <w:color w:val="FF0000"/>
          <w:sz w:val="24"/>
          <w:szCs w:val="24"/>
        </w:rPr>
        <w:t>5</w:t>
      </w:r>
      <w:r w:rsidR="0087050B" w:rsidRPr="0087050B">
        <w:rPr>
          <w:rFonts w:ascii="Times New Roman" w:eastAsia="Times New Roman" w:hAnsi="Times New Roman" w:cs="Times New Roman"/>
          <w:sz w:val="24"/>
          <w:szCs w:val="24"/>
        </w:rPr>
        <w:t xml:space="preserve"> процентов платы </w:t>
      </w:r>
      <w:r w:rsidR="000A701B">
        <w:rPr>
          <w:rFonts w:ascii="Times New Roman" w:eastAsia="Times New Roman" w:hAnsi="Times New Roman" w:cs="Times New Roman"/>
          <w:sz w:val="24"/>
          <w:szCs w:val="24"/>
        </w:rPr>
        <w:t>тарифа н</w:t>
      </w:r>
      <w:r w:rsidR="0087050B" w:rsidRPr="0087050B">
        <w:rPr>
          <w:rFonts w:ascii="Times New Roman" w:eastAsia="Times New Roman" w:hAnsi="Times New Roman" w:cs="Times New Roman"/>
          <w:sz w:val="24"/>
          <w:szCs w:val="24"/>
        </w:rPr>
        <w:t>а подключение (технологическое присоединение) вносится в течение 15 дней со дня заключения договора о подключении;</w:t>
      </w:r>
    </w:p>
    <w:p w:rsidR="0087050B" w:rsidRPr="0087050B" w:rsidRDefault="0087050B" w:rsidP="008D70FF">
      <w:pPr>
        <w:spacing w:before="100" w:after="100" w:line="240" w:lineRule="auto"/>
        <w:ind w:firstLine="300"/>
        <w:jc w:val="both"/>
        <w:rPr>
          <w:rFonts w:ascii="Times New Roman" w:eastAsia="Times New Roman" w:hAnsi="Times New Roman" w:cs="Times New Roman"/>
          <w:sz w:val="24"/>
          <w:szCs w:val="24"/>
        </w:rPr>
      </w:pPr>
      <w:r w:rsidRPr="0087050B">
        <w:rPr>
          <w:rFonts w:ascii="Times New Roman" w:eastAsia="Times New Roman" w:hAnsi="Times New Roman" w:cs="Times New Roman"/>
          <w:sz w:val="24"/>
          <w:szCs w:val="24"/>
        </w:rPr>
        <w:t xml:space="preserve">б) 50 процентов платы </w:t>
      </w:r>
      <w:r w:rsidR="00A507B2">
        <w:rPr>
          <w:rFonts w:ascii="Times New Roman" w:eastAsia="Times New Roman" w:hAnsi="Times New Roman" w:cs="Times New Roman"/>
          <w:sz w:val="24"/>
          <w:szCs w:val="24"/>
        </w:rPr>
        <w:t>тарифа н</w:t>
      </w:r>
      <w:r w:rsidR="00A507B2" w:rsidRPr="0087050B">
        <w:rPr>
          <w:rFonts w:ascii="Times New Roman" w:eastAsia="Times New Roman" w:hAnsi="Times New Roman" w:cs="Times New Roman"/>
          <w:sz w:val="24"/>
          <w:szCs w:val="24"/>
        </w:rPr>
        <w:t xml:space="preserve">а </w:t>
      </w:r>
      <w:r w:rsidRPr="0087050B">
        <w:rPr>
          <w:rFonts w:ascii="Times New Roman" w:eastAsia="Times New Roman" w:hAnsi="Times New Roman" w:cs="Times New Roman"/>
          <w:sz w:val="24"/>
          <w:szCs w:val="24"/>
        </w:rPr>
        <w:t>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87050B" w:rsidRPr="00F53700" w:rsidRDefault="00E57BC0" w:rsidP="008D70FF">
      <w:pPr>
        <w:spacing w:before="100" w:after="10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1</w:t>
      </w:r>
      <w:r w:rsidR="0087050B" w:rsidRPr="0087050B">
        <w:rPr>
          <w:rFonts w:ascii="Times New Roman" w:eastAsia="Times New Roman" w:hAnsi="Times New Roman" w:cs="Times New Roman"/>
          <w:sz w:val="24"/>
          <w:szCs w:val="24"/>
        </w:rPr>
        <w:t xml:space="preserve">5 процентов платы </w:t>
      </w:r>
      <w:r w:rsidR="00A507B2">
        <w:rPr>
          <w:rFonts w:ascii="Times New Roman" w:eastAsia="Times New Roman" w:hAnsi="Times New Roman" w:cs="Times New Roman"/>
          <w:sz w:val="24"/>
          <w:szCs w:val="24"/>
        </w:rPr>
        <w:t>тарифа н</w:t>
      </w:r>
      <w:r w:rsidR="00A507B2" w:rsidRPr="0087050B">
        <w:rPr>
          <w:rFonts w:ascii="Times New Roman" w:eastAsia="Times New Roman" w:hAnsi="Times New Roman" w:cs="Times New Roman"/>
          <w:sz w:val="24"/>
          <w:szCs w:val="24"/>
        </w:rPr>
        <w:t xml:space="preserve">а </w:t>
      </w:r>
      <w:r w:rsidR="0087050B" w:rsidRPr="0087050B">
        <w:rPr>
          <w:rFonts w:ascii="Times New Roman" w:eastAsia="Times New Roman" w:hAnsi="Times New Roman" w:cs="Times New Roman"/>
          <w:sz w:val="24"/>
          <w:szCs w:val="24"/>
        </w:rPr>
        <w:t>подключение (технологическое присоединение) вносится в течение 15 дней со дня подписания сторонами акта о присоединении, фиксирующего</w:t>
      </w:r>
      <w:r w:rsidR="0087050B" w:rsidRPr="0087050B">
        <w:rPr>
          <w:rFonts w:ascii="Times New Roman" w:eastAsia="Times New Roman" w:hAnsi="Times New Roman" w:cs="Times New Roman"/>
          <w:color w:val="444444"/>
          <w:sz w:val="24"/>
          <w:szCs w:val="24"/>
        </w:rPr>
        <w:t xml:space="preserve"> </w:t>
      </w:r>
      <w:r w:rsidR="0087050B" w:rsidRPr="0087050B">
        <w:rPr>
          <w:rFonts w:ascii="Times New Roman" w:eastAsia="Times New Roman" w:hAnsi="Times New Roman" w:cs="Times New Roman"/>
          <w:sz w:val="24"/>
          <w:szCs w:val="24"/>
        </w:rPr>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006C6B" w:rsidRDefault="00006C6B" w:rsidP="00B71E79">
      <w:pPr>
        <w:spacing w:after="0" w:line="240" w:lineRule="auto"/>
        <w:jc w:val="both"/>
        <w:textAlignment w:val="top"/>
        <w:rPr>
          <w:rFonts w:ascii="Times New Roman" w:eastAsia="Times New Roman" w:hAnsi="Times New Roman" w:cs="Times New Roman"/>
          <w:b/>
          <w:i/>
          <w:color w:val="000000"/>
          <w:sz w:val="24"/>
          <w:szCs w:val="24"/>
          <w:u w:val="single"/>
          <w:lang w:eastAsia="ru-RU"/>
        </w:rPr>
      </w:pPr>
      <w:r w:rsidRPr="00B71E79">
        <w:rPr>
          <w:rFonts w:ascii="Times New Roman" w:eastAsia="Times New Roman" w:hAnsi="Times New Roman" w:cs="Times New Roman"/>
          <w:b/>
          <w:i/>
          <w:color w:val="000000"/>
          <w:sz w:val="24"/>
          <w:szCs w:val="24"/>
          <w:u w:val="single"/>
          <w:lang w:eastAsia="ru-RU"/>
        </w:rPr>
        <w:t>2.16. Работы по присоединению (врезке) сетей осуществляются Исполнителем на основании дополнительного договора.</w:t>
      </w:r>
    </w:p>
    <w:p w:rsidR="00B71E79" w:rsidRPr="00B71E79" w:rsidRDefault="00B71E79" w:rsidP="00B71E79">
      <w:pPr>
        <w:spacing w:after="0" w:line="240" w:lineRule="auto"/>
        <w:jc w:val="both"/>
        <w:textAlignment w:val="top"/>
        <w:rPr>
          <w:rFonts w:ascii="Times New Roman" w:eastAsia="Times New Roman" w:hAnsi="Times New Roman" w:cs="Times New Roman"/>
          <w:b/>
          <w:i/>
          <w:color w:val="000000"/>
          <w:sz w:val="24"/>
          <w:szCs w:val="24"/>
          <w:u w:val="single"/>
          <w:lang w:eastAsia="ru-RU"/>
        </w:rPr>
      </w:pPr>
    </w:p>
    <w:p w:rsidR="008D70FF" w:rsidRDefault="00006C6B" w:rsidP="00B71E79">
      <w:pPr>
        <w:spacing w:after="0" w:line="240" w:lineRule="auto"/>
        <w:jc w:val="both"/>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                                                      </w:t>
      </w:r>
    </w:p>
    <w:p w:rsidR="00006C6B" w:rsidRDefault="00006C6B" w:rsidP="008D70FF">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3. Права и обязанности Исполнителя.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lang w:eastAsia="ru-RU"/>
        </w:rPr>
        <w:t>3</w:t>
      </w:r>
      <w:r w:rsidRPr="00B71E79">
        <w:rPr>
          <w:rFonts w:ascii="Times New Roman" w:eastAsia="Times New Roman" w:hAnsi="Times New Roman" w:cs="Times New Roman"/>
          <w:color w:val="000000"/>
          <w:sz w:val="24"/>
          <w:szCs w:val="24"/>
          <w:u w:val="single"/>
          <w:lang w:eastAsia="ru-RU"/>
        </w:rPr>
        <w:t>.1. Исполнитель обязан:</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3.1.1. В течение 30 дней после выполнения Заказчиком условий подключения и получения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от него письменной заявки обеспечить возможность подключения Объекта к сетям водоснабжения и водоотведения Исполнителя;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3.1.2. Рассмотреть предложения Заказчика по изменению сроков подключения Объекта</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к сетям водоснабжения и водоотведения Исполнителя и дать ответ в течение 10 дней с момента получения письменного предложения Заказчика;</w:t>
      </w:r>
    </w:p>
    <w:p w:rsidR="00B71E79" w:rsidRPr="00B71E79" w:rsidRDefault="00AD47F2"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В случае  передачи</w:t>
      </w:r>
      <w:r w:rsidR="00006C6B" w:rsidRPr="00B71E79">
        <w:rPr>
          <w:rFonts w:ascii="Times New Roman" w:eastAsia="Times New Roman" w:hAnsi="Times New Roman" w:cs="Times New Roman"/>
          <w:color w:val="000000"/>
          <w:sz w:val="24"/>
          <w:szCs w:val="24"/>
          <w:lang w:eastAsia="ru-RU"/>
        </w:rPr>
        <w:t xml:space="preserve">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xml:space="preserve">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w:t>
      </w:r>
      <w:r w:rsidR="0091608D">
        <w:rPr>
          <w:rFonts w:ascii="Times New Roman" w:eastAsia="Times New Roman" w:hAnsi="Times New Roman" w:cs="Times New Roman"/>
          <w:color w:val="000000"/>
          <w:sz w:val="24"/>
          <w:szCs w:val="24"/>
          <w:lang w:eastAsia="ru-RU"/>
        </w:rPr>
        <w:t>подключения и планируемых сроках</w:t>
      </w:r>
      <w:r w:rsidRPr="00B71E79">
        <w:rPr>
          <w:rFonts w:ascii="Times New Roman" w:eastAsia="Times New Roman" w:hAnsi="Times New Roman" w:cs="Times New Roman"/>
          <w:color w:val="000000"/>
          <w:sz w:val="24"/>
          <w:szCs w:val="24"/>
          <w:lang w:eastAsia="ru-RU"/>
        </w:rPr>
        <w:t xml:space="preserve"> подключения Объекта;</w:t>
      </w:r>
    </w:p>
    <w:p w:rsidR="00F53700" w:rsidRDefault="00006C6B" w:rsidP="00F53700">
      <w:pPr>
        <w:shd w:val="clear" w:color="auto" w:fill="FFFFFF"/>
        <w:tabs>
          <w:tab w:val="left" w:pos="643"/>
        </w:tabs>
        <w:spacing w:line="240" w:lineRule="auto"/>
        <w:jc w:val="both"/>
        <w:rPr>
          <w:rFonts w:ascii="Times New Roman" w:hAnsi="Times New Roman" w:cs="Times New Roman"/>
        </w:rPr>
      </w:pPr>
      <w:r w:rsidRPr="00B71E79">
        <w:rPr>
          <w:rFonts w:ascii="Times New Roman" w:eastAsia="Times New Roman" w:hAnsi="Times New Roman" w:cs="Times New Roman"/>
          <w:color w:val="000000"/>
          <w:sz w:val="24"/>
          <w:szCs w:val="24"/>
          <w:lang w:eastAsia="ru-RU"/>
        </w:rPr>
        <w:t xml:space="preserve">3.1.5.  </w:t>
      </w:r>
      <w:r w:rsidR="00EC715E" w:rsidRPr="00EC715E">
        <w:rPr>
          <w:rFonts w:ascii="Times New Roman" w:hAnsi="Times New Roman" w:cs="Times New Roman"/>
          <w:spacing w:val="-2"/>
          <w:sz w:val="24"/>
          <w:szCs w:val="24"/>
        </w:rPr>
        <w:t>При получении от Заказчика запроса о возможности продления срока действия ТУ (за 1</w:t>
      </w:r>
      <w:r w:rsidR="00EC715E" w:rsidRPr="00EC715E">
        <w:rPr>
          <w:rFonts w:ascii="Times New Roman" w:hAnsi="Times New Roman" w:cs="Times New Roman"/>
          <w:sz w:val="24"/>
          <w:szCs w:val="24"/>
        </w:rPr>
        <w:t>месяц до окончания срока действия ТУ) Исполнитель обязан в течение 14 рабочих дней с</w:t>
      </w:r>
      <w:r w:rsidR="00EC715E" w:rsidRPr="00EC715E">
        <w:rPr>
          <w:rFonts w:ascii="Times New Roman" w:hAnsi="Times New Roman" w:cs="Times New Roman"/>
          <w:sz w:val="24"/>
          <w:szCs w:val="24"/>
        </w:rPr>
        <w:br/>
        <w:t>момента получения запроса либо продлить срок выполнения ТУ Заказчиком, либо выдать</w:t>
      </w:r>
      <w:r w:rsidR="00B90375">
        <w:rPr>
          <w:rFonts w:ascii="Times New Roman" w:hAnsi="Times New Roman" w:cs="Times New Roman"/>
          <w:sz w:val="24"/>
          <w:szCs w:val="24"/>
        </w:rPr>
        <w:t xml:space="preserve"> </w:t>
      </w:r>
      <w:r w:rsidR="00EC715E" w:rsidRPr="00EC715E">
        <w:rPr>
          <w:rFonts w:ascii="Times New Roman" w:hAnsi="Times New Roman" w:cs="Times New Roman"/>
          <w:spacing w:val="-3"/>
          <w:sz w:val="24"/>
          <w:szCs w:val="24"/>
        </w:rPr>
        <w:t>последнему новую редакцию ТУ.</w:t>
      </w:r>
    </w:p>
    <w:p w:rsidR="00EC715E" w:rsidRPr="00EC715E" w:rsidRDefault="00006C6B" w:rsidP="00F53700">
      <w:pPr>
        <w:shd w:val="clear" w:color="auto" w:fill="FFFFFF"/>
        <w:tabs>
          <w:tab w:val="left" w:pos="643"/>
        </w:tabs>
        <w:spacing w:line="240" w:lineRule="auto"/>
        <w:jc w:val="both"/>
        <w:rPr>
          <w:rFonts w:ascii="Times New Roman" w:hAnsi="Times New Roman" w:cs="Times New Roman"/>
        </w:rPr>
      </w:pPr>
      <w:r w:rsidRPr="00B71E79">
        <w:rPr>
          <w:rFonts w:ascii="Times New Roman" w:eastAsia="Times New Roman" w:hAnsi="Times New Roman" w:cs="Times New Roman"/>
          <w:color w:val="000000"/>
          <w:sz w:val="24"/>
          <w:szCs w:val="24"/>
          <w:lang w:eastAsia="ru-RU"/>
        </w:rPr>
        <w:t>3.1.6</w:t>
      </w:r>
      <w:r w:rsidRPr="00EC715E">
        <w:rPr>
          <w:rFonts w:ascii="Times New Roman" w:eastAsia="Times New Roman" w:hAnsi="Times New Roman" w:cs="Times New Roman"/>
          <w:color w:val="000000"/>
          <w:sz w:val="24"/>
          <w:szCs w:val="24"/>
          <w:lang w:eastAsia="ru-RU"/>
        </w:rPr>
        <w:t>.</w:t>
      </w:r>
      <w:r w:rsidR="00EC715E" w:rsidRPr="00EC715E">
        <w:rPr>
          <w:sz w:val="24"/>
          <w:szCs w:val="24"/>
        </w:rPr>
        <w:t xml:space="preserve"> </w:t>
      </w:r>
      <w:r w:rsidR="00EC715E" w:rsidRPr="00EC715E">
        <w:rPr>
          <w:rFonts w:ascii="Times New Roman" w:hAnsi="Times New Roman" w:cs="Times New Roman"/>
          <w:sz w:val="24"/>
          <w:szCs w:val="24"/>
        </w:rPr>
        <w:t xml:space="preserve">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и исполнительную документацию. </w:t>
      </w:r>
    </w:p>
    <w:p w:rsidR="00006C6B" w:rsidRPr="00B71E79" w:rsidRDefault="00EC715E"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3</w:t>
      </w:r>
      <w:r w:rsidR="00006C6B" w:rsidRPr="00B71E79">
        <w:rPr>
          <w:rFonts w:ascii="Times New Roman" w:eastAsia="Times New Roman" w:hAnsi="Times New Roman" w:cs="Times New Roman"/>
          <w:color w:val="000000"/>
          <w:sz w:val="24"/>
          <w:szCs w:val="24"/>
          <w:u w:val="single"/>
          <w:lang w:eastAsia="ru-RU"/>
        </w:rPr>
        <w:t>.2. Исполнитель вправе:</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B71E79">
        <w:rPr>
          <w:rFonts w:ascii="Times New Roman" w:eastAsia="Times New Roman" w:hAnsi="Times New Roman" w:cs="Times New Roman"/>
          <w:color w:val="000000"/>
          <w:sz w:val="24"/>
          <w:szCs w:val="24"/>
          <w:lang w:eastAsia="ru-RU"/>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B71E79">
        <w:rPr>
          <w:rFonts w:ascii="Times New Roman" w:eastAsia="Times New Roman" w:hAnsi="Times New Roman" w:cs="Times New Roman"/>
          <w:color w:val="000000"/>
          <w:sz w:val="24"/>
          <w:szCs w:val="24"/>
          <w:lang w:eastAsia="ru-RU"/>
        </w:rPr>
        <w:br/>
        <w:t>3.2.3. В случае нарушения Заказчиком сроков оплаты по настоящему Договору более чем</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на 5 рабочих дней перенести срок подключения Объекта Заказчика к сетям водоснабжения</w:t>
      </w:r>
      <w:r w:rsidR="00EF4BC1" w:rsidRPr="000777C3">
        <w:rPr>
          <w:rFonts w:ascii="Times New Roman" w:eastAsia="Times New Roman" w:hAnsi="Times New Roman" w:cs="Times New Roman"/>
          <w:color w:val="000000"/>
          <w:sz w:val="24"/>
          <w:szCs w:val="24"/>
          <w:lang w:eastAsia="ru-RU"/>
        </w:rPr>
        <w:t xml:space="preserve"> </w:t>
      </w:r>
      <w:r w:rsidRPr="00B71E79">
        <w:rPr>
          <w:rFonts w:ascii="Times New Roman" w:eastAsia="Times New Roman" w:hAnsi="Times New Roman" w:cs="Times New Roman"/>
          <w:color w:val="000000"/>
          <w:sz w:val="24"/>
          <w:szCs w:val="24"/>
          <w:lang w:eastAsia="ru-RU"/>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B71E79">
        <w:rPr>
          <w:rFonts w:ascii="Times New Roman" w:eastAsia="Times New Roman" w:hAnsi="Times New Roman" w:cs="Times New Roman"/>
          <w:color w:val="000000"/>
          <w:sz w:val="24"/>
          <w:szCs w:val="24"/>
          <w:lang w:eastAsia="ru-RU"/>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i/>
          <w:color w:val="000000"/>
          <w:sz w:val="24"/>
          <w:szCs w:val="24"/>
          <w:u w:val="single"/>
          <w:lang w:eastAsia="ru-RU"/>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B71E79">
        <w:rPr>
          <w:rFonts w:ascii="Times New Roman" w:eastAsia="Times New Roman" w:hAnsi="Times New Roman" w:cs="Times New Roman"/>
          <w:color w:val="000000"/>
          <w:sz w:val="24"/>
          <w:szCs w:val="24"/>
          <w:lang w:eastAsia="ru-RU"/>
        </w:rPr>
        <w:t>;</w:t>
      </w:r>
      <w:r w:rsidRPr="00B71E79">
        <w:rPr>
          <w:rFonts w:ascii="Times New Roman" w:eastAsia="Times New Roman" w:hAnsi="Times New Roman" w:cs="Times New Roman"/>
          <w:color w:val="000000"/>
          <w:sz w:val="24"/>
          <w:szCs w:val="24"/>
          <w:lang w:eastAsia="ru-RU"/>
        </w:rPr>
        <w:br/>
        <w:t>3.2.6. В случае,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3.2.7. Участвовать в приёмке скрытых работ по укладке сети от объекта капитального строительства до точки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lastRenderedPageBreak/>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006C6B"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 проверка и опломбирование установленных приборов (узлов) учета ресурсов, а также кранов и задвижек на их обводах.</w:t>
      </w:r>
    </w:p>
    <w:p w:rsidR="00B71E79" w:rsidRPr="00B71E79" w:rsidRDefault="00B71E79"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006C6B" w:rsidRDefault="00006C6B" w:rsidP="00B71E7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4. Права и обязанности Заказчика</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u w:val="single"/>
          <w:lang w:eastAsia="ru-RU"/>
        </w:rPr>
        <w:t>4.1. Заказчик обязан:</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4.1.3. В случае внесения изменений в проектную документацию на строительство (реконструкцию) объекта капитального ст</w:t>
      </w:r>
      <w:r w:rsidR="00005AAB">
        <w:rPr>
          <w:rFonts w:ascii="Times New Roman" w:eastAsia="Times New Roman" w:hAnsi="Times New Roman" w:cs="Times New Roman"/>
          <w:color w:val="000000"/>
          <w:sz w:val="24"/>
          <w:szCs w:val="24"/>
          <w:lang w:eastAsia="ru-RU"/>
        </w:rPr>
        <w:t xml:space="preserve">роительства, влекущих изменение, </w:t>
      </w:r>
      <w:r w:rsidRPr="00B71E79">
        <w:rPr>
          <w:rFonts w:ascii="Times New Roman" w:eastAsia="Times New Roman" w:hAnsi="Times New Roman" w:cs="Times New Roman"/>
          <w:color w:val="000000"/>
          <w:sz w:val="24"/>
          <w:szCs w:val="24"/>
          <w:lang w:eastAsia="ru-RU"/>
        </w:rPr>
        <w:t>указанной</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4.1.4. Обеспечить доступ Исполнителя для проверки выполнения условий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и установления пломб на приборах (узлах) учета ресурсов, кранах и задвижках на их обводах;</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4.1.5. Внести плату за подключение к сети инженерно-технического обеспечения в размере и сроки, установленные договором о подключении.</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4.1.7. Предъявить к осмотру и приемке в эксплуатацию водомерный узел;</w:t>
      </w:r>
      <w:r w:rsidRPr="00B71E79">
        <w:rPr>
          <w:rFonts w:ascii="Times New Roman" w:eastAsia="Times New Roman" w:hAnsi="Times New Roman" w:cs="Times New Roman"/>
          <w:color w:val="000000"/>
          <w:sz w:val="24"/>
          <w:szCs w:val="24"/>
          <w:lang w:eastAsia="ru-RU"/>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B71E79">
        <w:rPr>
          <w:rFonts w:ascii="Times New Roman" w:eastAsia="Times New Roman" w:hAnsi="Times New Roman" w:cs="Times New Roman"/>
          <w:color w:val="000000"/>
          <w:sz w:val="24"/>
          <w:szCs w:val="24"/>
          <w:lang w:eastAsia="ru-RU"/>
        </w:rPr>
        <w:br/>
        <w:t>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СНиП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 готовности наружных сетей водопровода и канализации к эк</w:t>
      </w:r>
      <w:r w:rsidR="00F53700">
        <w:rPr>
          <w:rFonts w:ascii="Times New Roman" w:eastAsia="Times New Roman" w:hAnsi="Times New Roman" w:cs="Times New Roman"/>
          <w:color w:val="000000"/>
          <w:sz w:val="24"/>
          <w:szCs w:val="24"/>
          <w:lang w:eastAsia="ru-RU"/>
        </w:rPr>
        <w:t>сплуатации</w:t>
      </w:r>
      <w:r w:rsidRPr="00B71E79">
        <w:rPr>
          <w:rFonts w:ascii="Times New Roman" w:eastAsia="Times New Roman" w:hAnsi="Times New Roman" w:cs="Times New Roman"/>
          <w:color w:val="000000"/>
          <w:sz w:val="24"/>
          <w:szCs w:val="24"/>
          <w:lang w:eastAsia="ru-RU"/>
        </w:rPr>
        <w:t>;</w:t>
      </w:r>
      <w:r w:rsidRPr="00B71E79">
        <w:rPr>
          <w:rFonts w:ascii="Times New Roman" w:eastAsia="Times New Roman" w:hAnsi="Times New Roman" w:cs="Times New Roman"/>
          <w:color w:val="000000"/>
          <w:sz w:val="24"/>
          <w:szCs w:val="24"/>
          <w:lang w:eastAsia="ru-RU"/>
        </w:rPr>
        <w:br/>
        <w:t>4.1.10. В сроки, определенные настоящим Договором, оплатить услуги Исполнителя по подключению Объекта путем внесения платы за подключение;</w:t>
      </w:r>
      <w:r w:rsidRPr="00B71E79">
        <w:rPr>
          <w:rFonts w:ascii="Times New Roman" w:eastAsia="Times New Roman" w:hAnsi="Times New Roman" w:cs="Times New Roman"/>
          <w:color w:val="000000"/>
          <w:sz w:val="24"/>
          <w:szCs w:val="24"/>
          <w:lang w:eastAsia="ru-RU"/>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lastRenderedPageBreak/>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4.1.14. Приобрести и установить в точках подключения (или на вводе) приборы (узлы) учета воды.</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u w:val="single"/>
          <w:lang w:eastAsia="ru-RU"/>
        </w:rPr>
        <w:t>4.2. Заказчик вправе:</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4.2.1. Получать информацию о ходе выполнения предусмотренных Договором о подключении мероприятий по созданию (реконструкции) систем водос</w:t>
      </w:r>
      <w:r w:rsidR="00E26193">
        <w:rPr>
          <w:rFonts w:ascii="Times New Roman" w:eastAsia="Times New Roman" w:hAnsi="Times New Roman" w:cs="Times New Roman"/>
          <w:color w:val="000000"/>
          <w:sz w:val="24"/>
          <w:szCs w:val="24"/>
          <w:lang w:eastAsia="ru-RU"/>
        </w:rPr>
        <w:t>набжения и (или) водоотведения.</w:t>
      </w:r>
    </w:p>
    <w:p w:rsidR="00E26193" w:rsidRPr="00B71E79" w:rsidRDefault="00E26193"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B71E79" w:rsidRPr="00F00810" w:rsidRDefault="00006C6B" w:rsidP="00F00810">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5. Порядок расчетов по договору</w:t>
      </w:r>
    </w:p>
    <w:p w:rsidR="00CB2673" w:rsidRPr="00471F70" w:rsidRDefault="00006C6B" w:rsidP="00CB2673">
      <w:pPr>
        <w:pStyle w:val="Default"/>
        <w:jc w:val="both"/>
        <w:rPr>
          <w:color w:val="auto"/>
          <w:sz w:val="28"/>
          <w:szCs w:val="28"/>
        </w:rPr>
      </w:pPr>
      <w:r w:rsidRPr="005E5886">
        <w:rPr>
          <w:rFonts w:eastAsia="Times New Roman"/>
          <w:lang w:eastAsia="ru-RU"/>
        </w:rPr>
        <w:t>5.1. </w:t>
      </w:r>
      <w:r w:rsidR="00CB2673" w:rsidRPr="00CB2673">
        <w:rPr>
          <w:b/>
          <w:color w:val="auto"/>
        </w:rPr>
        <w:t>Расчет платы за подключение (технологическое присоединение) определяется как произведение заявленной нагрузки объекта и ставки тарифа на подключение</w:t>
      </w:r>
      <w:r w:rsidR="00CB2673" w:rsidRPr="00471F70">
        <w:rPr>
          <w:color w:val="auto"/>
          <w:sz w:val="28"/>
          <w:szCs w:val="28"/>
        </w:rPr>
        <w:t xml:space="preserve">. </w:t>
      </w:r>
      <w:r w:rsidRPr="005E5886">
        <w:rPr>
          <w:rFonts w:eastAsia="Times New Roman"/>
          <w:lang w:eastAsia="ru-RU"/>
        </w:rPr>
        <w:t xml:space="preserve">Стоимость платы за подключение к </w:t>
      </w:r>
      <w:r w:rsidRPr="005E5886">
        <w:rPr>
          <w:rFonts w:eastAsia="Times New Roman"/>
          <w:b/>
          <w:i/>
          <w:u w:val="single"/>
          <w:lang w:eastAsia="ru-RU"/>
        </w:rPr>
        <w:t>сетям водоснабжения</w:t>
      </w:r>
      <w:r w:rsidRPr="005E5886">
        <w:rPr>
          <w:rFonts w:eastAsia="Times New Roman"/>
          <w:lang w:eastAsia="ru-RU"/>
        </w:rPr>
        <w:t>  Исполнителя по настоящему Договору составляет –</w:t>
      </w:r>
      <w:r w:rsidR="00342AFB">
        <w:rPr>
          <w:rFonts w:eastAsia="Times New Roman"/>
          <w:lang w:eastAsia="ru-RU"/>
        </w:rPr>
        <w:t>_______</w:t>
      </w:r>
      <w:r w:rsidRPr="005E5886">
        <w:rPr>
          <w:rFonts w:eastAsia="Times New Roman"/>
          <w:b/>
          <w:lang w:eastAsia="ru-RU"/>
        </w:rPr>
        <w:t>рублей</w:t>
      </w:r>
      <w:r w:rsidRPr="005E5886">
        <w:rPr>
          <w:rFonts w:eastAsia="Times New Roman"/>
          <w:lang w:eastAsia="ru-RU"/>
        </w:rPr>
        <w:t xml:space="preserve">  в том числе НДС </w:t>
      </w:r>
      <w:r w:rsidRPr="005E5886">
        <w:rPr>
          <w:rFonts w:eastAsia="Times New Roman"/>
          <w:b/>
          <w:i/>
          <w:lang w:eastAsia="ru-RU"/>
        </w:rPr>
        <w:t xml:space="preserve">к </w:t>
      </w:r>
      <w:r w:rsidRPr="005E5886">
        <w:rPr>
          <w:rFonts w:eastAsia="Times New Roman"/>
          <w:b/>
          <w:i/>
          <w:u w:val="single"/>
          <w:lang w:eastAsia="ru-RU"/>
        </w:rPr>
        <w:t>сетям водоотведения</w:t>
      </w:r>
      <w:r w:rsidR="00181506">
        <w:rPr>
          <w:rFonts w:eastAsia="Times New Roman"/>
          <w:lang w:eastAsia="ru-RU"/>
        </w:rPr>
        <w:t xml:space="preserve"> Исполнителя </w:t>
      </w:r>
      <w:r w:rsidR="00375F90">
        <w:rPr>
          <w:rFonts w:eastAsia="Times New Roman"/>
          <w:lang w:eastAsia="ru-RU"/>
        </w:rPr>
        <w:t>–</w:t>
      </w:r>
      <w:r w:rsidR="00342AFB">
        <w:rPr>
          <w:rFonts w:eastAsia="Times New Roman"/>
          <w:lang w:eastAsia="ru-RU"/>
        </w:rPr>
        <w:t>____________</w:t>
      </w:r>
      <w:r w:rsidRPr="005E5886">
        <w:rPr>
          <w:rFonts w:eastAsia="Times New Roman"/>
          <w:b/>
          <w:lang w:eastAsia="ru-RU"/>
        </w:rPr>
        <w:t>руб</w:t>
      </w:r>
      <w:r w:rsidR="00F37BC5" w:rsidRPr="005E5886">
        <w:rPr>
          <w:rFonts w:eastAsia="Times New Roman"/>
          <w:b/>
          <w:lang w:eastAsia="ru-RU"/>
        </w:rPr>
        <w:t>лей</w:t>
      </w:r>
      <w:r w:rsidRPr="005E5886">
        <w:rPr>
          <w:rFonts w:eastAsia="Times New Roman"/>
          <w:lang w:eastAsia="ru-RU"/>
        </w:rPr>
        <w:t xml:space="preserve">, в том числе НДС. </w:t>
      </w:r>
      <w:r w:rsidRPr="005E5886">
        <w:rPr>
          <w:rFonts w:eastAsia="Times New Roman"/>
          <w:b/>
          <w:i/>
          <w:u w:val="single"/>
          <w:lang w:eastAsia="ru-RU"/>
        </w:rPr>
        <w:t>Общая стоимость платы за подключение к сетям водоснабжения и водоотведения Исполнителя по настоящему договору составляет –</w:t>
      </w:r>
      <w:r w:rsidR="002A7E5F" w:rsidRPr="005E5886">
        <w:rPr>
          <w:rFonts w:eastAsia="Times New Roman"/>
          <w:b/>
          <w:i/>
          <w:u w:val="single"/>
          <w:lang w:eastAsia="ru-RU"/>
        </w:rPr>
        <w:t xml:space="preserve"> </w:t>
      </w:r>
      <w:r w:rsidR="005737E6">
        <w:rPr>
          <w:rFonts w:eastAsia="Times New Roman"/>
          <w:b/>
          <w:i/>
          <w:u w:val="single"/>
          <w:lang w:eastAsia="ru-RU"/>
        </w:rPr>
        <w:t xml:space="preserve"> </w:t>
      </w:r>
      <w:r w:rsidR="00342AFB">
        <w:rPr>
          <w:rFonts w:eastAsia="Times New Roman"/>
          <w:b/>
          <w:i/>
          <w:u w:val="single"/>
          <w:lang w:eastAsia="ru-RU"/>
        </w:rPr>
        <w:t>_______</w:t>
      </w:r>
      <w:r w:rsidR="00862919">
        <w:rPr>
          <w:rFonts w:eastAsia="Times New Roman"/>
          <w:b/>
          <w:i/>
          <w:u w:val="single"/>
          <w:lang w:eastAsia="ru-RU"/>
        </w:rPr>
        <w:t xml:space="preserve"> </w:t>
      </w:r>
      <w:r w:rsidRPr="005E5886">
        <w:rPr>
          <w:rFonts w:eastAsia="Times New Roman"/>
          <w:b/>
          <w:i/>
          <w:u w:val="single"/>
          <w:lang w:eastAsia="ru-RU"/>
        </w:rPr>
        <w:t>рублей в том числе НДС .</w:t>
      </w:r>
      <w:r w:rsidR="006740DF">
        <w:rPr>
          <w:rFonts w:eastAsia="Times New Roman"/>
          <w:b/>
          <w:i/>
          <w:u w:val="single"/>
          <w:lang w:eastAsia="ru-RU"/>
        </w:rPr>
        <w:t xml:space="preserve"> </w:t>
      </w:r>
    </w:p>
    <w:p w:rsidR="00682ABC" w:rsidRDefault="00006C6B" w:rsidP="00682ABC">
      <w:pPr>
        <w:shd w:val="clear" w:color="auto" w:fill="FFFFFF"/>
        <w:tabs>
          <w:tab w:val="left" w:pos="528"/>
        </w:tabs>
        <w:spacing w:before="134" w:line="240" w:lineRule="auto"/>
        <w:ind w:right="26"/>
        <w:jc w:val="both"/>
        <w:rPr>
          <w:rFonts w:ascii="Times New Roman" w:hAnsi="Times New Roman" w:cs="Times New Roman"/>
          <w:spacing w:val="-14"/>
          <w:sz w:val="24"/>
          <w:szCs w:val="24"/>
        </w:rPr>
      </w:pPr>
      <w:r w:rsidRPr="00682ABC">
        <w:rPr>
          <w:rFonts w:ascii="Times New Roman" w:eastAsia="Times New Roman" w:hAnsi="Times New Roman" w:cs="Times New Roman"/>
          <w:color w:val="000000"/>
          <w:sz w:val="24"/>
          <w:szCs w:val="24"/>
          <w:lang w:eastAsia="ru-RU"/>
        </w:rPr>
        <w:t>5.2. </w:t>
      </w:r>
      <w:r w:rsidR="00682ABC" w:rsidRPr="00682ABC">
        <w:rPr>
          <w:rFonts w:ascii="Times New Roman" w:hAnsi="Times New Roman" w:cs="Times New Roman"/>
          <w:sz w:val="24"/>
          <w:szCs w:val="24"/>
        </w:rPr>
        <w:t xml:space="preserve">Перерасчет по Договору в связи с корректировкой требуемой нагрузки </w:t>
      </w:r>
      <w:r w:rsidR="00682ABC" w:rsidRPr="00682ABC">
        <w:rPr>
          <w:rFonts w:ascii="Times New Roman" w:hAnsi="Times New Roman" w:cs="Times New Roman"/>
          <w:spacing w:val="-1"/>
          <w:sz w:val="24"/>
          <w:szCs w:val="24"/>
        </w:rPr>
        <w:t>осуществляется по дополнительному соглашению Сторон в письменной форме.</w:t>
      </w:r>
    </w:p>
    <w:p w:rsidR="00006C6B" w:rsidRPr="00CB2673" w:rsidRDefault="00006C6B" w:rsidP="00CB2673">
      <w:pPr>
        <w:shd w:val="clear" w:color="auto" w:fill="FFFFFF"/>
        <w:tabs>
          <w:tab w:val="left" w:pos="528"/>
        </w:tabs>
        <w:spacing w:before="134" w:line="240" w:lineRule="auto"/>
        <w:ind w:right="26"/>
        <w:jc w:val="center"/>
        <w:rPr>
          <w:rFonts w:ascii="Times New Roman" w:hAnsi="Times New Roman" w:cs="Times New Roman"/>
          <w:spacing w:val="-14"/>
          <w:sz w:val="24"/>
          <w:szCs w:val="24"/>
        </w:rPr>
      </w:pPr>
      <w:r w:rsidRPr="00682ABC">
        <w:rPr>
          <w:rFonts w:ascii="Times New Roman" w:eastAsia="Times New Roman" w:hAnsi="Times New Roman" w:cs="Times New Roman"/>
          <w:color w:val="000000"/>
          <w:sz w:val="24"/>
          <w:szCs w:val="24"/>
          <w:lang w:eastAsia="ru-RU"/>
        </w:rPr>
        <w:t>5.3. Заказчик производит Исполнителю оплату по настоящему Договору в соответствии с</w:t>
      </w:r>
      <w:r w:rsidRPr="00B71E79">
        <w:rPr>
          <w:rFonts w:ascii="Times New Roman" w:eastAsia="Times New Roman" w:hAnsi="Times New Roman" w:cs="Times New Roman"/>
          <w:color w:val="000000"/>
          <w:sz w:val="24"/>
          <w:szCs w:val="24"/>
          <w:lang w:eastAsia="ru-RU"/>
        </w:rPr>
        <w:t xml:space="preserve">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r w:rsidR="00CB2673">
        <w:rPr>
          <w:rFonts w:ascii="Times New Roman" w:hAnsi="Times New Roman" w:cs="Times New Roman"/>
          <w:spacing w:val="-14"/>
          <w:sz w:val="24"/>
          <w:szCs w:val="24"/>
        </w:rPr>
        <w:t xml:space="preserve"> </w:t>
      </w:r>
      <w:r w:rsidR="00F00810">
        <w:rPr>
          <w:rFonts w:ascii="Times New Roman" w:eastAsia="Times New Roman" w:hAnsi="Times New Roman" w:cs="Times New Roman"/>
          <w:color w:val="000000"/>
          <w:sz w:val="24"/>
          <w:szCs w:val="24"/>
          <w:lang w:eastAsia="ru-RU"/>
        </w:rPr>
        <w:t xml:space="preserve">    </w:t>
      </w:r>
      <w:r w:rsidR="00CB26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006C6B" w:rsidRPr="00026E91" w:rsidTr="00682ABC">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860275"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A02F4A">
              <w:rPr>
                <w:rFonts w:ascii="Times New Roman" w:eastAsia="Times New Roman" w:hAnsi="Times New Roman" w:cs="Times New Roman"/>
                <w:b/>
                <w:bCs/>
                <w:sz w:val="24"/>
                <w:szCs w:val="24"/>
                <w:lang w:eastAsia="ru-RU"/>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Сумма,руб.</w:t>
            </w:r>
          </w:p>
        </w:tc>
      </w:tr>
      <w:tr w:rsidR="00006C6B" w:rsidRPr="00026E91" w:rsidTr="00682ABC">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F00810" w:rsidP="00F00810">
            <w:pPr>
              <w:spacing w:before="75" w:after="75" w:line="238" w:lineRule="atLeast"/>
              <w:rPr>
                <w:rFonts w:ascii="Times New Roman" w:eastAsia="Times New Roman" w:hAnsi="Times New Roman" w:cs="Times New Roman"/>
                <w:sz w:val="24"/>
                <w:szCs w:val="24"/>
                <w:lang w:eastAsia="ru-RU"/>
              </w:rPr>
            </w:pPr>
            <w:r w:rsidRPr="00026E91">
              <w:rPr>
                <w:rFonts w:ascii="Times New Roman" w:eastAsia="Times New Roman" w:hAnsi="Times New Roman" w:cs="Times New Roman"/>
                <w:color w:val="2D2D2D"/>
                <w:spacing w:val="2"/>
                <w:sz w:val="24"/>
                <w:szCs w:val="24"/>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8D2CED"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00810" w:rsidRPr="00026E91">
              <w:rPr>
                <w:rFonts w:ascii="Times New Roman" w:eastAsia="Times New Roman" w:hAnsi="Times New Roman" w:cs="Times New Roman"/>
                <w:sz w:val="24"/>
                <w:szCs w:val="24"/>
                <w:lang w:eastAsia="ru-RU"/>
              </w:rPr>
              <w:t>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p>
        </w:tc>
      </w:tr>
      <w:tr w:rsidR="00006C6B" w:rsidRPr="00026E91" w:rsidTr="00682ABC">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F00810" w:rsidP="00F00810">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26E91">
              <w:rPr>
                <w:rFonts w:ascii="Times New Roman" w:eastAsia="Times New Roman" w:hAnsi="Times New Roman" w:cs="Times New Roman"/>
                <w:color w:val="2D2D2D"/>
                <w:spacing w:val="2"/>
                <w:sz w:val="24"/>
                <w:szCs w:val="24"/>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F00810"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p>
        </w:tc>
      </w:tr>
      <w:tr w:rsidR="00006C6B" w:rsidRPr="00026E91" w:rsidTr="00682ABC">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F00810" w:rsidP="00F00810">
            <w:pPr>
              <w:spacing w:before="75" w:after="75" w:line="238" w:lineRule="atLeast"/>
              <w:rPr>
                <w:rFonts w:ascii="Times New Roman" w:eastAsia="Times New Roman" w:hAnsi="Times New Roman" w:cs="Times New Roman"/>
                <w:sz w:val="24"/>
                <w:szCs w:val="24"/>
                <w:lang w:eastAsia="ru-RU"/>
              </w:rPr>
            </w:pPr>
            <w:r w:rsidRPr="00026E91">
              <w:rPr>
                <w:rFonts w:ascii="Times New Roman" w:eastAsia="Times New Roman" w:hAnsi="Times New Roman" w:cs="Times New Roman"/>
                <w:color w:val="2D2D2D"/>
                <w:spacing w:val="2"/>
                <w:sz w:val="24"/>
                <w:szCs w:val="24"/>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026E91">
              <w:rPr>
                <w:rFonts w:ascii="Arial" w:eastAsia="Times New Roman" w:hAnsi="Arial" w:cs="Arial"/>
                <w:color w:val="2D2D2D"/>
                <w:spacing w:val="2"/>
                <w:sz w:val="28"/>
                <w:szCs w:val="28"/>
              </w:rPr>
              <w:t xml:space="preserve"> </w:t>
            </w:r>
            <w:r w:rsidRPr="00026E91">
              <w:rPr>
                <w:rFonts w:ascii="Times New Roman" w:eastAsia="Times New Roman" w:hAnsi="Times New Roman" w:cs="Times New Roman"/>
                <w:color w:val="2D2D2D"/>
                <w:spacing w:val="2"/>
                <w:sz w:val="24"/>
                <w:szCs w:val="24"/>
              </w:rPr>
              <w:t>вод</w:t>
            </w:r>
            <w:r w:rsidRPr="00026E91">
              <w:rPr>
                <w:rFonts w:ascii="Arial" w:eastAsia="Times New Roman"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8D2CED"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0810" w:rsidRPr="00026E91">
              <w:rPr>
                <w:rFonts w:ascii="Times New Roman" w:eastAsia="Times New Roman" w:hAnsi="Times New Roman" w:cs="Times New Roman"/>
                <w:sz w:val="24"/>
                <w:szCs w:val="24"/>
                <w:lang w:eastAsia="ru-RU"/>
              </w:rPr>
              <w:t>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Pr="00026E91" w:rsidRDefault="00006C6B" w:rsidP="00831643">
            <w:pPr>
              <w:spacing w:before="75" w:after="75" w:line="238" w:lineRule="atLeast"/>
              <w:jc w:val="both"/>
              <w:rPr>
                <w:rFonts w:ascii="Times New Roman" w:eastAsia="Times New Roman" w:hAnsi="Times New Roman" w:cs="Times New Roman"/>
                <w:sz w:val="24"/>
                <w:szCs w:val="24"/>
                <w:lang w:eastAsia="ru-RU"/>
              </w:rPr>
            </w:pPr>
          </w:p>
        </w:tc>
      </w:tr>
      <w:tr w:rsidR="00006C6B" w:rsidTr="00682ABC">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Default="00006C6B" w:rsidP="00831643">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Default="00006C6B"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Default="00006C6B"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006C6B" w:rsidRDefault="00006C6B" w:rsidP="00831643">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Счет - фактура выставляется Исполнителем Заказчику в срок не позднее 5 (пяти) дней</w:t>
      </w:r>
      <w:r w:rsidR="00682A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 даты подписания акта выполненных работ.</w:t>
      </w:r>
    </w:p>
    <w:p w:rsidR="00E26193" w:rsidRDefault="00E26193" w:rsidP="00006C6B">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p w:rsidR="00006C6B" w:rsidRDefault="00006C6B" w:rsidP="00006C6B">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Ответственность сторон и условия расторжения договора</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w:t>
      </w:r>
      <w:r>
        <w:rPr>
          <w:rFonts w:ascii="Times New Roman" w:eastAsia="Times New Roman" w:hAnsi="Times New Roman" w:cs="Times New Roman"/>
          <w:color w:val="000000"/>
          <w:sz w:val="24"/>
          <w:szCs w:val="24"/>
          <w:lang w:eastAsia="ru-RU"/>
        </w:rPr>
        <w:lastRenderedPageBreak/>
        <w:t>1/300 ставки рефинансирования ЦБ РФ за каждый день просрочки.</w:t>
      </w:r>
      <w:r>
        <w:rPr>
          <w:rFonts w:ascii="Times New Roman" w:eastAsia="Times New Roman" w:hAnsi="Times New Roman" w:cs="Times New Roman"/>
          <w:color w:val="000000"/>
          <w:sz w:val="24"/>
          <w:szCs w:val="24"/>
          <w:lang w:eastAsia="ru-RU"/>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i/>
          <w:color w:val="000000"/>
          <w:sz w:val="24"/>
          <w:szCs w:val="24"/>
          <w:u w:val="single"/>
          <w:lang w:eastAsia="ru-RU"/>
        </w:rPr>
        <w:t>6.3. Договор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Pr>
          <w:rFonts w:ascii="Times New Roman" w:eastAsia="Times New Roman" w:hAnsi="Times New Roman" w:cs="Times New Roman"/>
          <w:b/>
          <w:i/>
          <w:color w:val="000000"/>
          <w:sz w:val="24"/>
          <w:szCs w:val="24"/>
          <w:u w:val="single"/>
          <w:lang w:eastAsia="ru-RU"/>
        </w:rPr>
        <w:br/>
      </w:r>
      <w:r>
        <w:rPr>
          <w:rFonts w:ascii="Times New Roman" w:eastAsia="Times New Roman" w:hAnsi="Times New Roman" w:cs="Times New Roman"/>
          <w:color w:val="000000"/>
          <w:sz w:val="24"/>
          <w:szCs w:val="24"/>
          <w:lang w:eastAsia="ru-RU"/>
        </w:rPr>
        <w:t>- прекращения строительства и/или изъятия земельного участка у Заказчика;</w:t>
      </w:r>
      <w:r>
        <w:rPr>
          <w:rFonts w:ascii="Times New Roman" w:eastAsia="Times New Roman" w:hAnsi="Times New Roman" w:cs="Times New Roman"/>
          <w:color w:val="000000"/>
          <w:sz w:val="24"/>
          <w:szCs w:val="24"/>
          <w:lang w:eastAsia="ru-RU"/>
        </w:rPr>
        <w:br/>
        <w:t>- просрочки оплаты Заказчиком любого этапа работ по настоящему Договору на срок более 30 (тридцать) календарных дней.</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Прекращение Договора не освобождает Стороны от полного исполнения Договорных обязательств. </w:t>
      </w:r>
      <w:r>
        <w:rPr>
          <w:rFonts w:ascii="Times New Roman" w:eastAsia="Times New Roman" w:hAnsi="Times New Roman" w:cs="Times New Roman"/>
          <w:color w:val="000000"/>
          <w:sz w:val="24"/>
          <w:szCs w:val="24"/>
          <w:lang w:eastAsia="ru-RU"/>
        </w:rPr>
        <w:br/>
        <w:t>6.4.Условия подключения аннулируются в случаях:</w:t>
      </w:r>
    </w:p>
    <w:p w:rsidR="006127B6" w:rsidRDefault="006127B6"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w:t>
      </w:r>
      <w:r w:rsidR="002301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подписания Заказчиком настоящего договора в течение 30 календарных дней с момента  получения  уведомления.</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Pr>
          <w:rFonts w:ascii="Times New Roman" w:eastAsia="Times New Roman" w:hAnsi="Times New Roman" w:cs="Times New Roman"/>
          <w:color w:val="000000"/>
          <w:sz w:val="24"/>
          <w:szCs w:val="24"/>
          <w:lang w:eastAsia="ru-RU"/>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наличии письменного отказа Заказчика от выполнения им условий подключения;</w:t>
      </w:r>
      <w:r>
        <w:rPr>
          <w:rFonts w:ascii="Times New Roman" w:eastAsia="Times New Roman" w:hAnsi="Times New Roman" w:cs="Times New Roman"/>
          <w:color w:val="000000"/>
          <w:sz w:val="24"/>
          <w:szCs w:val="24"/>
          <w:lang w:eastAsia="ru-RU"/>
        </w:rPr>
        <w:br/>
        <w:t>- при досрочном расторжении договора в соответствии с п. 6.3. настоящего Договора.</w:t>
      </w:r>
      <w:r>
        <w:rPr>
          <w:rFonts w:ascii="Times New Roman" w:eastAsia="Times New Roman" w:hAnsi="Times New Roman" w:cs="Times New Roman"/>
          <w:color w:val="000000"/>
          <w:sz w:val="24"/>
          <w:szCs w:val="24"/>
          <w:lang w:eastAsia="ru-RU"/>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w:t>
      </w:r>
      <w:r w:rsidR="00EB6ED1">
        <w:rPr>
          <w:rFonts w:ascii="Times New Roman" w:eastAsia="Times New Roman" w:hAnsi="Times New Roman" w:cs="Times New Roman"/>
          <w:color w:val="000000"/>
          <w:sz w:val="24"/>
          <w:szCs w:val="24"/>
          <w:lang w:eastAsia="ru-RU"/>
        </w:rPr>
        <w:t xml:space="preserve"> в размере 10 % от суммы платы тарифа н</w:t>
      </w:r>
      <w:r>
        <w:rPr>
          <w:rFonts w:ascii="Times New Roman" w:eastAsia="Times New Roman" w:hAnsi="Times New Roman" w:cs="Times New Roman"/>
          <w:color w:val="000000"/>
          <w:sz w:val="24"/>
          <w:szCs w:val="24"/>
          <w:lang w:eastAsia="ru-RU"/>
        </w:rPr>
        <w:t>а подключение, указанной в п. 5.1 настоящего Договора.</w:t>
      </w:r>
    </w:p>
    <w:p w:rsidR="00006C6B" w:rsidRDefault="00006C6B" w:rsidP="008D70FF">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Разрешение споров</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При возникновении споров в связи с исполнением обязательств по настоящему Договору они разрешаются сторонами путем переговоров.</w:t>
      </w:r>
      <w:r>
        <w:rPr>
          <w:rFonts w:ascii="Times New Roman" w:eastAsia="Times New Roman" w:hAnsi="Times New Roman" w:cs="Times New Roman"/>
          <w:color w:val="000000"/>
          <w:sz w:val="24"/>
          <w:szCs w:val="24"/>
          <w:lang w:eastAsia="ru-RU"/>
        </w:rPr>
        <w:br/>
        <w:t>7.2. В случае невозможности разрешения спора по соглашению сторон, спор подлежит рассмотрению в Арбитражном суде Республики Калмыкия.</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w:t>
      </w:r>
    </w:p>
    <w:p w:rsidR="00E26193" w:rsidRDefault="00E26193" w:rsidP="008D70FF">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p w:rsidR="00006C6B" w:rsidRDefault="00006C6B" w:rsidP="008D70FF">
      <w:pPr>
        <w:spacing w:before="75" w:after="75" w:line="238" w:lineRule="atLeast"/>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Прочие условия</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8.1. Настоящий Договор вступает в силу с даты его подписания обеими сторонами и действует до выполнения сторонами своих обязательств.</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006C6B" w:rsidRDefault="00006C6B"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26193" w:rsidRDefault="00E26193"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p>
    <w:p w:rsidR="00E26193" w:rsidRDefault="00E26193"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p>
    <w:p w:rsidR="009E37BF" w:rsidRDefault="00006C6B" w:rsidP="00941F96">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Pr="00AE217D">
        <w:rPr>
          <w:rFonts w:ascii="Times New Roman" w:eastAsia="Times New Roman" w:hAnsi="Times New Roman" w:cs="Times New Roman"/>
          <w:b/>
          <w:bCs/>
          <w:color w:val="000000"/>
          <w:sz w:val="24"/>
          <w:szCs w:val="24"/>
          <w:lang w:eastAsia="ru-RU"/>
        </w:rPr>
        <w:t>. Адреса и реквизиты сторон</w:t>
      </w:r>
    </w:p>
    <w:p w:rsidR="00941F96" w:rsidRPr="00941F96" w:rsidRDefault="00941F96" w:rsidP="00941F96">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819"/>
      </w:tblGrid>
      <w:tr w:rsidR="00006C6B" w:rsidRPr="00941F96" w:rsidTr="00237FA6">
        <w:trPr>
          <w:trHeight w:val="287"/>
        </w:trPr>
        <w:tc>
          <w:tcPr>
            <w:tcW w:w="4503" w:type="dxa"/>
            <w:hideMark/>
          </w:tcPr>
          <w:p w:rsidR="001739FC" w:rsidRPr="00941F96" w:rsidRDefault="00006C6B" w:rsidP="00AD7898">
            <w:pPr>
              <w:rPr>
                <w:b/>
                <w:sz w:val="18"/>
                <w:szCs w:val="18"/>
                <w:lang w:eastAsia="ru-RU"/>
              </w:rPr>
            </w:pPr>
            <w:r w:rsidRPr="00941F96">
              <w:rPr>
                <w:b/>
                <w:sz w:val="18"/>
                <w:szCs w:val="18"/>
                <w:lang w:eastAsia="ru-RU"/>
              </w:rPr>
              <w:t>«Исполнитель»</w:t>
            </w:r>
            <w:r w:rsidR="009E5E72" w:rsidRPr="00941F96">
              <w:rPr>
                <w:b/>
                <w:sz w:val="18"/>
                <w:szCs w:val="18"/>
                <w:lang w:eastAsia="ru-RU"/>
              </w:rPr>
              <w:t xml:space="preserve"> </w:t>
            </w:r>
          </w:p>
          <w:p w:rsidR="009E5E72" w:rsidRPr="00941F96" w:rsidRDefault="009E5E72" w:rsidP="00AD7898">
            <w:pPr>
              <w:rPr>
                <w:b/>
                <w:sz w:val="18"/>
                <w:szCs w:val="18"/>
                <w:lang w:eastAsia="ru-RU"/>
              </w:rPr>
            </w:pPr>
            <w:r w:rsidRPr="00941F96">
              <w:rPr>
                <w:b/>
                <w:sz w:val="18"/>
                <w:szCs w:val="18"/>
                <w:lang w:eastAsia="ru-RU"/>
              </w:rPr>
              <w:t>МУП «Элиставодоканал»</w:t>
            </w:r>
          </w:p>
          <w:p w:rsidR="009E5E72" w:rsidRPr="00941F96" w:rsidRDefault="009E5E72" w:rsidP="00AD7898">
            <w:pPr>
              <w:rPr>
                <w:b/>
                <w:sz w:val="18"/>
                <w:szCs w:val="18"/>
                <w:lang w:eastAsia="ru-RU"/>
              </w:rPr>
            </w:pPr>
          </w:p>
          <w:p w:rsidR="009E5E72" w:rsidRPr="00941F96" w:rsidRDefault="009E5E72" w:rsidP="008E3F91">
            <w:pPr>
              <w:jc w:val="center"/>
              <w:rPr>
                <w:b/>
                <w:sz w:val="18"/>
                <w:szCs w:val="18"/>
                <w:lang w:eastAsia="ru-RU"/>
              </w:rPr>
            </w:pPr>
          </w:p>
          <w:p w:rsidR="009000BB" w:rsidRPr="00941F96" w:rsidRDefault="009000BB" w:rsidP="009000BB">
            <w:pPr>
              <w:rPr>
                <w:b/>
                <w:sz w:val="18"/>
                <w:szCs w:val="18"/>
                <w:lang w:eastAsia="ru-RU"/>
              </w:rPr>
            </w:pPr>
          </w:p>
          <w:p w:rsidR="009E5E72" w:rsidRPr="00941F96" w:rsidRDefault="009E5E72" w:rsidP="008E3F91">
            <w:pPr>
              <w:jc w:val="both"/>
              <w:rPr>
                <w:sz w:val="18"/>
                <w:szCs w:val="18"/>
                <w:lang w:eastAsia="ru-RU"/>
              </w:rPr>
            </w:pPr>
            <w:r w:rsidRPr="00941F96">
              <w:rPr>
                <w:sz w:val="18"/>
                <w:szCs w:val="18"/>
                <w:lang w:eastAsia="ru-RU"/>
              </w:rPr>
              <w:t xml:space="preserve">Адрес: 358003, РК, г. Элиста, ул. Клыкова, 77 «Б»      </w:t>
            </w:r>
          </w:p>
          <w:p w:rsidR="00E807C8" w:rsidRPr="00941F96" w:rsidRDefault="00E807C8" w:rsidP="00E807C8">
            <w:pPr>
              <w:tabs>
                <w:tab w:val="left" w:pos="675"/>
                <w:tab w:val="left" w:pos="993"/>
                <w:tab w:val="left" w:pos="1418"/>
                <w:tab w:val="left" w:pos="9747"/>
              </w:tabs>
              <w:jc w:val="both"/>
              <w:rPr>
                <w:sz w:val="18"/>
                <w:szCs w:val="18"/>
              </w:rPr>
            </w:pPr>
            <w:r w:rsidRPr="00941F96">
              <w:rPr>
                <w:sz w:val="18"/>
                <w:szCs w:val="18"/>
              </w:rPr>
              <w:t xml:space="preserve">358003, РК, г. Элиста, ул. Клыкова, 77б ИНН 0816016069 КПП 081601001 ОКПО 61483202 ОГРН 1110816001141 </w:t>
            </w:r>
          </w:p>
          <w:p w:rsidR="00E807C8" w:rsidRPr="00941F96" w:rsidRDefault="00E807C8" w:rsidP="00E807C8">
            <w:pPr>
              <w:rPr>
                <w:sz w:val="18"/>
                <w:szCs w:val="18"/>
                <w:lang w:eastAsia="ru-RU"/>
              </w:rPr>
            </w:pPr>
            <w:r w:rsidRPr="00941F96">
              <w:rPr>
                <w:sz w:val="18"/>
                <w:szCs w:val="18"/>
              </w:rPr>
              <w:t>р/с: 40702810707500204450 в Ростовский РФ АО «Россельхозбанк» в г. Ростов-на-Дону  БИК 046015211 к/с 30101810800000000211</w:t>
            </w:r>
          </w:p>
          <w:p w:rsidR="009E5E72" w:rsidRPr="00941F96" w:rsidRDefault="009E5E72" w:rsidP="008E3F91">
            <w:pPr>
              <w:rPr>
                <w:sz w:val="18"/>
                <w:szCs w:val="18"/>
                <w:lang w:eastAsia="ru-RU"/>
              </w:rPr>
            </w:pPr>
            <w:r w:rsidRPr="00941F96">
              <w:rPr>
                <w:sz w:val="18"/>
                <w:szCs w:val="18"/>
                <w:lang w:eastAsia="ru-RU"/>
              </w:rPr>
              <w:t xml:space="preserve">Телефон (факс): (84722) </w:t>
            </w:r>
            <w:r w:rsidR="00482C7A" w:rsidRPr="00941F96">
              <w:rPr>
                <w:sz w:val="18"/>
                <w:szCs w:val="18"/>
                <w:lang w:eastAsia="ru-RU"/>
              </w:rPr>
              <w:t>6-22</w:t>
            </w:r>
            <w:r w:rsidRPr="00941F96">
              <w:rPr>
                <w:sz w:val="18"/>
                <w:szCs w:val="18"/>
                <w:lang w:eastAsia="ru-RU"/>
              </w:rPr>
              <w:t xml:space="preserve">-29 </w:t>
            </w:r>
          </w:p>
          <w:p w:rsidR="009E5E72" w:rsidRPr="00941F96" w:rsidRDefault="009E5E72" w:rsidP="008E3F91">
            <w:pPr>
              <w:rPr>
                <w:sz w:val="18"/>
                <w:szCs w:val="18"/>
                <w:lang w:eastAsia="ru-RU"/>
              </w:rPr>
            </w:pPr>
          </w:p>
          <w:p w:rsidR="009E5E72" w:rsidRPr="00941F96" w:rsidRDefault="009E5E72" w:rsidP="008E3F91">
            <w:pPr>
              <w:rPr>
                <w:sz w:val="18"/>
                <w:szCs w:val="18"/>
                <w:lang w:eastAsia="ru-RU"/>
              </w:rPr>
            </w:pPr>
          </w:p>
          <w:p w:rsidR="009E5E72" w:rsidRPr="00941F96" w:rsidRDefault="009E5E72" w:rsidP="008E3F91">
            <w:pPr>
              <w:jc w:val="both"/>
              <w:rPr>
                <w:sz w:val="18"/>
                <w:szCs w:val="18"/>
                <w:lang w:eastAsia="ru-RU"/>
              </w:rPr>
            </w:pPr>
          </w:p>
          <w:p w:rsidR="009E5E72" w:rsidRPr="00941F96" w:rsidRDefault="009E5E72" w:rsidP="008E3F91">
            <w:pPr>
              <w:jc w:val="both"/>
              <w:rPr>
                <w:color w:val="C0504D" w:themeColor="accent2"/>
                <w:sz w:val="18"/>
                <w:szCs w:val="18"/>
                <w:lang w:eastAsia="ru-RU"/>
              </w:rPr>
            </w:pPr>
            <w:r w:rsidRPr="00941F96">
              <w:rPr>
                <w:color w:val="C0504D" w:themeColor="accent2"/>
                <w:sz w:val="18"/>
                <w:szCs w:val="18"/>
                <w:lang w:eastAsia="ru-RU"/>
              </w:rPr>
              <w:t xml:space="preserve">Директор </w:t>
            </w:r>
          </w:p>
          <w:p w:rsidR="009E5E72" w:rsidRPr="00941F96" w:rsidRDefault="009E5E72" w:rsidP="008E3F91">
            <w:pPr>
              <w:jc w:val="both"/>
              <w:rPr>
                <w:color w:val="C0504D" w:themeColor="accent2"/>
                <w:sz w:val="18"/>
                <w:szCs w:val="18"/>
                <w:lang w:eastAsia="ru-RU"/>
              </w:rPr>
            </w:pPr>
          </w:p>
          <w:p w:rsidR="009E5E72" w:rsidRPr="00941F96" w:rsidRDefault="009E5E72" w:rsidP="008E3F91">
            <w:pPr>
              <w:jc w:val="both"/>
              <w:rPr>
                <w:sz w:val="18"/>
                <w:szCs w:val="18"/>
                <w:lang w:eastAsia="ru-RU"/>
              </w:rPr>
            </w:pPr>
          </w:p>
          <w:p w:rsidR="009E5E72" w:rsidRPr="00941F96" w:rsidRDefault="009E5E72" w:rsidP="008E3F91">
            <w:pPr>
              <w:jc w:val="both"/>
              <w:rPr>
                <w:sz w:val="18"/>
                <w:szCs w:val="18"/>
                <w:lang w:eastAsia="ru-RU"/>
              </w:rPr>
            </w:pPr>
            <w:r w:rsidRPr="00941F96">
              <w:rPr>
                <w:sz w:val="18"/>
                <w:szCs w:val="18"/>
                <w:lang w:eastAsia="ru-RU"/>
              </w:rPr>
              <w:t>______________________/В.Д. Лиджи-Горяев/</w:t>
            </w:r>
          </w:p>
          <w:p w:rsidR="009E5E72" w:rsidRPr="00941F96" w:rsidRDefault="009E5E72" w:rsidP="008E3F91">
            <w:pPr>
              <w:jc w:val="both"/>
              <w:rPr>
                <w:sz w:val="18"/>
                <w:szCs w:val="18"/>
                <w:lang w:eastAsia="ru-RU"/>
              </w:rPr>
            </w:pPr>
            <w:r w:rsidRPr="00941F96">
              <w:rPr>
                <w:sz w:val="18"/>
                <w:szCs w:val="18"/>
                <w:lang w:eastAsia="ru-RU"/>
              </w:rPr>
              <w:t>м.п.</w:t>
            </w:r>
          </w:p>
          <w:p w:rsidR="00006C6B" w:rsidRPr="00941F96" w:rsidRDefault="00006C6B" w:rsidP="008E3F91">
            <w:pPr>
              <w:tabs>
                <w:tab w:val="left" w:pos="1305"/>
              </w:tabs>
              <w:jc w:val="center"/>
              <w:rPr>
                <w:b/>
                <w:sz w:val="18"/>
                <w:szCs w:val="18"/>
                <w:lang w:eastAsia="ru-RU"/>
              </w:rPr>
            </w:pPr>
          </w:p>
        </w:tc>
        <w:tc>
          <w:tcPr>
            <w:tcW w:w="4819" w:type="dxa"/>
            <w:hideMark/>
          </w:tcPr>
          <w:p w:rsidR="009E5E72" w:rsidRPr="00F937E6" w:rsidRDefault="004F026B" w:rsidP="00E77748">
            <w:pPr>
              <w:jc w:val="both"/>
              <w:rPr>
                <w:sz w:val="18"/>
                <w:szCs w:val="18"/>
                <w:lang w:eastAsia="ru-RU"/>
              </w:rPr>
            </w:pPr>
            <w:r>
              <w:rPr>
                <w:sz w:val="18"/>
                <w:szCs w:val="18"/>
                <w:lang w:eastAsia="ru-RU"/>
              </w:rPr>
              <w:t xml:space="preserve">                                           </w:t>
            </w:r>
            <w:r w:rsidR="00006C6B" w:rsidRPr="00941F96">
              <w:rPr>
                <w:sz w:val="18"/>
                <w:szCs w:val="18"/>
                <w:lang w:eastAsia="ru-RU"/>
              </w:rPr>
              <w:t>«</w:t>
            </w:r>
            <w:r w:rsidR="00006C6B" w:rsidRPr="00F937E6">
              <w:rPr>
                <w:b/>
                <w:sz w:val="18"/>
                <w:szCs w:val="18"/>
                <w:lang w:eastAsia="ru-RU"/>
              </w:rPr>
              <w:t>Заказчик»</w:t>
            </w:r>
            <w:r w:rsidR="009E5E72" w:rsidRPr="00F937E6">
              <w:rPr>
                <w:sz w:val="18"/>
                <w:szCs w:val="18"/>
                <w:lang w:eastAsia="ru-RU"/>
              </w:rPr>
              <w:t xml:space="preserve">                                                </w:t>
            </w:r>
            <w:r w:rsidR="001739FC" w:rsidRPr="00F937E6">
              <w:rPr>
                <w:color w:val="000000"/>
                <w:sz w:val="18"/>
                <w:szCs w:val="18"/>
                <w:lang w:eastAsia="ru-RU"/>
              </w:rPr>
              <w:t xml:space="preserve"> </w:t>
            </w:r>
          </w:p>
          <w:p w:rsidR="00605127" w:rsidRPr="00941F96" w:rsidRDefault="00605127" w:rsidP="004F026B">
            <w:pPr>
              <w:jc w:val="both"/>
              <w:rPr>
                <w:sz w:val="18"/>
                <w:szCs w:val="18"/>
                <w:lang w:eastAsia="ru-RU"/>
              </w:rPr>
            </w:pPr>
          </w:p>
        </w:tc>
      </w:tr>
    </w:tbl>
    <w:p w:rsidR="003C625E" w:rsidRDefault="003C625E">
      <w:pPr>
        <w:rPr>
          <w:sz w:val="28"/>
          <w:szCs w:val="28"/>
        </w:rPr>
      </w:pPr>
    </w:p>
    <w:p w:rsidR="00E807C8" w:rsidRPr="00E5751E" w:rsidRDefault="00E807C8" w:rsidP="00E807C8">
      <w:pPr>
        <w:rPr>
          <w:rFonts w:ascii="Times New Roman" w:hAnsi="Times New Roman" w:cs="Times New Roman"/>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831643" w:rsidRDefault="00831643">
      <w:pPr>
        <w:rPr>
          <w:sz w:val="28"/>
          <w:szCs w:val="28"/>
        </w:rPr>
      </w:pPr>
    </w:p>
    <w:p w:rsidR="00831643" w:rsidRDefault="00831643">
      <w:pPr>
        <w:rPr>
          <w:sz w:val="28"/>
          <w:szCs w:val="28"/>
        </w:rPr>
      </w:pPr>
    </w:p>
    <w:p w:rsidR="00831643" w:rsidRDefault="00831643">
      <w:pPr>
        <w:rPr>
          <w:sz w:val="28"/>
          <w:szCs w:val="28"/>
        </w:rPr>
      </w:pPr>
    </w:p>
    <w:p w:rsidR="00831643" w:rsidRPr="007D3C54" w:rsidRDefault="00831643">
      <w:pPr>
        <w:rPr>
          <w:sz w:val="28"/>
          <w:szCs w:val="28"/>
        </w:rPr>
      </w:pPr>
    </w:p>
    <w:sectPr w:rsidR="00831643" w:rsidRPr="007D3C54" w:rsidSect="008D70FF">
      <w:footerReference w:type="default" r:id="rId7"/>
      <w:pgSz w:w="11906" w:h="16838"/>
      <w:pgMar w:top="340"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77C" w:rsidRDefault="004F477C" w:rsidP="00D23998">
      <w:pPr>
        <w:spacing w:after="0" w:line="240" w:lineRule="auto"/>
      </w:pPr>
      <w:r>
        <w:separator/>
      </w:r>
    </w:p>
  </w:endnote>
  <w:endnote w:type="continuationSeparator" w:id="1">
    <w:p w:rsidR="004F477C" w:rsidRDefault="004F477C" w:rsidP="00D2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954"/>
      <w:docPartObj>
        <w:docPartGallery w:val="Page Numbers (Bottom of Page)"/>
        <w:docPartUnique/>
      </w:docPartObj>
    </w:sdtPr>
    <w:sdtContent>
      <w:p w:rsidR="00D4013F" w:rsidRDefault="003D41B9">
        <w:pPr>
          <w:pStyle w:val="a7"/>
          <w:jc w:val="right"/>
        </w:pPr>
        <w:fldSimple w:instr=" PAGE   \* MERGEFORMAT ">
          <w:r w:rsidR="004F026B">
            <w:rPr>
              <w:noProof/>
            </w:rPr>
            <w:t>8</w:t>
          </w:r>
        </w:fldSimple>
      </w:p>
    </w:sdtContent>
  </w:sdt>
  <w:p w:rsidR="00E26193" w:rsidRDefault="00E261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77C" w:rsidRDefault="004F477C" w:rsidP="00D23998">
      <w:pPr>
        <w:spacing w:after="0" w:line="240" w:lineRule="auto"/>
      </w:pPr>
      <w:r>
        <w:separator/>
      </w:r>
    </w:p>
  </w:footnote>
  <w:footnote w:type="continuationSeparator" w:id="1">
    <w:p w:rsidR="004F477C" w:rsidRDefault="004F477C" w:rsidP="00D239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06C6B"/>
    <w:rsid w:val="00002439"/>
    <w:rsid w:val="000038C8"/>
    <w:rsid w:val="00004608"/>
    <w:rsid w:val="000046C4"/>
    <w:rsid w:val="00004F17"/>
    <w:rsid w:val="00005AAB"/>
    <w:rsid w:val="00005CE8"/>
    <w:rsid w:val="00005FCA"/>
    <w:rsid w:val="00006C6B"/>
    <w:rsid w:val="00010FF9"/>
    <w:rsid w:val="000115ED"/>
    <w:rsid w:val="00014331"/>
    <w:rsid w:val="00016F72"/>
    <w:rsid w:val="0002036E"/>
    <w:rsid w:val="00020730"/>
    <w:rsid w:val="00020C4A"/>
    <w:rsid w:val="0002129B"/>
    <w:rsid w:val="00022B55"/>
    <w:rsid w:val="00023CD6"/>
    <w:rsid w:val="000258C1"/>
    <w:rsid w:val="00026032"/>
    <w:rsid w:val="00026E91"/>
    <w:rsid w:val="00027151"/>
    <w:rsid w:val="00031418"/>
    <w:rsid w:val="00031944"/>
    <w:rsid w:val="00033828"/>
    <w:rsid w:val="0003404E"/>
    <w:rsid w:val="00034E80"/>
    <w:rsid w:val="00035302"/>
    <w:rsid w:val="000355DA"/>
    <w:rsid w:val="000367F8"/>
    <w:rsid w:val="00036E42"/>
    <w:rsid w:val="0004130D"/>
    <w:rsid w:val="00041C06"/>
    <w:rsid w:val="00041EB9"/>
    <w:rsid w:val="00042FE9"/>
    <w:rsid w:val="00045780"/>
    <w:rsid w:val="00045A4B"/>
    <w:rsid w:val="00047D14"/>
    <w:rsid w:val="000503E4"/>
    <w:rsid w:val="000505DE"/>
    <w:rsid w:val="00052670"/>
    <w:rsid w:val="000527AE"/>
    <w:rsid w:val="000579F3"/>
    <w:rsid w:val="000609BA"/>
    <w:rsid w:val="00062039"/>
    <w:rsid w:val="00062992"/>
    <w:rsid w:val="00064018"/>
    <w:rsid w:val="000643F8"/>
    <w:rsid w:val="00064647"/>
    <w:rsid w:val="00070B69"/>
    <w:rsid w:val="000725CE"/>
    <w:rsid w:val="000733A7"/>
    <w:rsid w:val="00073B20"/>
    <w:rsid w:val="00074F38"/>
    <w:rsid w:val="00075259"/>
    <w:rsid w:val="0007603C"/>
    <w:rsid w:val="000761DB"/>
    <w:rsid w:val="00076289"/>
    <w:rsid w:val="000769E9"/>
    <w:rsid w:val="000777C3"/>
    <w:rsid w:val="00077D35"/>
    <w:rsid w:val="00082D68"/>
    <w:rsid w:val="00083A50"/>
    <w:rsid w:val="00084E42"/>
    <w:rsid w:val="00085B5B"/>
    <w:rsid w:val="00086345"/>
    <w:rsid w:val="0009105F"/>
    <w:rsid w:val="00092099"/>
    <w:rsid w:val="00093517"/>
    <w:rsid w:val="0009378B"/>
    <w:rsid w:val="000955CD"/>
    <w:rsid w:val="0009584F"/>
    <w:rsid w:val="00095B18"/>
    <w:rsid w:val="000977A2"/>
    <w:rsid w:val="000A18D9"/>
    <w:rsid w:val="000A212C"/>
    <w:rsid w:val="000A21BE"/>
    <w:rsid w:val="000A2F19"/>
    <w:rsid w:val="000A3F9E"/>
    <w:rsid w:val="000A421D"/>
    <w:rsid w:val="000A5DA3"/>
    <w:rsid w:val="000A5E47"/>
    <w:rsid w:val="000A701B"/>
    <w:rsid w:val="000A774D"/>
    <w:rsid w:val="000B0C3C"/>
    <w:rsid w:val="000B4A4E"/>
    <w:rsid w:val="000B5495"/>
    <w:rsid w:val="000B5F19"/>
    <w:rsid w:val="000B7F5B"/>
    <w:rsid w:val="000C20A5"/>
    <w:rsid w:val="000C2386"/>
    <w:rsid w:val="000C34B7"/>
    <w:rsid w:val="000C3F25"/>
    <w:rsid w:val="000C4014"/>
    <w:rsid w:val="000C5A17"/>
    <w:rsid w:val="000C5E24"/>
    <w:rsid w:val="000C65BC"/>
    <w:rsid w:val="000C70F3"/>
    <w:rsid w:val="000D29E7"/>
    <w:rsid w:val="000D2CC1"/>
    <w:rsid w:val="000D54AA"/>
    <w:rsid w:val="000D5895"/>
    <w:rsid w:val="000D62B9"/>
    <w:rsid w:val="000D72BB"/>
    <w:rsid w:val="000E00E3"/>
    <w:rsid w:val="000E06EF"/>
    <w:rsid w:val="000E099D"/>
    <w:rsid w:val="000E11D4"/>
    <w:rsid w:val="000E34BC"/>
    <w:rsid w:val="000E3941"/>
    <w:rsid w:val="000E3A17"/>
    <w:rsid w:val="000E4DDA"/>
    <w:rsid w:val="000E6616"/>
    <w:rsid w:val="000E78E8"/>
    <w:rsid w:val="000F024F"/>
    <w:rsid w:val="000F16BF"/>
    <w:rsid w:val="000F25B4"/>
    <w:rsid w:val="000F3DF4"/>
    <w:rsid w:val="000F42ED"/>
    <w:rsid w:val="000F55B7"/>
    <w:rsid w:val="000F6353"/>
    <w:rsid w:val="000F7232"/>
    <w:rsid w:val="000F748D"/>
    <w:rsid w:val="000F7FE9"/>
    <w:rsid w:val="00101A76"/>
    <w:rsid w:val="001026B9"/>
    <w:rsid w:val="001028CC"/>
    <w:rsid w:val="001056C6"/>
    <w:rsid w:val="001062B1"/>
    <w:rsid w:val="00107A22"/>
    <w:rsid w:val="00110206"/>
    <w:rsid w:val="00110474"/>
    <w:rsid w:val="00111A0F"/>
    <w:rsid w:val="00111CC3"/>
    <w:rsid w:val="00113831"/>
    <w:rsid w:val="00116304"/>
    <w:rsid w:val="00116CA9"/>
    <w:rsid w:val="00122A0B"/>
    <w:rsid w:val="0012386D"/>
    <w:rsid w:val="00123E0D"/>
    <w:rsid w:val="00124319"/>
    <w:rsid w:val="0012446C"/>
    <w:rsid w:val="0012598A"/>
    <w:rsid w:val="00126717"/>
    <w:rsid w:val="00127825"/>
    <w:rsid w:val="00127A2C"/>
    <w:rsid w:val="00130BF4"/>
    <w:rsid w:val="0013155C"/>
    <w:rsid w:val="00133430"/>
    <w:rsid w:val="00134BA9"/>
    <w:rsid w:val="0013591E"/>
    <w:rsid w:val="00135975"/>
    <w:rsid w:val="00140654"/>
    <w:rsid w:val="00140C22"/>
    <w:rsid w:val="00140EE9"/>
    <w:rsid w:val="0014171F"/>
    <w:rsid w:val="00141A26"/>
    <w:rsid w:val="00141EB1"/>
    <w:rsid w:val="00142257"/>
    <w:rsid w:val="00144C10"/>
    <w:rsid w:val="00145855"/>
    <w:rsid w:val="00147C36"/>
    <w:rsid w:val="00150E6E"/>
    <w:rsid w:val="001521CC"/>
    <w:rsid w:val="001536EC"/>
    <w:rsid w:val="00155686"/>
    <w:rsid w:val="00155FAE"/>
    <w:rsid w:val="00160045"/>
    <w:rsid w:val="0016112E"/>
    <w:rsid w:val="00161220"/>
    <w:rsid w:val="0016392A"/>
    <w:rsid w:val="00163D6D"/>
    <w:rsid w:val="001651AA"/>
    <w:rsid w:val="00165F99"/>
    <w:rsid w:val="0017005D"/>
    <w:rsid w:val="001708EB"/>
    <w:rsid w:val="00172EF7"/>
    <w:rsid w:val="00172F67"/>
    <w:rsid w:val="0017306F"/>
    <w:rsid w:val="001739FC"/>
    <w:rsid w:val="0017581F"/>
    <w:rsid w:val="00176DEA"/>
    <w:rsid w:val="00176DFE"/>
    <w:rsid w:val="00177B50"/>
    <w:rsid w:val="00180534"/>
    <w:rsid w:val="001811EC"/>
    <w:rsid w:val="00181506"/>
    <w:rsid w:val="001816E8"/>
    <w:rsid w:val="00181821"/>
    <w:rsid w:val="001819EE"/>
    <w:rsid w:val="00183437"/>
    <w:rsid w:val="00183560"/>
    <w:rsid w:val="00183C99"/>
    <w:rsid w:val="00184844"/>
    <w:rsid w:val="00184C42"/>
    <w:rsid w:val="00185134"/>
    <w:rsid w:val="00185851"/>
    <w:rsid w:val="0019240F"/>
    <w:rsid w:val="00192A9A"/>
    <w:rsid w:val="00192E42"/>
    <w:rsid w:val="00194243"/>
    <w:rsid w:val="001968E9"/>
    <w:rsid w:val="00196BE3"/>
    <w:rsid w:val="00197F36"/>
    <w:rsid w:val="001A11F7"/>
    <w:rsid w:val="001A1D0B"/>
    <w:rsid w:val="001A2541"/>
    <w:rsid w:val="001A2E74"/>
    <w:rsid w:val="001A5440"/>
    <w:rsid w:val="001A5F24"/>
    <w:rsid w:val="001A76E6"/>
    <w:rsid w:val="001B0E30"/>
    <w:rsid w:val="001B16C1"/>
    <w:rsid w:val="001B2683"/>
    <w:rsid w:val="001B278B"/>
    <w:rsid w:val="001B28C3"/>
    <w:rsid w:val="001B3501"/>
    <w:rsid w:val="001B405B"/>
    <w:rsid w:val="001B471B"/>
    <w:rsid w:val="001B5A8A"/>
    <w:rsid w:val="001B6095"/>
    <w:rsid w:val="001C1E27"/>
    <w:rsid w:val="001C284F"/>
    <w:rsid w:val="001C4D36"/>
    <w:rsid w:val="001C4D54"/>
    <w:rsid w:val="001C507A"/>
    <w:rsid w:val="001C5C7C"/>
    <w:rsid w:val="001C6992"/>
    <w:rsid w:val="001C6BE3"/>
    <w:rsid w:val="001C73D8"/>
    <w:rsid w:val="001D060C"/>
    <w:rsid w:val="001D0C07"/>
    <w:rsid w:val="001D5401"/>
    <w:rsid w:val="001D5FF0"/>
    <w:rsid w:val="001D6680"/>
    <w:rsid w:val="001D7D95"/>
    <w:rsid w:val="001E260C"/>
    <w:rsid w:val="001E32ED"/>
    <w:rsid w:val="001E38AC"/>
    <w:rsid w:val="001E3FA1"/>
    <w:rsid w:val="001E47CC"/>
    <w:rsid w:val="001E55F2"/>
    <w:rsid w:val="001E740A"/>
    <w:rsid w:val="001E77B8"/>
    <w:rsid w:val="001F05F9"/>
    <w:rsid w:val="001F1AC7"/>
    <w:rsid w:val="001F26BA"/>
    <w:rsid w:val="001F2FBA"/>
    <w:rsid w:val="001F3B69"/>
    <w:rsid w:val="001F427F"/>
    <w:rsid w:val="001F4441"/>
    <w:rsid w:val="00200350"/>
    <w:rsid w:val="00201AAB"/>
    <w:rsid w:val="00201CEF"/>
    <w:rsid w:val="00202015"/>
    <w:rsid w:val="002025F2"/>
    <w:rsid w:val="00205D30"/>
    <w:rsid w:val="00206143"/>
    <w:rsid w:val="0020631A"/>
    <w:rsid w:val="00206565"/>
    <w:rsid w:val="00210705"/>
    <w:rsid w:val="00212CA9"/>
    <w:rsid w:val="00213DB2"/>
    <w:rsid w:val="00215601"/>
    <w:rsid w:val="002243F9"/>
    <w:rsid w:val="002249CE"/>
    <w:rsid w:val="00225687"/>
    <w:rsid w:val="002278D1"/>
    <w:rsid w:val="002300AC"/>
    <w:rsid w:val="0023016B"/>
    <w:rsid w:val="00230AF8"/>
    <w:rsid w:val="002316B7"/>
    <w:rsid w:val="0023275B"/>
    <w:rsid w:val="00233E64"/>
    <w:rsid w:val="00234554"/>
    <w:rsid w:val="0023616C"/>
    <w:rsid w:val="00236B6B"/>
    <w:rsid w:val="00236CC9"/>
    <w:rsid w:val="002373E2"/>
    <w:rsid w:val="00237FA6"/>
    <w:rsid w:val="0024115C"/>
    <w:rsid w:val="002416DF"/>
    <w:rsid w:val="0024202E"/>
    <w:rsid w:val="002423DB"/>
    <w:rsid w:val="00242A34"/>
    <w:rsid w:val="00242C48"/>
    <w:rsid w:val="002432E9"/>
    <w:rsid w:val="0024541A"/>
    <w:rsid w:val="00246FBC"/>
    <w:rsid w:val="00247441"/>
    <w:rsid w:val="002502BD"/>
    <w:rsid w:val="002544C6"/>
    <w:rsid w:val="00254BE8"/>
    <w:rsid w:val="00256837"/>
    <w:rsid w:val="00257817"/>
    <w:rsid w:val="00257902"/>
    <w:rsid w:val="00260034"/>
    <w:rsid w:val="00260265"/>
    <w:rsid w:val="00260BC4"/>
    <w:rsid w:val="00263AC5"/>
    <w:rsid w:val="00263E6C"/>
    <w:rsid w:val="0026495E"/>
    <w:rsid w:val="002668C2"/>
    <w:rsid w:val="0027167E"/>
    <w:rsid w:val="002720B5"/>
    <w:rsid w:val="0027275F"/>
    <w:rsid w:val="0027357F"/>
    <w:rsid w:val="002743E0"/>
    <w:rsid w:val="00275F06"/>
    <w:rsid w:val="002774E9"/>
    <w:rsid w:val="00277B5E"/>
    <w:rsid w:val="00284058"/>
    <w:rsid w:val="00284F18"/>
    <w:rsid w:val="00285B2C"/>
    <w:rsid w:val="00287902"/>
    <w:rsid w:val="00290703"/>
    <w:rsid w:val="002917B8"/>
    <w:rsid w:val="00291E79"/>
    <w:rsid w:val="00293850"/>
    <w:rsid w:val="0029462F"/>
    <w:rsid w:val="00295AA7"/>
    <w:rsid w:val="00295E7F"/>
    <w:rsid w:val="00297CE3"/>
    <w:rsid w:val="00297F7D"/>
    <w:rsid w:val="002A1125"/>
    <w:rsid w:val="002A16A8"/>
    <w:rsid w:val="002A27A8"/>
    <w:rsid w:val="002A2DE0"/>
    <w:rsid w:val="002A365F"/>
    <w:rsid w:val="002A4918"/>
    <w:rsid w:val="002A7A6A"/>
    <w:rsid w:val="002A7E5F"/>
    <w:rsid w:val="002B03F3"/>
    <w:rsid w:val="002B1886"/>
    <w:rsid w:val="002B1937"/>
    <w:rsid w:val="002B1B07"/>
    <w:rsid w:val="002B1CD5"/>
    <w:rsid w:val="002B36C5"/>
    <w:rsid w:val="002B51E3"/>
    <w:rsid w:val="002B5CE9"/>
    <w:rsid w:val="002B7969"/>
    <w:rsid w:val="002C0B33"/>
    <w:rsid w:val="002C157F"/>
    <w:rsid w:val="002C267A"/>
    <w:rsid w:val="002C380A"/>
    <w:rsid w:val="002C590C"/>
    <w:rsid w:val="002D125E"/>
    <w:rsid w:val="002D51AB"/>
    <w:rsid w:val="002D5243"/>
    <w:rsid w:val="002D56C3"/>
    <w:rsid w:val="002D7399"/>
    <w:rsid w:val="002E0E4C"/>
    <w:rsid w:val="002E2812"/>
    <w:rsid w:val="002E2DEB"/>
    <w:rsid w:val="002E4EC3"/>
    <w:rsid w:val="002E5073"/>
    <w:rsid w:val="002E6918"/>
    <w:rsid w:val="002F0CE4"/>
    <w:rsid w:val="002F130F"/>
    <w:rsid w:val="002F1742"/>
    <w:rsid w:val="002F2C68"/>
    <w:rsid w:val="002F3C39"/>
    <w:rsid w:val="002F3F20"/>
    <w:rsid w:val="002F564C"/>
    <w:rsid w:val="002F5A18"/>
    <w:rsid w:val="002F609E"/>
    <w:rsid w:val="003014DC"/>
    <w:rsid w:val="003027B4"/>
    <w:rsid w:val="003031A4"/>
    <w:rsid w:val="003032D7"/>
    <w:rsid w:val="00305392"/>
    <w:rsid w:val="00305573"/>
    <w:rsid w:val="00312946"/>
    <w:rsid w:val="00312F13"/>
    <w:rsid w:val="00314B52"/>
    <w:rsid w:val="00316C39"/>
    <w:rsid w:val="0031778D"/>
    <w:rsid w:val="00320BF4"/>
    <w:rsid w:val="00320EC6"/>
    <w:rsid w:val="00320F91"/>
    <w:rsid w:val="0032112E"/>
    <w:rsid w:val="00321DA2"/>
    <w:rsid w:val="0032207B"/>
    <w:rsid w:val="003228F5"/>
    <w:rsid w:val="00322D11"/>
    <w:rsid w:val="00323CAE"/>
    <w:rsid w:val="003254D0"/>
    <w:rsid w:val="00325A20"/>
    <w:rsid w:val="0033046F"/>
    <w:rsid w:val="00330A27"/>
    <w:rsid w:val="00330CF9"/>
    <w:rsid w:val="003319B3"/>
    <w:rsid w:val="00331D06"/>
    <w:rsid w:val="00333DD0"/>
    <w:rsid w:val="00334069"/>
    <w:rsid w:val="00334B32"/>
    <w:rsid w:val="0033725D"/>
    <w:rsid w:val="0034126C"/>
    <w:rsid w:val="003425D1"/>
    <w:rsid w:val="00342AFB"/>
    <w:rsid w:val="0034352D"/>
    <w:rsid w:val="0034463F"/>
    <w:rsid w:val="00346194"/>
    <w:rsid w:val="003461D5"/>
    <w:rsid w:val="0035079C"/>
    <w:rsid w:val="00354BEB"/>
    <w:rsid w:val="00355C97"/>
    <w:rsid w:val="00356082"/>
    <w:rsid w:val="00360CAA"/>
    <w:rsid w:val="00361226"/>
    <w:rsid w:val="0036213C"/>
    <w:rsid w:val="003645B5"/>
    <w:rsid w:val="00366250"/>
    <w:rsid w:val="00367895"/>
    <w:rsid w:val="003705C2"/>
    <w:rsid w:val="00370788"/>
    <w:rsid w:val="00370964"/>
    <w:rsid w:val="00372CB7"/>
    <w:rsid w:val="00372F8C"/>
    <w:rsid w:val="00375CF7"/>
    <w:rsid w:val="00375F90"/>
    <w:rsid w:val="0037781A"/>
    <w:rsid w:val="00377BF0"/>
    <w:rsid w:val="003809D7"/>
    <w:rsid w:val="00381617"/>
    <w:rsid w:val="00382EB7"/>
    <w:rsid w:val="003850F0"/>
    <w:rsid w:val="003862E1"/>
    <w:rsid w:val="00386888"/>
    <w:rsid w:val="003870E5"/>
    <w:rsid w:val="00387285"/>
    <w:rsid w:val="003903BF"/>
    <w:rsid w:val="0039167D"/>
    <w:rsid w:val="00393BBC"/>
    <w:rsid w:val="00394C1E"/>
    <w:rsid w:val="00397E5E"/>
    <w:rsid w:val="003A0509"/>
    <w:rsid w:val="003A05B2"/>
    <w:rsid w:val="003A1314"/>
    <w:rsid w:val="003A20C9"/>
    <w:rsid w:val="003A2664"/>
    <w:rsid w:val="003A387E"/>
    <w:rsid w:val="003A3F19"/>
    <w:rsid w:val="003A4CE6"/>
    <w:rsid w:val="003A4F15"/>
    <w:rsid w:val="003A5F3A"/>
    <w:rsid w:val="003A63F0"/>
    <w:rsid w:val="003A6E96"/>
    <w:rsid w:val="003A745F"/>
    <w:rsid w:val="003B2481"/>
    <w:rsid w:val="003B2922"/>
    <w:rsid w:val="003B35F0"/>
    <w:rsid w:val="003B569C"/>
    <w:rsid w:val="003B63CE"/>
    <w:rsid w:val="003B721B"/>
    <w:rsid w:val="003C07CC"/>
    <w:rsid w:val="003C1122"/>
    <w:rsid w:val="003C2040"/>
    <w:rsid w:val="003C2DF0"/>
    <w:rsid w:val="003C42E8"/>
    <w:rsid w:val="003C54E8"/>
    <w:rsid w:val="003C5AC8"/>
    <w:rsid w:val="003C625E"/>
    <w:rsid w:val="003C7882"/>
    <w:rsid w:val="003D0886"/>
    <w:rsid w:val="003D0AF8"/>
    <w:rsid w:val="003D0B82"/>
    <w:rsid w:val="003D26BB"/>
    <w:rsid w:val="003D3714"/>
    <w:rsid w:val="003D41B9"/>
    <w:rsid w:val="003D4F09"/>
    <w:rsid w:val="003D5F64"/>
    <w:rsid w:val="003D7A0C"/>
    <w:rsid w:val="003E0148"/>
    <w:rsid w:val="003E0C1B"/>
    <w:rsid w:val="003E10F1"/>
    <w:rsid w:val="003E24AD"/>
    <w:rsid w:val="003E2F93"/>
    <w:rsid w:val="003E45D4"/>
    <w:rsid w:val="003E5FAD"/>
    <w:rsid w:val="003E7B3D"/>
    <w:rsid w:val="003F0DC4"/>
    <w:rsid w:val="003F11B7"/>
    <w:rsid w:val="003F1E2C"/>
    <w:rsid w:val="003F38E9"/>
    <w:rsid w:val="003F418A"/>
    <w:rsid w:val="003F49BB"/>
    <w:rsid w:val="003F5B04"/>
    <w:rsid w:val="003F5F2C"/>
    <w:rsid w:val="003F6FB9"/>
    <w:rsid w:val="003F7215"/>
    <w:rsid w:val="003F743E"/>
    <w:rsid w:val="00401279"/>
    <w:rsid w:val="004019FA"/>
    <w:rsid w:val="00403F03"/>
    <w:rsid w:val="00404336"/>
    <w:rsid w:val="004048B8"/>
    <w:rsid w:val="00404DDE"/>
    <w:rsid w:val="00405294"/>
    <w:rsid w:val="00405E06"/>
    <w:rsid w:val="00406862"/>
    <w:rsid w:val="0040699E"/>
    <w:rsid w:val="00406F05"/>
    <w:rsid w:val="00411627"/>
    <w:rsid w:val="004121C2"/>
    <w:rsid w:val="004141C1"/>
    <w:rsid w:val="004159D3"/>
    <w:rsid w:val="004171AB"/>
    <w:rsid w:val="004177DC"/>
    <w:rsid w:val="0041790C"/>
    <w:rsid w:val="00417A51"/>
    <w:rsid w:val="00417ACD"/>
    <w:rsid w:val="00421167"/>
    <w:rsid w:val="00422FD1"/>
    <w:rsid w:val="00426769"/>
    <w:rsid w:val="00427491"/>
    <w:rsid w:val="0043056A"/>
    <w:rsid w:val="00433CE5"/>
    <w:rsid w:val="00435229"/>
    <w:rsid w:val="00435430"/>
    <w:rsid w:val="00435DF6"/>
    <w:rsid w:val="004361D7"/>
    <w:rsid w:val="0043635B"/>
    <w:rsid w:val="0043768F"/>
    <w:rsid w:val="004400EF"/>
    <w:rsid w:val="004409C9"/>
    <w:rsid w:val="00443119"/>
    <w:rsid w:val="00444353"/>
    <w:rsid w:val="00445E90"/>
    <w:rsid w:val="00446569"/>
    <w:rsid w:val="004467AA"/>
    <w:rsid w:val="00446ED0"/>
    <w:rsid w:val="00450850"/>
    <w:rsid w:val="00451261"/>
    <w:rsid w:val="00451D58"/>
    <w:rsid w:val="00451EB6"/>
    <w:rsid w:val="00453110"/>
    <w:rsid w:val="00454276"/>
    <w:rsid w:val="00454C36"/>
    <w:rsid w:val="00454FEC"/>
    <w:rsid w:val="00455DCC"/>
    <w:rsid w:val="0045672F"/>
    <w:rsid w:val="004576D7"/>
    <w:rsid w:val="00460B65"/>
    <w:rsid w:val="0046152C"/>
    <w:rsid w:val="004626AE"/>
    <w:rsid w:val="00463418"/>
    <w:rsid w:val="004649B7"/>
    <w:rsid w:val="00465226"/>
    <w:rsid w:val="004658DF"/>
    <w:rsid w:val="00466F5F"/>
    <w:rsid w:val="004712E3"/>
    <w:rsid w:val="00473022"/>
    <w:rsid w:val="00473C59"/>
    <w:rsid w:val="0047493D"/>
    <w:rsid w:val="0047550E"/>
    <w:rsid w:val="004773FC"/>
    <w:rsid w:val="004776C5"/>
    <w:rsid w:val="00480BDA"/>
    <w:rsid w:val="00481107"/>
    <w:rsid w:val="004818ED"/>
    <w:rsid w:val="00482232"/>
    <w:rsid w:val="00482889"/>
    <w:rsid w:val="00482C7A"/>
    <w:rsid w:val="00482E12"/>
    <w:rsid w:val="00482F23"/>
    <w:rsid w:val="00483752"/>
    <w:rsid w:val="00483E3C"/>
    <w:rsid w:val="00484A21"/>
    <w:rsid w:val="00484A71"/>
    <w:rsid w:val="00486941"/>
    <w:rsid w:val="00486D09"/>
    <w:rsid w:val="00487C25"/>
    <w:rsid w:val="00487EE3"/>
    <w:rsid w:val="00491071"/>
    <w:rsid w:val="004912E0"/>
    <w:rsid w:val="004931F8"/>
    <w:rsid w:val="004959CC"/>
    <w:rsid w:val="00496051"/>
    <w:rsid w:val="004A052D"/>
    <w:rsid w:val="004A2157"/>
    <w:rsid w:val="004A3840"/>
    <w:rsid w:val="004A441D"/>
    <w:rsid w:val="004A4817"/>
    <w:rsid w:val="004A6547"/>
    <w:rsid w:val="004A6583"/>
    <w:rsid w:val="004A6C73"/>
    <w:rsid w:val="004A7169"/>
    <w:rsid w:val="004A7FC5"/>
    <w:rsid w:val="004B0178"/>
    <w:rsid w:val="004B0248"/>
    <w:rsid w:val="004B1BF4"/>
    <w:rsid w:val="004B37AA"/>
    <w:rsid w:val="004B52C4"/>
    <w:rsid w:val="004B58D7"/>
    <w:rsid w:val="004B6CBF"/>
    <w:rsid w:val="004B724B"/>
    <w:rsid w:val="004C08FB"/>
    <w:rsid w:val="004C2BE5"/>
    <w:rsid w:val="004C34F1"/>
    <w:rsid w:val="004C3A90"/>
    <w:rsid w:val="004C3ED6"/>
    <w:rsid w:val="004C4666"/>
    <w:rsid w:val="004C5E25"/>
    <w:rsid w:val="004C6687"/>
    <w:rsid w:val="004D21C5"/>
    <w:rsid w:val="004D430A"/>
    <w:rsid w:val="004D5B93"/>
    <w:rsid w:val="004D6AC2"/>
    <w:rsid w:val="004D6BB8"/>
    <w:rsid w:val="004D794A"/>
    <w:rsid w:val="004E0C73"/>
    <w:rsid w:val="004E1CBA"/>
    <w:rsid w:val="004E20AF"/>
    <w:rsid w:val="004E51F1"/>
    <w:rsid w:val="004E6051"/>
    <w:rsid w:val="004E6ED8"/>
    <w:rsid w:val="004E7D2B"/>
    <w:rsid w:val="004F026B"/>
    <w:rsid w:val="004F07F4"/>
    <w:rsid w:val="004F0BE5"/>
    <w:rsid w:val="004F0FF0"/>
    <w:rsid w:val="004F1217"/>
    <w:rsid w:val="004F2FC2"/>
    <w:rsid w:val="004F34CB"/>
    <w:rsid w:val="004F3655"/>
    <w:rsid w:val="004F46D4"/>
    <w:rsid w:val="004F477C"/>
    <w:rsid w:val="004F4D7C"/>
    <w:rsid w:val="004F615A"/>
    <w:rsid w:val="004F6986"/>
    <w:rsid w:val="004F69A1"/>
    <w:rsid w:val="004F6BBA"/>
    <w:rsid w:val="004F6C51"/>
    <w:rsid w:val="004F6E91"/>
    <w:rsid w:val="00500AA1"/>
    <w:rsid w:val="005013BB"/>
    <w:rsid w:val="005016A9"/>
    <w:rsid w:val="005019D9"/>
    <w:rsid w:val="00502417"/>
    <w:rsid w:val="00502B58"/>
    <w:rsid w:val="00502EA1"/>
    <w:rsid w:val="0050301B"/>
    <w:rsid w:val="00503276"/>
    <w:rsid w:val="00503A16"/>
    <w:rsid w:val="00503DF2"/>
    <w:rsid w:val="0050454B"/>
    <w:rsid w:val="005061A7"/>
    <w:rsid w:val="005078F4"/>
    <w:rsid w:val="005122CA"/>
    <w:rsid w:val="00514E47"/>
    <w:rsid w:val="005177C5"/>
    <w:rsid w:val="00520CCC"/>
    <w:rsid w:val="005215E7"/>
    <w:rsid w:val="00521E18"/>
    <w:rsid w:val="00522761"/>
    <w:rsid w:val="00524A7F"/>
    <w:rsid w:val="00524CA9"/>
    <w:rsid w:val="005259B1"/>
    <w:rsid w:val="005259B5"/>
    <w:rsid w:val="00525EA9"/>
    <w:rsid w:val="00526379"/>
    <w:rsid w:val="00526921"/>
    <w:rsid w:val="005303F9"/>
    <w:rsid w:val="00530808"/>
    <w:rsid w:val="00531567"/>
    <w:rsid w:val="005315E3"/>
    <w:rsid w:val="00532490"/>
    <w:rsid w:val="00532D93"/>
    <w:rsid w:val="00535519"/>
    <w:rsid w:val="005368AE"/>
    <w:rsid w:val="0053731D"/>
    <w:rsid w:val="00541023"/>
    <w:rsid w:val="00541E24"/>
    <w:rsid w:val="00542F4C"/>
    <w:rsid w:val="00542FDF"/>
    <w:rsid w:val="00545A8D"/>
    <w:rsid w:val="005460D1"/>
    <w:rsid w:val="005471DC"/>
    <w:rsid w:val="0054755B"/>
    <w:rsid w:val="005479EE"/>
    <w:rsid w:val="00550086"/>
    <w:rsid w:val="00550516"/>
    <w:rsid w:val="005514E3"/>
    <w:rsid w:val="00551B30"/>
    <w:rsid w:val="005530A4"/>
    <w:rsid w:val="0055367A"/>
    <w:rsid w:val="0055417C"/>
    <w:rsid w:val="00554326"/>
    <w:rsid w:val="005564F8"/>
    <w:rsid w:val="00556A97"/>
    <w:rsid w:val="00557579"/>
    <w:rsid w:val="00560996"/>
    <w:rsid w:val="00561A7C"/>
    <w:rsid w:val="00564CBB"/>
    <w:rsid w:val="0056588F"/>
    <w:rsid w:val="005671E1"/>
    <w:rsid w:val="00567332"/>
    <w:rsid w:val="0056793E"/>
    <w:rsid w:val="00570127"/>
    <w:rsid w:val="00570801"/>
    <w:rsid w:val="00570F65"/>
    <w:rsid w:val="0057120B"/>
    <w:rsid w:val="0057131D"/>
    <w:rsid w:val="005718E9"/>
    <w:rsid w:val="00571B50"/>
    <w:rsid w:val="00571B69"/>
    <w:rsid w:val="00571F8A"/>
    <w:rsid w:val="00572230"/>
    <w:rsid w:val="005731AA"/>
    <w:rsid w:val="0057372A"/>
    <w:rsid w:val="005737E6"/>
    <w:rsid w:val="00581B5D"/>
    <w:rsid w:val="00581C7B"/>
    <w:rsid w:val="00581EEE"/>
    <w:rsid w:val="00584AFC"/>
    <w:rsid w:val="005855F6"/>
    <w:rsid w:val="00587464"/>
    <w:rsid w:val="0059059C"/>
    <w:rsid w:val="00590DED"/>
    <w:rsid w:val="00592BF0"/>
    <w:rsid w:val="00596347"/>
    <w:rsid w:val="005979F2"/>
    <w:rsid w:val="00597DAB"/>
    <w:rsid w:val="005A0655"/>
    <w:rsid w:val="005A1D9E"/>
    <w:rsid w:val="005A2D2A"/>
    <w:rsid w:val="005A4CD7"/>
    <w:rsid w:val="005A50F5"/>
    <w:rsid w:val="005A5672"/>
    <w:rsid w:val="005A5995"/>
    <w:rsid w:val="005A6EA9"/>
    <w:rsid w:val="005A7E66"/>
    <w:rsid w:val="005A7E90"/>
    <w:rsid w:val="005B009B"/>
    <w:rsid w:val="005B06DC"/>
    <w:rsid w:val="005B36C3"/>
    <w:rsid w:val="005B387F"/>
    <w:rsid w:val="005B5B07"/>
    <w:rsid w:val="005B67A1"/>
    <w:rsid w:val="005B698D"/>
    <w:rsid w:val="005B7F2F"/>
    <w:rsid w:val="005C0422"/>
    <w:rsid w:val="005C0EF5"/>
    <w:rsid w:val="005C1C1B"/>
    <w:rsid w:val="005C21D4"/>
    <w:rsid w:val="005C334D"/>
    <w:rsid w:val="005C3FFE"/>
    <w:rsid w:val="005C4697"/>
    <w:rsid w:val="005C4ABD"/>
    <w:rsid w:val="005C4FA8"/>
    <w:rsid w:val="005C5B7A"/>
    <w:rsid w:val="005C6A6B"/>
    <w:rsid w:val="005C7967"/>
    <w:rsid w:val="005D1431"/>
    <w:rsid w:val="005D18D1"/>
    <w:rsid w:val="005D197D"/>
    <w:rsid w:val="005D2401"/>
    <w:rsid w:val="005D278D"/>
    <w:rsid w:val="005D2C05"/>
    <w:rsid w:val="005D35F7"/>
    <w:rsid w:val="005D3709"/>
    <w:rsid w:val="005D3DBD"/>
    <w:rsid w:val="005D65A5"/>
    <w:rsid w:val="005D72A5"/>
    <w:rsid w:val="005E205B"/>
    <w:rsid w:val="005E3FF1"/>
    <w:rsid w:val="005E4D14"/>
    <w:rsid w:val="005E55D5"/>
    <w:rsid w:val="005E5886"/>
    <w:rsid w:val="005E5C8B"/>
    <w:rsid w:val="005E681F"/>
    <w:rsid w:val="005F1636"/>
    <w:rsid w:val="005F25ED"/>
    <w:rsid w:val="005F33AE"/>
    <w:rsid w:val="005F4935"/>
    <w:rsid w:val="005F5686"/>
    <w:rsid w:val="005F56E4"/>
    <w:rsid w:val="005F7828"/>
    <w:rsid w:val="00600478"/>
    <w:rsid w:val="00602B29"/>
    <w:rsid w:val="00603335"/>
    <w:rsid w:val="006038A8"/>
    <w:rsid w:val="00604404"/>
    <w:rsid w:val="00605022"/>
    <w:rsid w:val="00605127"/>
    <w:rsid w:val="00605C75"/>
    <w:rsid w:val="006066A6"/>
    <w:rsid w:val="00607DCC"/>
    <w:rsid w:val="0061163B"/>
    <w:rsid w:val="006127B6"/>
    <w:rsid w:val="00613249"/>
    <w:rsid w:val="0061465E"/>
    <w:rsid w:val="00614699"/>
    <w:rsid w:val="00615C53"/>
    <w:rsid w:val="00617674"/>
    <w:rsid w:val="00621CDE"/>
    <w:rsid w:val="00621D66"/>
    <w:rsid w:val="00627001"/>
    <w:rsid w:val="00627587"/>
    <w:rsid w:val="00631CCF"/>
    <w:rsid w:val="00632EBB"/>
    <w:rsid w:val="00634E3C"/>
    <w:rsid w:val="00636227"/>
    <w:rsid w:val="00637DBE"/>
    <w:rsid w:val="00640054"/>
    <w:rsid w:val="006409D5"/>
    <w:rsid w:val="00640DC8"/>
    <w:rsid w:val="00642879"/>
    <w:rsid w:val="00642AC0"/>
    <w:rsid w:val="00643D11"/>
    <w:rsid w:val="00644413"/>
    <w:rsid w:val="0064508E"/>
    <w:rsid w:val="006454DC"/>
    <w:rsid w:val="00645629"/>
    <w:rsid w:val="00646590"/>
    <w:rsid w:val="006502D8"/>
    <w:rsid w:val="006504D6"/>
    <w:rsid w:val="0065243D"/>
    <w:rsid w:val="00652E16"/>
    <w:rsid w:val="00652FC5"/>
    <w:rsid w:val="00654166"/>
    <w:rsid w:val="006543B8"/>
    <w:rsid w:val="0065560C"/>
    <w:rsid w:val="00657180"/>
    <w:rsid w:val="00657B5F"/>
    <w:rsid w:val="00657C83"/>
    <w:rsid w:val="00657E6C"/>
    <w:rsid w:val="00660175"/>
    <w:rsid w:val="006605C5"/>
    <w:rsid w:val="006615AB"/>
    <w:rsid w:val="00661860"/>
    <w:rsid w:val="0066266B"/>
    <w:rsid w:val="00662BF0"/>
    <w:rsid w:val="00664F1D"/>
    <w:rsid w:val="00667BF7"/>
    <w:rsid w:val="00671563"/>
    <w:rsid w:val="006732CE"/>
    <w:rsid w:val="006740DF"/>
    <w:rsid w:val="0067637D"/>
    <w:rsid w:val="00676A66"/>
    <w:rsid w:val="00680D6B"/>
    <w:rsid w:val="00682ABC"/>
    <w:rsid w:val="0068426A"/>
    <w:rsid w:val="00684F91"/>
    <w:rsid w:val="00685A64"/>
    <w:rsid w:val="006861C6"/>
    <w:rsid w:val="006862EB"/>
    <w:rsid w:val="006866F6"/>
    <w:rsid w:val="006869B7"/>
    <w:rsid w:val="00690985"/>
    <w:rsid w:val="0069104C"/>
    <w:rsid w:val="006913A1"/>
    <w:rsid w:val="0069223E"/>
    <w:rsid w:val="006922A7"/>
    <w:rsid w:val="00693440"/>
    <w:rsid w:val="006937BC"/>
    <w:rsid w:val="00693E0F"/>
    <w:rsid w:val="00696189"/>
    <w:rsid w:val="00697EA6"/>
    <w:rsid w:val="006A0608"/>
    <w:rsid w:val="006A1414"/>
    <w:rsid w:val="006A24F2"/>
    <w:rsid w:val="006A2D94"/>
    <w:rsid w:val="006A497F"/>
    <w:rsid w:val="006A7463"/>
    <w:rsid w:val="006B0504"/>
    <w:rsid w:val="006B2349"/>
    <w:rsid w:val="006B2BFD"/>
    <w:rsid w:val="006B3421"/>
    <w:rsid w:val="006B3D1A"/>
    <w:rsid w:val="006B52FF"/>
    <w:rsid w:val="006B5CF1"/>
    <w:rsid w:val="006B6F4E"/>
    <w:rsid w:val="006B765D"/>
    <w:rsid w:val="006B7886"/>
    <w:rsid w:val="006C3B7A"/>
    <w:rsid w:val="006C3C5F"/>
    <w:rsid w:val="006C5245"/>
    <w:rsid w:val="006C6FFB"/>
    <w:rsid w:val="006C7058"/>
    <w:rsid w:val="006D1134"/>
    <w:rsid w:val="006D28C1"/>
    <w:rsid w:val="006D52D0"/>
    <w:rsid w:val="006D56A7"/>
    <w:rsid w:val="006D67B1"/>
    <w:rsid w:val="006E11A8"/>
    <w:rsid w:val="006E2A8E"/>
    <w:rsid w:val="006E52D7"/>
    <w:rsid w:val="006E6D50"/>
    <w:rsid w:val="006F1E55"/>
    <w:rsid w:val="006F26E2"/>
    <w:rsid w:val="006F3A80"/>
    <w:rsid w:val="006F4D7B"/>
    <w:rsid w:val="006F55DC"/>
    <w:rsid w:val="006F58C0"/>
    <w:rsid w:val="006F5F9B"/>
    <w:rsid w:val="00701077"/>
    <w:rsid w:val="007012B5"/>
    <w:rsid w:val="00701815"/>
    <w:rsid w:val="0070349F"/>
    <w:rsid w:val="00705957"/>
    <w:rsid w:val="00706E96"/>
    <w:rsid w:val="00707905"/>
    <w:rsid w:val="00710561"/>
    <w:rsid w:val="00710CB5"/>
    <w:rsid w:val="00711D90"/>
    <w:rsid w:val="0071229D"/>
    <w:rsid w:val="00712443"/>
    <w:rsid w:val="00713103"/>
    <w:rsid w:val="00714A1E"/>
    <w:rsid w:val="00714F7B"/>
    <w:rsid w:val="00715CB8"/>
    <w:rsid w:val="00716097"/>
    <w:rsid w:val="00716A24"/>
    <w:rsid w:val="00717A5D"/>
    <w:rsid w:val="00717DC0"/>
    <w:rsid w:val="0072708A"/>
    <w:rsid w:val="0073049B"/>
    <w:rsid w:val="00731DFF"/>
    <w:rsid w:val="00733EB2"/>
    <w:rsid w:val="00734482"/>
    <w:rsid w:val="00735B55"/>
    <w:rsid w:val="00736858"/>
    <w:rsid w:val="00741EB5"/>
    <w:rsid w:val="00741F1C"/>
    <w:rsid w:val="007428BD"/>
    <w:rsid w:val="00742B12"/>
    <w:rsid w:val="00743CA3"/>
    <w:rsid w:val="00743EF0"/>
    <w:rsid w:val="00744546"/>
    <w:rsid w:val="00744BC5"/>
    <w:rsid w:val="00751074"/>
    <w:rsid w:val="007529EF"/>
    <w:rsid w:val="0075343C"/>
    <w:rsid w:val="00760709"/>
    <w:rsid w:val="00760C42"/>
    <w:rsid w:val="00763A04"/>
    <w:rsid w:val="00763DB3"/>
    <w:rsid w:val="00764239"/>
    <w:rsid w:val="00764CCD"/>
    <w:rsid w:val="007657FE"/>
    <w:rsid w:val="0076580E"/>
    <w:rsid w:val="00770BCA"/>
    <w:rsid w:val="00770FC0"/>
    <w:rsid w:val="00771200"/>
    <w:rsid w:val="007720FB"/>
    <w:rsid w:val="00772258"/>
    <w:rsid w:val="00773F3A"/>
    <w:rsid w:val="00774B09"/>
    <w:rsid w:val="00775063"/>
    <w:rsid w:val="00775B48"/>
    <w:rsid w:val="00775BA2"/>
    <w:rsid w:val="0077650E"/>
    <w:rsid w:val="0077679F"/>
    <w:rsid w:val="007803D4"/>
    <w:rsid w:val="00781DD2"/>
    <w:rsid w:val="00783F1A"/>
    <w:rsid w:val="00786433"/>
    <w:rsid w:val="007866E4"/>
    <w:rsid w:val="00790F28"/>
    <w:rsid w:val="007927E4"/>
    <w:rsid w:val="00794B69"/>
    <w:rsid w:val="00796107"/>
    <w:rsid w:val="007971B7"/>
    <w:rsid w:val="00797A5F"/>
    <w:rsid w:val="00797F44"/>
    <w:rsid w:val="007A0433"/>
    <w:rsid w:val="007A1223"/>
    <w:rsid w:val="007A37CC"/>
    <w:rsid w:val="007A60CA"/>
    <w:rsid w:val="007A6B43"/>
    <w:rsid w:val="007B0A6F"/>
    <w:rsid w:val="007B0AA6"/>
    <w:rsid w:val="007B19E5"/>
    <w:rsid w:val="007B2468"/>
    <w:rsid w:val="007B34A9"/>
    <w:rsid w:val="007B4268"/>
    <w:rsid w:val="007B61E6"/>
    <w:rsid w:val="007B7697"/>
    <w:rsid w:val="007C00BD"/>
    <w:rsid w:val="007C028A"/>
    <w:rsid w:val="007C05C9"/>
    <w:rsid w:val="007C2615"/>
    <w:rsid w:val="007C3D6F"/>
    <w:rsid w:val="007C56C4"/>
    <w:rsid w:val="007C652F"/>
    <w:rsid w:val="007C77D3"/>
    <w:rsid w:val="007D2E4A"/>
    <w:rsid w:val="007D3111"/>
    <w:rsid w:val="007D3C54"/>
    <w:rsid w:val="007D50CE"/>
    <w:rsid w:val="007D53F6"/>
    <w:rsid w:val="007D6349"/>
    <w:rsid w:val="007D63FC"/>
    <w:rsid w:val="007E1829"/>
    <w:rsid w:val="007E1B9D"/>
    <w:rsid w:val="007E22C2"/>
    <w:rsid w:val="007E4D3C"/>
    <w:rsid w:val="007E59F7"/>
    <w:rsid w:val="007E781F"/>
    <w:rsid w:val="007F3289"/>
    <w:rsid w:val="007F35D7"/>
    <w:rsid w:val="007F50B4"/>
    <w:rsid w:val="007F5A43"/>
    <w:rsid w:val="007F6111"/>
    <w:rsid w:val="007F63E4"/>
    <w:rsid w:val="007F659D"/>
    <w:rsid w:val="007F72BA"/>
    <w:rsid w:val="007F7D5F"/>
    <w:rsid w:val="008012E1"/>
    <w:rsid w:val="008035F8"/>
    <w:rsid w:val="008049C9"/>
    <w:rsid w:val="00805025"/>
    <w:rsid w:val="00805948"/>
    <w:rsid w:val="00805A17"/>
    <w:rsid w:val="0080797B"/>
    <w:rsid w:val="00812C02"/>
    <w:rsid w:val="00813138"/>
    <w:rsid w:val="00813ACF"/>
    <w:rsid w:val="008155CF"/>
    <w:rsid w:val="00816510"/>
    <w:rsid w:val="00816B30"/>
    <w:rsid w:val="00816F2F"/>
    <w:rsid w:val="008171DD"/>
    <w:rsid w:val="00820D32"/>
    <w:rsid w:val="00820F4A"/>
    <w:rsid w:val="008220D7"/>
    <w:rsid w:val="00823DF8"/>
    <w:rsid w:val="008250B4"/>
    <w:rsid w:val="00825206"/>
    <w:rsid w:val="008256CF"/>
    <w:rsid w:val="00826A1B"/>
    <w:rsid w:val="00827DC5"/>
    <w:rsid w:val="0083017E"/>
    <w:rsid w:val="0083034A"/>
    <w:rsid w:val="00831643"/>
    <w:rsid w:val="00831C36"/>
    <w:rsid w:val="008339FB"/>
    <w:rsid w:val="00834121"/>
    <w:rsid w:val="00834D9D"/>
    <w:rsid w:val="00837EE6"/>
    <w:rsid w:val="00840774"/>
    <w:rsid w:val="0084097D"/>
    <w:rsid w:val="00841498"/>
    <w:rsid w:val="00842D2B"/>
    <w:rsid w:val="00843F0A"/>
    <w:rsid w:val="00844115"/>
    <w:rsid w:val="008442BF"/>
    <w:rsid w:val="00844EF6"/>
    <w:rsid w:val="0084618D"/>
    <w:rsid w:val="00847B9E"/>
    <w:rsid w:val="0085098D"/>
    <w:rsid w:val="008516C2"/>
    <w:rsid w:val="00851F7B"/>
    <w:rsid w:val="00851FA0"/>
    <w:rsid w:val="00852ED6"/>
    <w:rsid w:val="00855D4C"/>
    <w:rsid w:val="008569E0"/>
    <w:rsid w:val="008570F3"/>
    <w:rsid w:val="008579B3"/>
    <w:rsid w:val="00860275"/>
    <w:rsid w:val="008604F6"/>
    <w:rsid w:val="00860E1E"/>
    <w:rsid w:val="00862919"/>
    <w:rsid w:val="00864075"/>
    <w:rsid w:val="008644DD"/>
    <w:rsid w:val="0086462D"/>
    <w:rsid w:val="00864F06"/>
    <w:rsid w:val="008658DB"/>
    <w:rsid w:val="00865F99"/>
    <w:rsid w:val="00867488"/>
    <w:rsid w:val="0087050B"/>
    <w:rsid w:val="008729CA"/>
    <w:rsid w:val="00872CB8"/>
    <w:rsid w:val="00874580"/>
    <w:rsid w:val="00876306"/>
    <w:rsid w:val="008764C4"/>
    <w:rsid w:val="00877EE5"/>
    <w:rsid w:val="008809E5"/>
    <w:rsid w:val="00880D27"/>
    <w:rsid w:val="008810A1"/>
    <w:rsid w:val="00882E45"/>
    <w:rsid w:val="00883CC4"/>
    <w:rsid w:val="008840E7"/>
    <w:rsid w:val="00884A35"/>
    <w:rsid w:val="00884CB4"/>
    <w:rsid w:val="00885185"/>
    <w:rsid w:val="008854B8"/>
    <w:rsid w:val="00885862"/>
    <w:rsid w:val="008863E3"/>
    <w:rsid w:val="008868A9"/>
    <w:rsid w:val="008870A0"/>
    <w:rsid w:val="00890D84"/>
    <w:rsid w:val="008933F8"/>
    <w:rsid w:val="00894781"/>
    <w:rsid w:val="00895D28"/>
    <w:rsid w:val="008963BE"/>
    <w:rsid w:val="008A2EAE"/>
    <w:rsid w:val="008A2F66"/>
    <w:rsid w:val="008A3528"/>
    <w:rsid w:val="008A356F"/>
    <w:rsid w:val="008A381F"/>
    <w:rsid w:val="008A39EA"/>
    <w:rsid w:val="008A3B28"/>
    <w:rsid w:val="008A502F"/>
    <w:rsid w:val="008A584C"/>
    <w:rsid w:val="008A64AD"/>
    <w:rsid w:val="008A6B1E"/>
    <w:rsid w:val="008A7078"/>
    <w:rsid w:val="008A718A"/>
    <w:rsid w:val="008A71A6"/>
    <w:rsid w:val="008A7E98"/>
    <w:rsid w:val="008B0471"/>
    <w:rsid w:val="008B09A1"/>
    <w:rsid w:val="008B1C67"/>
    <w:rsid w:val="008B1CE3"/>
    <w:rsid w:val="008B249D"/>
    <w:rsid w:val="008B2CA6"/>
    <w:rsid w:val="008B30DF"/>
    <w:rsid w:val="008B393F"/>
    <w:rsid w:val="008B5104"/>
    <w:rsid w:val="008B66DD"/>
    <w:rsid w:val="008B6D65"/>
    <w:rsid w:val="008B7027"/>
    <w:rsid w:val="008B7A5D"/>
    <w:rsid w:val="008C0BAD"/>
    <w:rsid w:val="008C2390"/>
    <w:rsid w:val="008C2532"/>
    <w:rsid w:val="008C2AA0"/>
    <w:rsid w:val="008C3162"/>
    <w:rsid w:val="008C4290"/>
    <w:rsid w:val="008C460C"/>
    <w:rsid w:val="008C4EFD"/>
    <w:rsid w:val="008C5D08"/>
    <w:rsid w:val="008C7B54"/>
    <w:rsid w:val="008D06B1"/>
    <w:rsid w:val="008D07D6"/>
    <w:rsid w:val="008D193E"/>
    <w:rsid w:val="008D2695"/>
    <w:rsid w:val="008D2CED"/>
    <w:rsid w:val="008D377B"/>
    <w:rsid w:val="008D3F0C"/>
    <w:rsid w:val="008D4C9D"/>
    <w:rsid w:val="008D5EC7"/>
    <w:rsid w:val="008D6239"/>
    <w:rsid w:val="008D6600"/>
    <w:rsid w:val="008D6AF6"/>
    <w:rsid w:val="008D70FF"/>
    <w:rsid w:val="008D7F48"/>
    <w:rsid w:val="008E04B9"/>
    <w:rsid w:val="008E0565"/>
    <w:rsid w:val="008E144C"/>
    <w:rsid w:val="008E1DE1"/>
    <w:rsid w:val="008E37F8"/>
    <w:rsid w:val="008E3F91"/>
    <w:rsid w:val="008E5C72"/>
    <w:rsid w:val="008E5F95"/>
    <w:rsid w:val="008F1DCC"/>
    <w:rsid w:val="008F3149"/>
    <w:rsid w:val="008F34AC"/>
    <w:rsid w:val="008F3B5D"/>
    <w:rsid w:val="008F40D8"/>
    <w:rsid w:val="008F4173"/>
    <w:rsid w:val="008F43EB"/>
    <w:rsid w:val="008F4E9A"/>
    <w:rsid w:val="008F578F"/>
    <w:rsid w:val="008F59CD"/>
    <w:rsid w:val="008F67B4"/>
    <w:rsid w:val="008F6904"/>
    <w:rsid w:val="008F6AD6"/>
    <w:rsid w:val="008F7D94"/>
    <w:rsid w:val="009000BB"/>
    <w:rsid w:val="00900A7C"/>
    <w:rsid w:val="0090180E"/>
    <w:rsid w:val="00901A46"/>
    <w:rsid w:val="0090311B"/>
    <w:rsid w:val="00903F5E"/>
    <w:rsid w:val="0090418A"/>
    <w:rsid w:val="0090428B"/>
    <w:rsid w:val="00911AD9"/>
    <w:rsid w:val="009129C0"/>
    <w:rsid w:val="00913001"/>
    <w:rsid w:val="00913699"/>
    <w:rsid w:val="00914206"/>
    <w:rsid w:val="00914654"/>
    <w:rsid w:val="009147D9"/>
    <w:rsid w:val="00914E08"/>
    <w:rsid w:val="0091517A"/>
    <w:rsid w:val="0091608D"/>
    <w:rsid w:val="00916272"/>
    <w:rsid w:val="00916D18"/>
    <w:rsid w:val="0091792F"/>
    <w:rsid w:val="00920465"/>
    <w:rsid w:val="00921F35"/>
    <w:rsid w:val="00924639"/>
    <w:rsid w:val="00926B86"/>
    <w:rsid w:val="00930E90"/>
    <w:rsid w:val="009319E1"/>
    <w:rsid w:val="00933234"/>
    <w:rsid w:val="009353FE"/>
    <w:rsid w:val="009357D9"/>
    <w:rsid w:val="009370F4"/>
    <w:rsid w:val="00941AE7"/>
    <w:rsid w:val="00941F96"/>
    <w:rsid w:val="0094308D"/>
    <w:rsid w:val="0094327A"/>
    <w:rsid w:val="00946669"/>
    <w:rsid w:val="009471A0"/>
    <w:rsid w:val="00947F67"/>
    <w:rsid w:val="00950194"/>
    <w:rsid w:val="009537C8"/>
    <w:rsid w:val="00960747"/>
    <w:rsid w:val="009610E1"/>
    <w:rsid w:val="00961BD9"/>
    <w:rsid w:val="00961DC6"/>
    <w:rsid w:val="00961F0D"/>
    <w:rsid w:val="009622BC"/>
    <w:rsid w:val="009623DA"/>
    <w:rsid w:val="00966ED0"/>
    <w:rsid w:val="00966F3F"/>
    <w:rsid w:val="0096776D"/>
    <w:rsid w:val="0096789A"/>
    <w:rsid w:val="009709A1"/>
    <w:rsid w:val="009712F9"/>
    <w:rsid w:val="00971ECE"/>
    <w:rsid w:val="00972363"/>
    <w:rsid w:val="009730C2"/>
    <w:rsid w:val="009752A1"/>
    <w:rsid w:val="009759EA"/>
    <w:rsid w:val="009778F0"/>
    <w:rsid w:val="00980956"/>
    <w:rsid w:val="00983BF1"/>
    <w:rsid w:val="009855CF"/>
    <w:rsid w:val="009865AB"/>
    <w:rsid w:val="00986809"/>
    <w:rsid w:val="00986AEA"/>
    <w:rsid w:val="00990494"/>
    <w:rsid w:val="00992086"/>
    <w:rsid w:val="009923A3"/>
    <w:rsid w:val="00992422"/>
    <w:rsid w:val="009926CE"/>
    <w:rsid w:val="00994C90"/>
    <w:rsid w:val="0099555D"/>
    <w:rsid w:val="00995B31"/>
    <w:rsid w:val="00997264"/>
    <w:rsid w:val="009972E2"/>
    <w:rsid w:val="009A001D"/>
    <w:rsid w:val="009A0CAC"/>
    <w:rsid w:val="009A16C4"/>
    <w:rsid w:val="009A1E2B"/>
    <w:rsid w:val="009A28B3"/>
    <w:rsid w:val="009A34B4"/>
    <w:rsid w:val="009A6C91"/>
    <w:rsid w:val="009B11F4"/>
    <w:rsid w:val="009B1C7B"/>
    <w:rsid w:val="009B2924"/>
    <w:rsid w:val="009B2C84"/>
    <w:rsid w:val="009B3689"/>
    <w:rsid w:val="009B57D1"/>
    <w:rsid w:val="009B5B12"/>
    <w:rsid w:val="009B5B72"/>
    <w:rsid w:val="009B5F0B"/>
    <w:rsid w:val="009B5F40"/>
    <w:rsid w:val="009B638E"/>
    <w:rsid w:val="009B69A6"/>
    <w:rsid w:val="009B70AC"/>
    <w:rsid w:val="009B7A64"/>
    <w:rsid w:val="009B7D3E"/>
    <w:rsid w:val="009C0D2F"/>
    <w:rsid w:val="009C1C17"/>
    <w:rsid w:val="009C2382"/>
    <w:rsid w:val="009C26E7"/>
    <w:rsid w:val="009C2C3E"/>
    <w:rsid w:val="009C399E"/>
    <w:rsid w:val="009C44DE"/>
    <w:rsid w:val="009C52F8"/>
    <w:rsid w:val="009C5769"/>
    <w:rsid w:val="009C5C3F"/>
    <w:rsid w:val="009C6E9D"/>
    <w:rsid w:val="009D05D0"/>
    <w:rsid w:val="009D2CCD"/>
    <w:rsid w:val="009D3BAF"/>
    <w:rsid w:val="009D4D2C"/>
    <w:rsid w:val="009D5A52"/>
    <w:rsid w:val="009D6EA5"/>
    <w:rsid w:val="009D7222"/>
    <w:rsid w:val="009D7D42"/>
    <w:rsid w:val="009E1AD1"/>
    <w:rsid w:val="009E1D00"/>
    <w:rsid w:val="009E23E1"/>
    <w:rsid w:val="009E24BB"/>
    <w:rsid w:val="009E24BE"/>
    <w:rsid w:val="009E26B0"/>
    <w:rsid w:val="009E37BF"/>
    <w:rsid w:val="009E5E72"/>
    <w:rsid w:val="009E6A2F"/>
    <w:rsid w:val="009E784A"/>
    <w:rsid w:val="009E7D2E"/>
    <w:rsid w:val="009F032D"/>
    <w:rsid w:val="009F17EC"/>
    <w:rsid w:val="009F1E0A"/>
    <w:rsid w:val="009F2BA4"/>
    <w:rsid w:val="009F2C8D"/>
    <w:rsid w:val="009F37ED"/>
    <w:rsid w:val="009F46E2"/>
    <w:rsid w:val="009F4B29"/>
    <w:rsid w:val="009F60A3"/>
    <w:rsid w:val="009F7418"/>
    <w:rsid w:val="00A02624"/>
    <w:rsid w:val="00A02F4A"/>
    <w:rsid w:val="00A034E1"/>
    <w:rsid w:val="00A0375B"/>
    <w:rsid w:val="00A0486A"/>
    <w:rsid w:val="00A048D1"/>
    <w:rsid w:val="00A05E1E"/>
    <w:rsid w:val="00A061AE"/>
    <w:rsid w:val="00A10000"/>
    <w:rsid w:val="00A11DED"/>
    <w:rsid w:val="00A121A8"/>
    <w:rsid w:val="00A12FF4"/>
    <w:rsid w:val="00A1386A"/>
    <w:rsid w:val="00A14E52"/>
    <w:rsid w:val="00A15399"/>
    <w:rsid w:val="00A15454"/>
    <w:rsid w:val="00A15DFE"/>
    <w:rsid w:val="00A1644D"/>
    <w:rsid w:val="00A16DAB"/>
    <w:rsid w:val="00A1782C"/>
    <w:rsid w:val="00A274F8"/>
    <w:rsid w:val="00A304EE"/>
    <w:rsid w:val="00A314AB"/>
    <w:rsid w:val="00A34C3C"/>
    <w:rsid w:val="00A35893"/>
    <w:rsid w:val="00A35917"/>
    <w:rsid w:val="00A37A3F"/>
    <w:rsid w:val="00A37E9F"/>
    <w:rsid w:val="00A42085"/>
    <w:rsid w:val="00A42584"/>
    <w:rsid w:val="00A430F6"/>
    <w:rsid w:val="00A43B18"/>
    <w:rsid w:val="00A4549E"/>
    <w:rsid w:val="00A467CC"/>
    <w:rsid w:val="00A507B2"/>
    <w:rsid w:val="00A527F6"/>
    <w:rsid w:val="00A5313B"/>
    <w:rsid w:val="00A531F1"/>
    <w:rsid w:val="00A5367A"/>
    <w:rsid w:val="00A5418E"/>
    <w:rsid w:val="00A56778"/>
    <w:rsid w:val="00A57B5A"/>
    <w:rsid w:val="00A60909"/>
    <w:rsid w:val="00A609D7"/>
    <w:rsid w:val="00A610CB"/>
    <w:rsid w:val="00A61DE0"/>
    <w:rsid w:val="00A63038"/>
    <w:rsid w:val="00A63654"/>
    <w:rsid w:val="00A63AB2"/>
    <w:rsid w:val="00A6480D"/>
    <w:rsid w:val="00A6483B"/>
    <w:rsid w:val="00A658C7"/>
    <w:rsid w:val="00A659BC"/>
    <w:rsid w:val="00A65E9F"/>
    <w:rsid w:val="00A66684"/>
    <w:rsid w:val="00A70103"/>
    <w:rsid w:val="00A7011A"/>
    <w:rsid w:val="00A7083E"/>
    <w:rsid w:val="00A70A19"/>
    <w:rsid w:val="00A7127F"/>
    <w:rsid w:val="00A72125"/>
    <w:rsid w:val="00A740C0"/>
    <w:rsid w:val="00A74743"/>
    <w:rsid w:val="00A7495D"/>
    <w:rsid w:val="00A77FE4"/>
    <w:rsid w:val="00A806D8"/>
    <w:rsid w:val="00A80F32"/>
    <w:rsid w:val="00A8135C"/>
    <w:rsid w:val="00A815B5"/>
    <w:rsid w:val="00A818D1"/>
    <w:rsid w:val="00A827B2"/>
    <w:rsid w:val="00A82954"/>
    <w:rsid w:val="00A83EA6"/>
    <w:rsid w:val="00A840DF"/>
    <w:rsid w:val="00A84BAA"/>
    <w:rsid w:val="00A84D6B"/>
    <w:rsid w:val="00A877C4"/>
    <w:rsid w:val="00A90611"/>
    <w:rsid w:val="00A908A6"/>
    <w:rsid w:val="00A91B31"/>
    <w:rsid w:val="00A92AF8"/>
    <w:rsid w:val="00A92D7D"/>
    <w:rsid w:val="00A941C2"/>
    <w:rsid w:val="00A9494C"/>
    <w:rsid w:val="00A9691A"/>
    <w:rsid w:val="00A97647"/>
    <w:rsid w:val="00AA286F"/>
    <w:rsid w:val="00AA3FFB"/>
    <w:rsid w:val="00AA42C5"/>
    <w:rsid w:val="00AA4B37"/>
    <w:rsid w:val="00AA722D"/>
    <w:rsid w:val="00AA780E"/>
    <w:rsid w:val="00AB15BA"/>
    <w:rsid w:val="00AB244A"/>
    <w:rsid w:val="00AB535C"/>
    <w:rsid w:val="00AB61F0"/>
    <w:rsid w:val="00AB69EF"/>
    <w:rsid w:val="00AC0412"/>
    <w:rsid w:val="00AC1CDD"/>
    <w:rsid w:val="00AC2177"/>
    <w:rsid w:val="00AC2F6E"/>
    <w:rsid w:val="00AC538A"/>
    <w:rsid w:val="00AC6773"/>
    <w:rsid w:val="00AD0F88"/>
    <w:rsid w:val="00AD1241"/>
    <w:rsid w:val="00AD1655"/>
    <w:rsid w:val="00AD329C"/>
    <w:rsid w:val="00AD420D"/>
    <w:rsid w:val="00AD4689"/>
    <w:rsid w:val="00AD47F2"/>
    <w:rsid w:val="00AD546A"/>
    <w:rsid w:val="00AD61AA"/>
    <w:rsid w:val="00AD74C2"/>
    <w:rsid w:val="00AD75B9"/>
    <w:rsid w:val="00AD7820"/>
    <w:rsid w:val="00AD7898"/>
    <w:rsid w:val="00AE0DCC"/>
    <w:rsid w:val="00AE1742"/>
    <w:rsid w:val="00AE1750"/>
    <w:rsid w:val="00AE2063"/>
    <w:rsid w:val="00AE217D"/>
    <w:rsid w:val="00AE4024"/>
    <w:rsid w:val="00AE51CD"/>
    <w:rsid w:val="00AE5E1C"/>
    <w:rsid w:val="00AF03DF"/>
    <w:rsid w:val="00AF1306"/>
    <w:rsid w:val="00AF2FC2"/>
    <w:rsid w:val="00AF44CD"/>
    <w:rsid w:val="00AF5089"/>
    <w:rsid w:val="00AF59AC"/>
    <w:rsid w:val="00AF62EA"/>
    <w:rsid w:val="00B004D4"/>
    <w:rsid w:val="00B02CFD"/>
    <w:rsid w:val="00B03AAF"/>
    <w:rsid w:val="00B043B6"/>
    <w:rsid w:val="00B0562B"/>
    <w:rsid w:val="00B07822"/>
    <w:rsid w:val="00B07F38"/>
    <w:rsid w:val="00B101CA"/>
    <w:rsid w:val="00B139A0"/>
    <w:rsid w:val="00B20828"/>
    <w:rsid w:val="00B2261D"/>
    <w:rsid w:val="00B22AB9"/>
    <w:rsid w:val="00B241E7"/>
    <w:rsid w:val="00B249F9"/>
    <w:rsid w:val="00B25E70"/>
    <w:rsid w:val="00B273FC"/>
    <w:rsid w:val="00B27510"/>
    <w:rsid w:val="00B300B2"/>
    <w:rsid w:val="00B300CE"/>
    <w:rsid w:val="00B31443"/>
    <w:rsid w:val="00B317BC"/>
    <w:rsid w:val="00B31FE2"/>
    <w:rsid w:val="00B34870"/>
    <w:rsid w:val="00B34CFB"/>
    <w:rsid w:val="00B35BC8"/>
    <w:rsid w:val="00B36828"/>
    <w:rsid w:val="00B36D34"/>
    <w:rsid w:val="00B37631"/>
    <w:rsid w:val="00B37DA6"/>
    <w:rsid w:val="00B427D8"/>
    <w:rsid w:val="00B428B0"/>
    <w:rsid w:val="00B42C45"/>
    <w:rsid w:val="00B43560"/>
    <w:rsid w:val="00B44B9B"/>
    <w:rsid w:val="00B455F0"/>
    <w:rsid w:val="00B45699"/>
    <w:rsid w:val="00B4597A"/>
    <w:rsid w:val="00B473C0"/>
    <w:rsid w:val="00B50AE1"/>
    <w:rsid w:val="00B51A13"/>
    <w:rsid w:val="00B527C9"/>
    <w:rsid w:val="00B55C82"/>
    <w:rsid w:val="00B56178"/>
    <w:rsid w:val="00B56EEF"/>
    <w:rsid w:val="00B56F5E"/>
    <w:rsid w:val="00B572D5"/>
    <w:rsid w:val="00B6192E"/>
    <w:rsid w:val="00B6419F"/>
    <w:rsid w:val="00B661AF"/>
    <w:rsid w:val="00B66B17"/>
    <w:rsid w:val="00B67D66"/>
    <w:rsid w:val="00B70662"/>
    <w:rsid w:val="00B71136"/>
    <w:rsid w:val="00B71E79"/>
    <w:rsid w:val="00B73425"/>
    <w:rsid w:val="00B7380E"/>
    <w:rsid w:val="00B73CF0"/>
    <w:rsid w:val="00B76793"/>
    <w:rsid w:val="00B772CB"/>
    <w:rsid w:val="00B817D0"/>
    <w:rsid w:val="00B824C6"/>
    <w:rsid w:val="00B84583"/>
    <w:rsid w:val="00B85084"/>
    <w:rsid w:val="00B8640C"/>
    <w:rsid w:val="00B8686F"/>
    <w:rsid w:val="00B87DDA"/>
    <w:rsid w:val="00B90375"/>
    <w:rsid w:val="00B927A6"/>
    <w:rsid w:val="00B9421D"/>
    <w:rsid w:val="00B94EA0"/>
    <w:rsid w:val="00B962A5"/>
    <w:rsid w:val="00B9663D"/>
    <w:rsid w:val="00B9689A"/>
    <w:rsid w:val="00BA084B"/>
    <w:rsid w:val="00BA24F7"/>
    <w:rsid w:val="00BA429B"/>
    <w:rsid w:val="00BA5277"/>
    <w:rsid w:val="00BA528E"/>
    <w:rsid w:val="00BA705E"/>
    <w:rsid w:val="00BB009B"/>
    <w:rsid w:val="00BB151E"/>
    <w:rsid w:val="00BB16B1"/>
    <w:rsid w:val="00BB1CA0"/>
    <w:rsid w:val="00BB29A6"/>
    <w:rsid w:val="00BB4D12"/>
    <w:rsid w:val="00BB5835"/>
    <w:rsid w:val="00BB7DF8"/>
    <w:rsid w:val="00BC0BD9"/>
    <w:rsid w:val="00BC1372"/>
    <w:rsid w:val="00BC1BF3"/>
    <w:rsid w:val="00BC342C"/>
    <w:rsid w:val="00BC3FE5"/>
    <w:rsid w:val="00BC595F"/>
    <w:rsid w:val="00BC657C"/>
    <w:rsid w:val="00BC6E43"/>
    <w:rsid w:val="00BC7726"/>
    <w:rsid w:val="00BD3EDD"/>
    <w:rsid w:val="00BD46B4"/>
    <w:rsid w:val="00BD49CD"/>
    <w:rsid w:val="00BD4B2A"/>
    <w:rsid w:val="00BD7ED2"/>
    <w:rsid w:val="00BE01A2"/>
    <w:rsid w:val="00BE0DAD"/>
    <w:rsid w:val="00BE5238"/>
    <w:rsid w:val="00BE52A5"/>
    <w:rsid w:val="00BF0424"/>
    <w:rsid w:val="00BF0B55"/>
    <w:rsid w:val="00BF0BF0"/>
    <w:rsid w:val="00BF13AB"/>
    <w:rsid w:val="00BF21B9"/>
    <w:rsid w:val="00BF380A"/>
    <w:rsid w:val="00BF3D2A"/>
    <w:rsid w:val="00BF4675"/>
    <w:rsid w:val="00BF495D"/>
    <w:rsid w:val="00BF636C"/>
    <w:rsid w:val="00BF6948"/>
    <w:rsid w:val="00BF76CA"/>
    <w:rsid w:val="00C015B6"/>
    <w:rsid w:val="00C01922"/>
    <w:rsid w:val="00C01B69"/>
    <w:rsid w:val="00C023A7"/>
    <w:rsid w:val="00C02E12"/>
    <w:rsid w:val="00C03347"/>
    <w:rsid w:val="00C03916"/>
    <w:rsid w:val="00C04DC7"/>
    <w:rsid w:val="00C05DCD"/>
    <w:rsid w:val="00C074AE"/>
    <w:rsid w:val="00C12B4E"/>
    <w:rsid w:val="00C1395D"/>
    <w:rsid w:val="00C14456"/>
    <w:rsid w:val="00C14904"/>
    <w:rsid w:val="00C1556A"/>
    <w:rsid w:val="00C156D1"/>
    <w:rsid w:val="00C16E52"/>
    <w:rsid w:val="00C17DCB"/>
    <w:rsid w:val="00C20048"/>
    <w:rsid w:val="00C21F91"/>
    <w:rsid w:val="00C22A2A"/>
    <w:rsid w:val="00C230CA"/>
    <w:rsid w:val="00C23252"/>
    <w:rsid w:val="00C30B5F"/>
    <w:rsid w:val="00C31357"/>
    <w:rsid w:val="00C31384"/>
    <w:rsid w:val="00C313D3"/>
    <w:rsid w:val="00C315B6"/>
    <w:rsid w:val="00C31E22"/>
    <w:rsid w:val="00C32E4D"/>
    <w:rsid w:val="00C34AB4"/>
    <w:rsid w:val="00C34AF9"/>
    <w:rsid w:val="00C42113"/>
    <w:rsid w:val="00C42374"/>
    <w:rsid w:val="00C423D8"/>
    <w:rsid w:val="00C44FC5"/>
    <w:rsid w:val="00C44FF9"/>
    <w:rsid w:val="00C459A5"/>
    <w:rsid w:val="00C47A62"/>
    <w:rsid w:val="00C518C7"/>
    <w:rsid w:val="00C51AA6"/>
    <w:rsid w:val="00C53964"/>
    <w:rsid w:val="00C53A17"/>
    <w:rsid w:val="00C54140"/>
    <w:rsid w:val="00C5558A"/>
    <w:rsid w:val="00C5610F"/>
    <w:rsid w:val="00C571F5"/>
    <w:rsid w:val="00C576EC"/>
    <w:rsid w:val="00C61A28"/>
    <w:rsid w:val="00C6222D"/>
    <w:rsid w:val="00C633BC"/>
    <w:rsid w:val="00C63BDA"/>
    <w:rsid w:val="00C63C52"/>
    <w:rsid w:val="00C65D89"/>
    <w:rsid w:val="00C67434"/>
    <w:rsid w:val="00C679E6"/>
    <w:rsid w:val="00C67FCA"/>
    <w:rsid w:val="00C710C7"/>
    <w:rsid w:val="00C714DC"/>
    <w:rsid w:val="00C71C3A"/>
    <w:rsid w:val="00C74DDA"/>
    <w:rsid w:val="00C80671"/>
    <w:rsid w:val="00C81404"/>
    <w:rsid w:val="00C82383"/>
    <w:rsid w:val="00C83E24"/>
    <w:rsid w:val="00C86B98"/>
    <w:rsid w:val="00C90466"/>
    <w:rsid w:val="00C90E23"/>
    <w:rsid w:val="00C91CE2"/>
    <w:rsid w:val="00C92951"/>
    <w:rsid w:val="00C929F6"/>
    <w:rsid w:val="00C934D4"/>
    <w:rsid w:val="00C94029"/>
    <w:rsid w:val="00C94793"/>
    <w:rsid w:val="00C9507C"/>
    <w:rsid w:val="00C957D8"/>
    <w:rsid w:val="00C961B9"/>
    <w:rsid w:val="00C979B9"/>
    <w:rsid w:val="00CA1076"/>
    <w:rsid w:val="00CA23F3"/>
    <w:rsid w:val="00CA3CB3"/>
    <w:rsid w:val="00CA4F7C"/>
    <w:rsid w:val="00CA6B81"/>
    <w:rsid w:val="00CA77AC"/>
    <w:rsid w:val="00CB200B"/>
    <w:rsid w:val="00CB2673"/>
    <w:rsid w:val="00CB27A6"/>
    <w:rsid w:val="00CB2996"/>
    <w:rsid w:val="00CB2CF8"/>
    <w:rsid w:val="00CB306A"/>
    <w:rsid w:val="00CB7002"/>
    <w:rsid w:val="00CC07E8"/>
    <w:rsid w:val="00CC13F3"/>
    <w:rsid w:val="00CC2429"/>
    <w:rsid w:val="00CC3B14"/>
    <w:rsid w:val="00CC52C1"/>
    <w:rsid w:val="00CC735B"/>
    <w:rsid w:val="00CC76A3"/>
    <w:rsid w:val="00CD1B23"/>
    <w:rsid w:val="00CD24B0"/>
    <w:rsid w:val="00CD4174"/>
    <w:rsid w:val="00CD4C65"/>
    <w:rsid w:val="00CD732F"/>
    <w:rsid w:val="00CD7D1B"/>
    <w:rsid w:val="00CE08D9"/>
    <w:rsid w:val="00CE0E49"/>
    <w:rsid w:val="00CE189B"/>
    <w:rsid w:val="00CE2CFF"/>
    <w:rsid w:val="00CE3054"/>
    <w:rsid w:val="00CE315A"/>
    <w:rsid w:val="00CE3B5F"/>
    <w:rsid w:val="00CE50D0"/>
    <w:rsid w:val="00CE5E10"/>
    <w:rsid w:val="00CE68F2"/>
    <w:rsid w:val="00CE7363"/>
    <w:rsid w:val="00CE74E6"/>
    <w:rsid w:val="00CE7BF6"/>
    <w:rsid w:val="00CF03E3"/>
    <w:rsid w:val="00CF073B"/>
    <w:rsid w:val="00CF0D37"/>
    <w:rsid w:val="00CF11F9"/>
    <w:rsid w:val="00CF2153"/>
    <w:rsid w:val="00CF2D18"/>
    <w:rsid w:val="00CF323B"/>
    <w:rsid w:val="00CF37C8"/>
    <w:rsid w:val="00CF40FA"/>
    <w:rsid w:val="00CF60AC"/>
    <w:rsid w:val="00CF6732"/>
    <w:rsid w:val="00CF698E"/>
    <w:rsid w:val="00CF6F3A"/>
    <w:rsid w:val="00D00D27"/>
    <w:rsid w:val="00D03C99"/>
    <w:rsid w:val="00D04FA3"/>
    <w:rsid w:val="00D05D4B"/>
    <w:rsid w:val="00D06084"/>
    <w:rsid w:val="00D06700"/>
    <w:rsid w:val="00D06EBE"/>
    <w:rsid w:val="00D17071"/>
    <w:rsid w:val="00D17F4A"/>
    <w:rsid w:val="00D2183B"/>
    <w:rsid w:val="00D22C40"/>
    <w:rsid w:val="00D22E02"/>
    <w:rsid w:val="00D23998"/>
    <w:rsid w:val="00D23CBA"/>
    <w:rsid w:val="00D25039"/>
    <w:rsid w:val="00D25B93"/>
    <w:rsid w:val="00D26711"/>
    <w:rsid w:val="00D27807"/>
    <w:rsid w:val="00D309F0"/>
    <w:rsid w:val="00D30A17"/>
    <w:rsid w:val="00D323E2"/>
    <w:rsid w:val="00D32EBF"/>
    <w:rsid w:val="00D330CC"/>
    <w:rsid w:val="00D33B79"/>
    <w:rsid w:val="00D33E7E"/>
    <w:rsid w:val="00D35C8F"/>
    <w:rsid w:val="00D36147"/>
    <w:rsid w:val="00D361A7"/>
    <w:rsid w:val="00D36A7C"/>
    <w:rsid w:val="00D372FD"/>
    <w:rsid w:val="00D378B2"/>
    <w:rsid w:val="00D4013F"/>
    <w:rsid w:val="00D40BA4"/>
    <w:rsid w:val="00D45EA2"/>
    <w:rsid w:val="00D464D8"/>
    <w:rsid w:val="00D46B00"/>
    <w:rsid w:val="00D52252"/>
    <w:rsid w:val="00D53B35"/>
    <w:rsid w:val="00D559F2"/>
    <w:rsid w:val="00D56040"/>
    <w:rsid w:val="00D6188F"/>
    <w:rsid w:val="00D61CE3"/>
    <w:rsid w:val="00D62016"/>
    <w:rsid w:val="00D6244B"/>
    <w:rsid w:val="00D63360"/>
    <w:rsid w:val="00D6529C"/>
    <w:rsid w:val="00D65D68"/>
    <w:rsid w:val="00D70159"/>
    <w:rsid w:val="00D70B7B"/>
    <w:rsid w:val="00D71015"/>
    <w:rsid w:val="00D732E2"/>
    <w:rsid w:val="00D7368A"/>
    <w:rsid w:val="00D755BB"/>
    <w:rsid w:val="00D75A1F"/>
    <w:rsid w:val="00D80AE0"/>
    <w:rsid w:val="00D811AB"/>
    <w:rsid w:val="00D81CE5"/>
    <w:rsid w:val="00D822E5"/>
    <w:rsid w:val="00D8252F"/>
    <w:rsid w:val="00D827CC"/>
    <w:rsid w:val="00D82E11"/>
    <w:rsid w:val="00D830F0"/>
    <w:rsid w:val="00D8439B"/>
    <w:rsid w:val="00D855D8"/>
    <w:rsid w:val="00D869BB"/>
    <w:rsid w:val="00D8787A"/>
    <w:rsid w:val="00D90FB7"/>
    <w:rsid w:val="00D91770"/>
    <w:rsid w:val="00D9398D"/>
    <w:rsid w:val="00D9655B"/>
    <w:rsid w:val="00D96F97"/>
    <w:rsid w:val="00D97F61"/>
    <w:rsid w:val="00DA0D76"/>
    <w:rsid w:val="00DA133F"/>
    <w:rsid w:val="00DA15C2"/>
    <w:rsid w:val="00DA16EF"/>
    <w:rsid w:val="00DA2801"/>
    <w:rsid w:val="00DA29A4"/>
    <w:rsid w:val="00DA3963"/>
    <w:rsid w:val="00DA3DD3"/>
    <w:rsid w:val="00DA615F"/>
    <w:rsid w:val="00DB03CC"/>
    <w:rsid w:val="00DB0A02"/>
    <w:rsid w:val="00DB1F05"/>
    <w:rsid w:val="00DB2DFC"/>
    <w:rsid w:val="00DB3939"/>
    <w:rsid w:val="00DB452E"/>
    <w:rsid w:val="00DB5600"/>
    <w:rsid w:val="00DB6775"/>
    <w:rsid w:val="00DB6913"/>
    <w:rsid w:val="00DB6F6C"/>
    <w:rsid w:val="00DB7657"/>
    <w:rsid w:val="00DC0AE8"/>
    <w:rsid w:val="00DC0CFA"/>
    <w:rsid w:val="00DC186C"/>
    <w:rsid w:val="00DC305A"/>
    <w:rsid w:val="00DC4236"/>
    <w:rsid w:val="00DC4653"/>
    <w:rsid w:val="00DC5997"/>
    <w:rsid w:val="00DC6CA4"/>
    <w:rsid w:val="00DD0E2D"/>
    <w:rsid w:val="00DD18A0"/>
    <w:rsid w:val="00DD21C3"/>
    <w:rsid w:val="00DD2500"/>
    <w:rsid w:val="00DD441B"/>
    <w:rsid w:val="00DD4EF9"/>
    <w:rsid w:val="00DD5DDE"/>
    <w:rsid w:val="00DD68B4"/>
    <w:rsid w:val="00DE0BFB"/>
    <w:rsid w:val="00DE0D9E"/>
    <w:rsid w:val="00DE28F1"/>
    <w:rsid w:val="00DE2E93"/>
    <w:rsid w:val="00DE44D0"/>
    <w:rsid w:val="00DE4BDE"/>
    <w:rsid w:val="00DE6133"/>
    <w:rsid w:val="00DE6178"/>
    <w:rsid w:val="00DE68AD"/>
    <w:rsid w:val="00DE6BFE"/>
    <w:rsid w:val="00DF04E9"/>
    <w:rsid w:val="00DF0BAB"/>
    <w:rsid w:val="00DF17A1"/>
    <w:rsid w:val="00DF220F"/>
    <w:rsid w:val="00DF2B5F"/>
    <w:rsid w:val="00DF2C64"/>
    <w:rsid w:val="00DF3C96"/>
    <w:rsid w:val="00DF4108"/>
    <w:rsid w:val="00DF59DF"/>
    <w:rsid w:val="00DF5AD1"/>
    <w:rsid w:val="00DF6A5B"/>
    <w:rsid w:val="00DF6E52"/>
    <w:rsid w:val="00E00DE9"/>
    <w:rsid w:val="00E01AA5"/>
    <w:rsid w:val="00E03CD6"/>
    <w:rsid w:val="00E04217"/>
    <w:rsid w:val="00E0478F"/>
    <w:rsid w:val="00E0488F"/>
    <w:rsid w:val="00E054D4"/>
    <w:rsid w:val="00E062EE"/>
    <w:rsid w:val="00E0641B"/>
    <w:rsid w:val="00E0655E"/>
    <w:rsid w:val="00E06B04"/>
    <w:rsid w:val="00E070EB"/>
    <w:rsid w:val="00E10ECF"/>
    <w:rsid w:val="00E115ED"/>
    <w:rsid w:val="00E134E1"/>
    <w:rsid w:val="00E1418D"/>
    <w:rsid w:val="00E21F27"/>
    <w:rsid w:val="00E23696"/>
    <w:rsid w:val="00E236ED"/>
    <w:rsid w:val="00E23ECE"/>
    <w:rsid w:val="00E24399"/>
    <w:rsid w:val="00E25BB8"/>
    <w:rsid w:val="00E26193"/>
    <w:rsid w:val="00E272C2"/>
    <w:rsid w:val="00E27F5C"/>
    <w:rsid w:val="00E30384"/>
    <w:rsid w:val="00E30A8B"/>
    <w:rsid w:val="00E32253"/>
    <w:rsid w:val="00E33632"/>
    <w:rsid w:val="00E338B1"/>
    <w:rsid w:val="00E33972"/>
    <w:rsid w:val="00E33CDE"/>
    <w:rsid w:val="00E36539"/>
    <w:rsid w:val="00E36FE1"/>
    <w:rsid w:val="00E37ED3"/>
    <w:rsid w:val="00E40E58"/>
    <w:rsid w:val="00E41912"/>
    <w:rsid w:val="00E41A70"/>
    <w:rsid w:val="00E42135"/>
    <w:rsid w:val="00E422CE"/>
    <w:rsid w:val="00E43D76"/>
    <w:rsid w:val="00E44541"/>
    <w:rsid w:val="00E44593"/>
    <w:rsid w:val="00E44754"/>
    <w:rsid w:val="00E455F6"/>
    <w:rsid w:val="00E4655E"/>
    <w:rsid w:val="00E46C59"/>
    <w:rsid w:val="00E4723E"/>
    <w:rsid w:val="00E532FA"/>
    <w:rsid w:val="00E5370E"/>
    <w:rsid w:val="00E53D56"/>
    <w:rsid w:val="00E57941"/>
    <w:rsid w:val="00E57AD4"/>
    <w:rsid w:val="00E57BC0"/>
    <w:rsid w:val="00E57BD5"/>
    <w:rsid w:val="00E6036B"/>
    <w:rsid w:val="00E623CC"/>
    <w:rsid w:val="00E62D78"/>
    <w:rsid w:val="00E63B19"/>
    <w:rsid w:val="00E65301"/>
    <w:rsid w:val="00E67C2C"/>
    <w:rsid w:val="00E70216"/>
    <w:rsid w:val="00E71936"/>
    <w:rsid w:val="00E72A62"/>
    <w:rsid w:val="00E72A9B"/>
    <w:rsid w:val="00E74396"/>
    <w:rsid w:val="00E75E66"/>
    <w:rsid w:val="00E768FF"/>
    <w:rsid w:val="00E77748"/>
    <w:rsid w:val="00E80310"/>
    <w:rsid w:val="00E807C8"/>
    <w:rsid w:val="00E814FA"/>
    <w:rsid w:val="00E821BD"/>
    <w:rsid w:val="00E82BBF"/>
    <w:rsid w:val="00E832A6"/>
    <w:rsid w:val="00E855A0"/>
    <w:rsid w:val="00E86AC8"/>
    <w:rsid w:val="00E92B9E"/>
    <w:rsid w:val="00E93818"/>
    <w:rsid w:val="00E93A4C"/>
    <w:rsid w:val="00E93D59"/>
    <w:rsid w:val="00E94FD6"/>
    <w:rsid w:val="00E96A73"/>
    <w:rsid w:val="00EA1496"/>
    <w:rsid w:val="00EA4690"/>
    <w:rsid w:val="00EA4A38"/>
    <w:rsid w:val="00EA4DF2"/>
    <w:rsid w:val="00EA4E64"/>
    <w:rsid w:val="00EA58E7"/>
    <w:rsid w:val="00EA5D38"/>
    <w:rsid w:val="00EA64B7"/>
    <w:rsid w:val="00EA7C34"/>
    <w:rsid w:val="00EB0FDA"/>
    <w:rsid w:val="00EB15E0"/>
    <w:rsid w:val="00EB17C2"/>
    <w:rsid w:val="00EB22F0"/>
    <w:rsid w:val="00EB24ED"/>
    <w:rsid w:val="00EB2816"/>
    <w:rsid w:val="00EB4402"/>
    <w:rsid w:val="00EB4B36"/>
    <w:rsid w:val="00EB6ED1"/>
    <w:rsid w:val="00EB7332"/>
    <w:rsid w:val="00EB7A54"/>
    <w:rsid w:val="00EB7E91"/>
    <w:rsid w:val="00EC10D0"/>
    <w:rsid w:val="00EC1DE1"/>
    <w:rsid w:val="00EC39C9"/>
    <w:rsid w:val="00EC43A6"/>
    <w:rsid w:val="00EC5EB6"/>
    <w:rsid w:val="00EC6B00"/>
    <w:rsid w:val="00EC715E"/>
    <w:rsid w:val="00EC7493"/>
    <w:rsid w:val="00ED0F0A"/>
    <w:rsid w:val="00ED23A6"/>
    <w:rsid w:val="00ED44AB"/>
    <w:rsid w:val="00ED4F39"/>
    <w:rsid w:val="00ED59A1"/>
    <w:rsid w:val="00ED5E15"/>
    <w:rsid w:val="00EE0A0A"/>
    <w:rsid w:val="00EE1706"/>
    <w:rsid w:val="00EE2E11"/>
    <w:rsid w:val="00EE3105"/>
    <w:rsid w:val="00EE32BF"/>
    <w:rsid w:val="00EE6AFA"/>
    <w:rsid w:val="00EF1909"/>
    <w:rsid w:val="00EF24C1"/>
    <w:rsid w:val="00EF4BC1"/>
    <w:rsid w:val="00EF5A76"/>
    <w:rsid w:val="00EF7003"/>
    <w:rsid w:val="00F00810"/>
    <w:rsid w:val="00F00ED9"/>
    <w:rsid w:val="00F00FBC"/>
    <w:rsid w:val="00F016E4"/>
    <w:rsid w:val="00F042E9"/>
    <w:rsid w:val="00F045AA"/>
    <w:rsid w:val="00F04842"/>
    <w:rsid w:val="00F04E0E"/>
    <w:rsid w:val="00F06EF2"/>
    <w:rsid w:val="00F107B7"/>
    <w:rsid w:val="00F11FC1"/>
    <w:rsid w:val="00F12B62"/>
    <w:rsid w:val="00F1329D"/>
    <w:rsid w:val="00F13DBB"/>
    <w:rsid w:val="00F14C1F"/>
    <w:rsid w:val="00F15661"/>
    <w:rsid w:val="00F16AFB"/>
    <w:rsid w:val="00F16C47"/>
    <w:rsid w:val="00F1790E"/>
    <w:rsid w:val="00F222D7"/>
    <w:rsid w:val="00F233D1"/>
    <w:rsid w:val="00F23685"/>
    <w:rsid w:val="00F25882"/>
    <w:rsid w:val="00F2611B"/>
    <w:rsid w:val="00F26730"/>
    <w:rsid w:val="00F27821"/>
    <w:rsid w:val="00F27C1D"/>
    <w:rsid w:val="00F30021"/>
    <w:rsid w:val="00F31796"/>
    <w:rsid w:val="00F32B8C"/>
    <w:rsid w:val="00F33223"/>
    <w:rsid w:val="00F346D3"/>
    <w:rsid w:val="00F35566"/>
    <w:rsid w:val="00F35FAC"/>
    <w:rsid w:val="00F3627A"/>
    <w:rsid w:val="00F371AE"/>
    <w:rsid w:val="00F371ED"/>
    <w:rsid w:val="00F373D7"/>
    <w:rsid w:val="00F37BC5"/>
    <w:rsid w:val="00F450C3"/>
    <w:rsid w:val="00F45F61"/>
    <w:rsid w:val="00F46B3F"/>
    <w:rsid w:val="00F472B4"/>
    <w:rsid w:val="00F47AB4"/>
    <w:rsid w:val="00F52C7A"/>
    <w:rsid w:val="00F52CB0"/>
    <w:rsid w:val="00F533AA"/>
    <w:rsid w:val="00F53700"/>
    <w:rsid w:val="00F54B66"/>
    <w:rsid w:val="00F560FB"/>
    <w:rsid w:val="00F56B1A"/>
    <w:rsid w:val="00F57076"/>
    <w:rsid w:val="00F57E1D"/>
    <w:rsid w:val="00F6058F"/>
    <w:rsid w:val="00F60D78"/>
    <w:rsid w:val="00F60E9A"/>
    <w:rsid w:val="00F6124B"/>
    <w:rsid w:val="00F627B5"/>
    <w:rsid w:val="00F642B9"/>
    <w:rsid w:val="00F64E8E"/>
    <w:rsid w:val="00F65493"/>
    <w:rsid w:val="00F67717"/>
    <w:rsid w:val="00F70B23"/>
    <w:rsid w:val="00F71E15"/>
    <w:rsid w:val="00F72DBA"/>
    <w:rsid w:val="00F7384D"/>
    <w:rsid w:val="00F75E56"/>
    <w:rsid w:val="00F80003"/>
    <w:rsid w:val="00F805BC"/>
    <w:rsid w:val="00F80F50"/>
    <w:rsid w:val="00F819DC"/>
    <w:rsid w:val="00F82575"/>
    <w:rsid w:val="00F83296"/>
    <w:rsid w:val="00F8367A"/>
    <w:rsid w:val="00F836FC"/>
    <w:rsid w:val="00F849D2"/>
    <w:rsid w:val="00F84ABE"/>
    <w:rsid w:val="00F86C4E"/>
    <w:rsid w:val="00F87B51"/>
    <w:rsid w:val="00F911CF"/>
    <w:rsid w:val="00F9123E"/>
    <w:rsid w:val="00F92052"/>
    <w:rsid w:val="00F92DF9"/>
    <w:rsid w:val="00F937E6"/>
    <w:rsid w:val="00F93951"/>
    <w:rsid w:val="00F948B0"/>
    <w:rsid w:val="00F94DD0"/>
    <w:rsid w:val="00F954CA"/>
    <w:rsid w:val="00F966F1"/>
    <w:rsid w:val="00F96A53"/>
    <w:rsid w:val="00F974B2"/>
    <w:rsid w:val="00FA0271"/>
    <w:rsid w:val="00FA0684"/>
    <w:rsid w:val="00FA0CC9"/>
    <w:rsid w:val="00FA28A5"/>
    <w:rsid w:val="00FA2DAE"/>
    <w:rsid w:val="00FA3C94"/>
    <w:rsid w:val="00FA731A"/>
    <w:rsid w:val="00FA78E9"/>
    <w:rsid w:val="00FB0763"/>
    <w:rsid w:val="00FB3AF4"/>
    <w:rsid w:val="00FB64F6"/>
    <w:rsid w:val="00FB69B4"/>
    <w:rsid w:val="00FC037D"/>
    <w:rsid w:val="00FC1B37"/>
    <w:rsid w:val="00FC1C16"/>
    <w:rsid w:val="00FC22C7"/>
    <w:rsid w:val="00FC2419"/>
    <w:rsid w:val="00FC2774"/>
    <w:rsid w:val="00FC2FCD"/>
    <w:rsid w:val="00FC344A"/>
    <w:rsid w:val="00FC4768"/>
    <w:rsid w:val="00FC6BE1"/>
    <w:rsid w:val="00FD1FA9"/>
    <w:rsid w:val="00FD586C"/>
    <w:rsid w:val="00FD5A5B"/>
    <w:rsid w:val="00FD5BFD"/>
    <w:rsid w:val="00FD6FAE"/>
    <w:rsid w:val="00FD7A59"/>
    <w:rsid w:val="00FD7B72"/>
    <w:rsid w:val="00FE0BAA"/>
    <w:rsid w:val="00FE0ED6"/>
    <w:rsid w:val="00FE151B"/>
    <w:rsid w:val="00FE2A76"/>
    <w:rsid w:val="00FE2C57"/>
    <w:rsid w:val="00FE388A"/>
    <w:rsid w:val="00FE57B1"/>
    <w:rsid w:val="00FE5899"/>
    <w:rsid w:val="00FE5D51"/>
    <w:rsid w:val="00FE602E"/>
    <w:rsid w:val="00FE6861"/>
    <w:rsid w:val="00FE6BBC"/>
    <w:rsid w:val="00FE7D3B"/>
    <w:rsid w:val="00FF17A7"/>
    <w:rsid w:val="00FF1F52"/>
    <w:rsid w:val="00FF2671"/>
    <w:rsid w:val="00FF2CB3"/>
    <w:rsid w:val="00FF53E6"/>
    <w:rsid w:val="00FF57EF"/>
    <w:rsid w:val="00FF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C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D23998"/>
  </w:style>
  <w:style w:type="paragraph" w:styleId="a5">
    <w:name w:val="header"/>
    <w:basedOn w:val="a"/>
    <w:link w:val="a6"/>
    <w:uiPriority w:val="99"/>
    <w:semiHidden/>
    <w:unhideWhenUsed/>
    <w:rsid w:val="00D239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3998"/>
  </w:style>
  <w:style w:type="paragraph" w:styleId="a7">
    <w:name w:val="footer"/>
    <w:basedOn w:val="a"/>
    <w:link w:val="a8"/>
    <w:uiPriority w:val="99"/>
    <w:unhideWhenUsed/>
    <w:rsid w:val="00D239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3998"/>
  </w:style>
  <w:style w:type="paragraph" w:customStyle="1" w:styleId="Default">
    <w:name w:val="Default"/>
    <w:rsid w:val="00CB267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0D54AA"/>
    <w:rPr>
      <w:color w:val="0000FF"/>
      <w:u w:val="single"/>
    </w:rPr>
  </w:style>
</w:styles>
</file>

<file path=word/webSettings.xml><?xml version="1.0" encoding="utf-8"?>
<w:webSettings xmlns:r="http://schemas.openxmlformats.org/officeDocument/2006/relationships" xmlns:w="http://schemas.openxmlformats.org/wordprocessingml/2006/main">
  <w:divs>
    <w:div w:id="1381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4CC8-386B-4A7D-8F60-CE4FF3B5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8</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477</cp:revision>
  <cp:lastPrinted>2016-11-25T05:54:00Z</cp:lastPrinted>
  <dcterms:created xsi:type="dcterms:W3CDTF">2013-06-01T07:11:00Z</dcterms:created>
  <dcterms:modified xsi:type="dcterms:W3CDTF">2017-03-28T07:35:00Z</dcterms:modified>
</cp:coreProperties>
</file>